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3D" w:rsidRPr="00E9623D" w:rsidRDefault="00E9623D" w:rsidP="00E9623D">
      <w:pPr>
        <w:spacing w:line="288" w:lineRule="auto"/>
        <w:rPr>
          <w:rFonts w:ascii="黑体" w:eastAsia="黑体" w:hAnsi="黑体" w:cs="Arial" w:hint="eastAsia"/>
          <w:sz w:val="30"/>
          <w:szCs w:val="30"/>
        </w:rPr>
      </w:pPr>
      <w:r w:rsidRPr="00E9623D">
        <w:rPr>
          <w:rFonts w:ascii="黑体" w:eastAsia="黑体" w:hAnsi="黑体" w:cs="Arial" w:hint="eastAsia"/>
          <w:sz w:val="30"/>
          <w:szCs w:val="30"/>
        </w:rPr>
        <w:t>附件2</w:t>
      </w:r>
    </w:p>
    <w:p w:rsidR="004F5807" w:rsidRPr="00E9623D" w:rsidRDefault="000A7583" w:rsidP="00E9623D">
      <w:pPr>
        <w:spacing w:line="288" w:lineRule="auto"/>
        <w:jc w:val="center"/>
        <w:rPr>
          <w:rFonts w:ascii="方正小标宋简体" w:eastAsia="方正小标宋简体" w:hint="eastAsia"/>
          <w:sz w:val="48"/>
          <w:szCs w:val="48"/>
        </w:rPr>
      </w:pPr>
      <w:r w:rsidRPr="00E9623D">
        <w:rPr>
          <w:rFonts w:ascii="方正小标宋简体" w:eastAsia="方正小标宋简体" w:hAnsi="Arial" w:cs="Arial" w:hint="eastAsia"/>
          <w:sz w:val="48"/>
          <w:szCs w:val="48"/>
        </w:rPr>
        <w:t>劳务派遣单位信用等级评价申报汇总表</w:t>
      </w:r>
    </w:p>
    <w:tbl>
      <w:tblPr>
        <w:tblW w:w="15026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1882"/>
        <w:gridCol w:w="1662"/>
        <w:gridCol w:w="1984"/>
        <w:gridCol w:w="1843"/>
        <w:gridCol w:w="1843"/>
        <w:gridCol w:w="1275"/>
        <w:gridCol w:w="1276"/>
        <w:gridCol w:w="1418"/>
        <w:gridCol w:w="1275"/>
      </w:tblGrid>
      <w:tr w:rsidR="00E9623D" w:rsidTr="00E9623D">
        <w:tblPrEx>
          <w:tblCellMar>
            <w:top w:w="0" w:type="dxa"/>
            <w:bottom w:w="0" w:type="dxa"/>
          </w:tblCellMar>
        </w:tblPrEx>
        <w:tc>
          <w:tcPr>
            <w:tcW w:w="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line="360" w:lineRule="exact"/>
              <w:jc w:val="center"/>
            </w:pPr>
            <w:r>
              <w:rPr>
                <w:rFonts w:ascii="Arial" w:eastAsia="等线" w:hAnsi="Arial" w:cs="Arial"/>
                <w:sz w:val="22"/>
              </w:rPr>
              <w:t>序号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line="360" w:lineRule="exact"/>
              <w:jc w:val="center"/>
            </w:pPr>
            <w:r>
              <w:rPr>
                <w:rFonts w:ascii="Arial" w:eastAsia="等线" w:hAnsi="Arial" w:cs="Arial"/>
                <w:sz w:val="22"/>
              </w:rPr>
              <w:t>单位全称</w:t>
            </w:r>
          </w:p>
        </w:tc>
        <w:tc>
          <w:tcPr>
            <w:tcW w:w="1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B0D3F">
            <w:pPr>
              <w:spacing w:line="320" w:lineRule="exact"/>
              <w:jc w:val="center"/>
            </w:pPr>
            <w:r>
              <w:rPr>
                <w:rFonts w:ascii="Arial" w:eastAsia="等线" w:hAnsi="Arial" w:cs="Arial"/>
                <w:sz w:val="22"/>
              </w:rPr>
              <w:t>劳务派遣经营许可证编号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B0D3F">
            <w:pPr>
              <w:spacing w:line="320" w:lineRule="exact"/>
              <w:jc w:val="center"/>
            </w:pPr>
            <w:r w:rsidRPr="00E9623D">
              <w:rPr>
                <w:rFonts w:ascii="Arial" w:eastAsia="等线" w:hAnsi="Arial" w:cs="Arial" w:hint="eastAsia"/>
                <w:sz w:val="22"/>
              </w:rPr>
              <w:t>经营地址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B0D3F">
            <w:pPr>
              <w:spacing w:line="320" w:lineRule="exact"/>
              <w:jc w:val="center"/>
              <w:rPr>
                <w:rFonts w:ascii="Arial" w:eastAsia="等线" w:hAnsi="Arial" w:cs="Arial" w:hint="eastAsia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法定代表人</w:t>
            </w:r>
            <w:r>
              <w:rPr>
                <w:rFonts w:ascii="Arial" w:eastAsia="等线" w:hAnsi="Arial" w:cs="Arial" w:hint="eastAsia"/>
                <w:sz w:val="22"/>
              </w:rPr>
              <w:t>及</w:t>
            </w:r>
          </w:p>
          <w:p w:rsidR="00E9623D" w:rsidRDefault="00E9623D" w:rsidP="00EB0D3F">
            <w:pPr>
              <w:spacing w:line="320" w:lineRule="exact"/>
              <w:jc w:val="center"/>
            </w:pPr>
            <w:r>
              <w:rPr>
                <w:rFonts w:ascii="Arial" w:eastAsia="等线" w:hAnsi="Arial" w:cs="Arial" w:hint="eastAsia"/>
                <w:sz w:val="22"/>
              </w:rPr>
              <w:t>联系电话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B0D3F">
            <w:pPr>
              <w:spacing w:line="320" w:lineRule="exact"/>
              <w:jc w:val="center"/>
              <w:rPr>
                <w:rFonts w:ascii="Arial" w:eastAsia="等线" w:hAnsi="Arial" w:cs="Arial" w:hint="eastAsia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业务经办人员</w:t>
            </w:r>
          </w:p>
          <w:p w:rsidR="00E9623D" w:rsidRDefault="00E9623D" w:rsidP="00EB0D3F">
            <w:pPr>
              <w:spacing w:line="320" w:lineRule="exact"/>
              <w:jc w:val="center"/>
            </w:pPr>
            <w:r>
              <w:rPr>
                <w:rFonts w:ascii="Arial" w:eastAsia="等线" w:hAnsi="Arial" w:cs="Arial" w:hint="eastAsia"/>
                <w:sz w:val="22"/>
              </w:rPr>
              <w:t>及</w:t>
            </w:r>
            <w:r>
              <w:rPr>
                <w:rFonts w:ascii="Arial" w:eastAsia="等线" w:hAnsi="Arial" w:cs="Arial"/>
                <w:sz w:val="22"/>
              </w:rPr>
              <w:t>联系电话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B0D3F">
            <w:pPr>
              <w:spacing w:line="320" w:lineRule="exact"/>
              <w:jc w:val="center"/>
            </w:pPr>
            <w:r>
              <w:rPr>
                <w:rFonts w:ascii="Arial" w:eastAsia="等线" w:hAnsi="Arial" w:cs="Arial"/>
                <w:sz w:val="22"/>
              </w:rPr>
              <w:t>在岗派遣员工人数（人）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B0D3F">
            <w:pPr>
              <w:spacing w:line="320" w:lineRule="exact"/>
              <w:jc w:val="center"/>
            </w:pPr>
            <w:r>
              <w:rPr>
                <w:rFonts w:ascii="Arial" w:eastAsia="等线" w:hAnsi="Arial" w:cs="Arial"/>
                <w:sz w:val="22"/>
              </w:rPr>
              <w:t>合作用工单位数（家）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line="360" w:lineRule="exact"/>
              <w:jc w:val="center"/>
            </w:pPr>
            <w:r>
              <w:rPr>
                <w:rFonts w:ascii="Arial" w:eastAsia="等线" w:hAnsi="Arial" w:cs="Arial"/>
                <w:sz w:val="22"/>
              </w:rPr>
              <w:t>评定等级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line="360" w:lineRule="exact"/>
              <w:jc w:val="center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</w:tr>
      <w:tr w:rsidR="00E9623D" w:rsidTr="00E9623D">
        <w:tblPrEx>
          <w:tblCellMar>
            <w:top w:w="0" w:type="dxa"/>
            <w:bottom w:w="0" w:type="dxa"/>
          </w:tblCellMar>
        </w:tblPrEx>
        <w:tc>
          <w:tcPr>
            <w:tcW w:w="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</w:tr>
      <w:tr w:rsidR="00E9623D" w:rsidTr="00E9623D">
        <w:tblPrEx>
          <w:tblCellMar>
            <w:top w:w="0" w:type="dxa"/>
            <w:bottom w:w="0" w:type="dxa"/>
          </w:tblCellMar>
        </w:tblPrEx>
        <w:tc>
          <w:tcPr>
            <w:tcW w:w="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</w:tr>
      <w:tr w:rsidR="00E9623D" w:rsidTr="00E9623D">
        <w:tblPrEx>
          <w:tblCellMar>
            <w:top w:w="0" w:type="dxa"/>
            <w:bottom w:w="0" w:type="dxa"/>
          </w:tblCellMar>
        </w:tblPrEx>
        <w:tc>
          <w:tcPr>
            <w:tcW w:w="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</w:tr>
      <w:tr w:rsidR="00E9623D" w:rsidTr="00E9623D">
        <w:tblPrEx>
          <w:tblCellMar>
            <w:top w:w="0" w:type="dxa"/>
            <w:bottom w:w="0" w:type="dxa"/>
          </w:tblCellMar>
        </w:tblPrEx>
        <w:tc>
          <w:tcPr>
            <w:tcW w:w="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4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</w:tr>
      <w:tr w:rsidR="00E9623D" w:rsidTr="00E9623D">
        <w:tblPrEx>
          <w:tblCellMar>
            <w:top w:w="0" w:type="dxa"/>
            <w:bottom w:w="0" w:type="dxa"/>
          </w:tblCellMar>
        </w:tblPrEx>
        <w:tc>
          <w:tcPr>
            <w:tcW w:w="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</w:tr>
      <w:tr w:rsidR="00E9623D" w:rsidTr="00E9623D">
        <w:tblPrEx>
          <w:tblCellMar>
            <w:top w:w="0" w:type="dxa"/>
            <w:bottom w:w="0" w:type="dxa"/>
          </w:tblCellMar>
        </w:tblPrEx>
        <w:tc>
          <w:tcPr>
            <w:tcW w:w="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6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</w:tr>
      <w:tr w:rsidR="00E9623D" w:rsidTr="00E9623D">
        <w:tblPrEx>
          <w:tblCellMar>
            <w:top w:w="0" w:type="dxa"/>
            <w:bottom w:w="0" w:type="dxa"/>
          </w:tblCellMar>
        </w:tblPrEx>
        <w:tc>
          <w:tcPr>
            <w:tcW w:w="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7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</w:tr>
      <w:tr w:rsidR="00E9623D" w:rsidTr="00E9623D">
        <w:tblPrEx>
          <w:tblCellMar>
            <w:top w:w="0" w:type="dxa"/>
            <w:bottom w:w="0" w:type="dxa"/>
          </w:tblCellMar>
        </w:tblPrEx>
        <w:tc>
          <w:tcPr>
            <w:tcW w:w="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8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9623D" w:rsidRDefault="00E9623D" w:rsidP="00E9623D">
            <w:pPr>
              <w:spacing w:before="120" w:after="120" w:line="288" w:lineRule="auto"/>
              <w:jc w:val="center"/>
            </w:pPr>
          </w:p>
        </w:tc>
      </w:tr>
      <w:tr w:rsidR="00EB0D3F" w:rsidTr="00E9623D">
        <w:tblPrEx>
          <w:tblCellMar>
            <w:top w:w="0" w:type="dxa"/>
            <w:bottom w:w="0" w:type="dxa"/>
          </w:tblCellMar>
        </w:tblPrEx>
        <w:tc>
          <w:tcPr>
            <w:tcW w:w="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B0D3F" w:rsidRDefault="00EB0D3F" w:rsidP="00E9623D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9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B0D3F" w:rsidRDefault="00EB0D3F" w:rsidP="00E9623D">
            <w:pPr>
              <w:spacing w:before="120" w:after="120" w:line="288" w:lineRule="auto"/>
              <w:jc w:val="center"/>
            </w:pPr>
          </w:p>
        </w:tc>
        <w:tc>
          <w:tcPr>
            <w:tcW w:w="1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B0D3F" w:rsidRDefault="00EB0D3F" w:rsidP="00E9623D">
            <w:pPr>
              <w:spacing w:before="120" w:after="120" w:line="288" w:lineRule="auto"/>
              <w:jc w:val="center"/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B0D3F" w:rsidRDefault="00EB0D3F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B0D3F" w:rsidRDefault="00EB0D3F" w:rsidP="00E9623D">
            <w:pPr>
              <w:spacing w:before="120" w:after="120" w:line="288" w:lineRule="auto"/>
              <w:jc w:val="center"/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B0D3F" w:rsidRDefault="00EB0D3F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B0D3F" w:rsidRDefault="00EB0D3F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B0D3F" w:rsidRDefault="00EB0D3F" w:rsidP="00E9623D">
            <w:pPr>
              <w:spacing w:before="120" w:after="120" w:line="288" w:lineRule="auto"/>
              <w:jc w:val="center"/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B0D3F" w:rsidRDefault="00EB0D3F" w:rsidP="00E9623D"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B0D3F" w:rsidRDefault="00EB0D3F" w:rsidP="00E9623D">
            <w:pPr>
              <w:spacing w:before="120" w:after="120" w:line="288" w:lineRule="auto"/>
              <w:jc w:val="center"/>
            </w:pPr>
          </w:p>
        </w:tc>
      </w:tr>
    </w:tbl>
    <w:p w:rsidR="004F5807" w:rsidRDefault="000A758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（可根据实际申报单位数量，自行增加表格行数，保证所有参评单位信息完整归集）</w:t>
      </w:r>
    </w:p>
    <w:sectPr w:rsidR="004F5807" w:rsidSect="00E9623D">
      <w:pgSz w:w="16840" w:h="11905" w:orient="landscape"/>
      <w:pgMar w:top="1531" w:right="1247" w:bottom="1531" w:left="1247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583" w:rsidRDefault="000A7583" w:rsidP="004F5807">
      <w:r>
        <w:separator/>
      </w:r>
    </w:p>
  </w:endnote>
  <w:endnote w:type="continuationSeparator" w:id="1">
    <w:p w:rsidR="000A7583" w:rsidRDefault="000A7583" w:rsidP="004F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583" w:rsidRDefault="000A7583" w:rsidP="004F5807">
      <w:r>
        <w:separator/>
      </w:r>
    </w:p>
  </w:footnote>
  <w:footnote w:type="continuationSeparator" w:id="1">
    <w:p w:rsidR="000A7583" w:rsidRDefault="000A7583" w:rsidP="004F5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5807"/>
    <w:rsid w:val="000A7583"/>
    <w:rsid w:val="004F5807"/>
    <w:rsid w:val="00E9623D"/>
    <w:rsid w:val="00EB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2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6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62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rst</cp:lastModifiedBy>
  <cp:revision>3</cp:revision>
  <dcterms:created xsi:type="dcterms:W3CDTF">2026-03-06T04:44:00Z</dcterms:created>
  <dcterms:modified xsi:type="dcterms:W3CDTF">2026-03-06T04:56:00Z</dcterms:modified>
</cp:coreProperties>
</file>