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spacing w:val="-12"/>
          <w:sz w:val="36"/>
          <w:szCs w:val="36"/>
        </w:rPr>
        <w:t xml:space="preserve">企业引进人才薪金补贴申报表 </w:t>
      </w:r>
      <w:r>
        <w:rPr>
          <w:rFonts w:hint="eastAsia" w:ascii="方正小标宋简体" w:hAnsi="宋体" w:eastAsia="方正小标宋简体"/>
          <w:b/>
          <w:spacing w:val="-12"/>
          <w:sz w:val="36"/>
          <w:szCs w:val="36"/>
        </w:rPr>
        <w:t xml:space="preserve"> </w:t>
      </w:r>
      <w:bookmarkEnd w:id="0"/>
      <w:r>
        <w:rPr>
          <w:rFonts w:hint="eastAsia" w:ascii="方正小标宋简体" w:hAnsi="宋体" w:eastAsia="方正小标宋简体"/>
          <w:b/>
          <w:sz w:val="44"/>
          <w:szCs w:val="44"/>
        </w:rPr>
        <w:t xml:space="preserve">    </w:t>
      </w:r>
      <w:r>
        <w:rPr>
          <w:rFonts w:hint="eastAsia" w:ascii="方正小标宋简体" w:hAnsi="宋体" w:eastAsia="方正小标宋简体"/>
          <w:sz w:val="44"/>
          <w:szCs w:val="44"/>
        </w:rPr>
        <w:t xml:space="preserve">    </w:t>
      </w:r>
    </w:p>
    <w:p>
      <w:pPr>
        <w:spacing w:line="240" w:lineRule="exact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                                  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填报日期：      年     月     日</w:t>
      </w:r>
    </w:p>
    <w:tbl>
      <w:tblPr>
        <w:tblStyle w:val="3"/>
        <w:tblW w:w="95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55"/>
        <w:gridCol w:w="1540"/>
        <w:gridCol w:w="485"/>
        <w:gridCol w:w="286"/>
        <w:gridCol w:w="434"/>
        <w:gridCol w:w="805"/>
        <w:gridCol w:w="860"/>
        <w:gridCol w:w="546"/>
        <w:gridCol w:w="739"/>
        <w:gridCol w:w="82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（一寸彩照）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  业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/>
                <w:spacing w:val="-12"/>
                <w:sz w:val="20"/>
                <w:szCs w:val="20"/>
              </w:rPr>
            </w:pPr>
            <w:r>
              <w:rPr>
                <w:rFonts w:hint="eastAsia"/>
                <w:spacing w:val="-12"/>
                <w:sz w:val="20"/>
                <w:szCs w:val="20"/>
              </w:rPr>
              <w:t>专业技术职称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-12"/>
                <w:sz w:val="20"/>
                <w:szCs w:val="20"/>
              </w:rPr>
              <w:t>（职业技术等级）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签订合同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   间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合同期限</w:t>
            </w:r>
          </w:p>
        </w:tc>
        <w:tc>
          <w:tcPr>
            <w:tcW w:w="389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原工作单位及职务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及职务</w:t>
            </w:r>
          </w:p>
        </w:tc>
        <w:tc>
          <w:tcPr>
            <w:tcW w:w="389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人才类别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月  薪（元）</w:t>
            </w:r>
          </w:p>
        </w:tc>
        <w:tc>
          <w:tcPr>
            <w:tcW w:w="4755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8255</wp:posOffset>
                      </wp:positionV>
                      <wp:extent cx="9525" cy="485775"/>
                      <wp:effectExtent l="4445" t="0" r="5080" b="9525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857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141.6pt;margin-top:0.65pt;height:38.25pt;width:0.75pt;z-index:251659264;mso-width-relative:page;mso-height-relative:page;" filled="f" stroked="t" coordsize="21600,21600" o:gfxdata="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TihpNYAAAAIAQAADwAAAAAAAAABACAAAAAiAAAAZHJzL2Rv&#10;d25yZXYueG1sUEsBAhQAFAAAAAgAh07iQHljRvHKAQAAjwMAAA4AAAAAAAAAAQAgAAAAJQEAAGRy&#10;cy9lMm9Eb2MueG1sUEsFBgAAAAAGAAYAWQEAAG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6350</wp:posOffset>
                      </wp:positionV>
                      <wp:extent cx="9525" cy="438150"/>
                      <wp:effectExtent l="4445" t="0" r="5080" b="0"/>
                      <wp:wrapNone/>
                      <wp:docPr id="2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381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margin-left:70.35pt;margin-top:0.5pt;height:34.5pt;width:0.75pt;z-index:251658240;mso-width-relative:page;mso-height-relative:page;" filled="f" stroked="t" coordsize="21600,21600" o:gfxdata="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xMeQe1QAAAAgBAAAPAAAAAAAAAAEAIAAAACIAAABkcnMv&#10;ZG93bnJldi54bWxQSwECFAAUAAAACACHTuJAZoAm4c0BAACPAwAADgAAAAAAAAABACAAAAAk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申报月补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贴标准（元）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5" w:hRule="exac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</w:t>
            </w:r>
          </w:p>
        </w:tc>
        <w:tc>
          <w:tcPr>
            <w:tcW w:w="8305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企业意见</w:t>
            </w:r>
          </w:p>
        </w:tc>
        <w:tc>
          <w:tcPr>
            <w:tcW w:w="8760" w:type="dxa"/>
            <w:gridSpan w:val="11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根据《宁夏回族自治区支持企业引进和培养人才暂行办法》（宁人社发〔2014〕20号）有关规定，建议按照每月　　　元标准给予企业薪金补贴。（大写：   万   仟   佰   拾   元整）。</w:t>
            </w:r>
          </w:p>
          <w:p>
            <w:pPr>
              <w:spacing w:line="480" w:lineRule="exact"/>
              <w:ind w:firstLine="480" w:firstLineChars="20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单位：（盖章）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市、县（区）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人社局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760" w:type="dxa"/>
            <w:gridSpan w:val="11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情况属实，同意申报。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单位：（盖章）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自治区人力资源社会保障厅意见</w:t>
            </w:r>
          </w:p>
        </w:tc>
        <w:tc>
          <w:tcPr>
            <w:tcW w:w="876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根据《宁夏回族自治区支持企业引进和培养人才暂行办法》（宁人社发〔2014〕20号）有关规定，同意给予                              标准薪金补贴。（大写：   万   仟   佰   拾   元整）。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（盖章）  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年      月      日</w:t>
            </w:r>
          </w:p>
        </w:tc>
      </w:tr>
    </w:tbl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备注： 本表双面打印一式三份，自治区人力资源社会保障厅、市县区人社局、企业各存一份。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44BB2"/>
    <w:rsid w:val="57044B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2017-06-14T08:18:00Z</dcterms:created>
  <dc:creator>Administrator</dc:creator>
  <cp:lastModifiedBy>Administrator</cp:lastModifiedBy>
  <dcterms:modified xsi:type="dcterms:W3CDTF">2017-06-14T08:20:17Z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