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72" w:rsidRPr="00994F33" w:rsidRDefault="00260272" w:rsidP="00260272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20"/>
        </w:rPr>
      </w:pPr>
      <w:r w:rsidRPr="00994F33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附件3</w:t>
      </w:r>
    </w:p>
    <w:p w:rsidR="00260272" w:rsidRDefault="00260272" w:rsidP="00260272">
      <w:pPr>
        <w:spacing w:beforeLines="50" w:before="156"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 w:rsidRPr="004A138E">
        <w:rPr>
          <w:rFonts w:ascii="方正小标宋简体" w:eastAsia="方正小标宋简体" w:hAnsi="仿宋" w:hint="eastAsia"/>
          <w:sz w:val="36"/>
          <w:szCs w:val="36"/>
        </w:rPr>
        <w:t>全国翻译硕士专业学位（MTI）教育试点单位名单</w:t>
      </w:r>
      <w:bookmarkEnd w:id="0"/>
    </w:p>
    <w:p w:rsidR="00260272" w:rsidRPr="004A138E" w:rsidRDefault="00260272" w:rsidP="00260272">
      <w:pPr>
        <w:spacing w:afterLines="50" w:after="156"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A138E">
        <w:rPr>
          <w:rFonts w:ascii="方正小标宋简体" w:eastAsia="方正小标宋简体" w:hAnsi="仿宋" w:hint="eastAsia"/>
          <w:sz w:val="36"/>
          <w:szCs w:val="36"/>
        </w:rPr>
        <w:t>（249所）</w:t>
      </w:r>
    </w:p>
    <w:tbl>
      <w:tblPr>
        <w:tblW w:w="9270" w:type="dxa"/>
        <w:jc w:val="center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1721"/>
        <w:gridCol w:w="543"/>
        <w:gridCol w:w="1781"/>
        <w:gridCol w:w="492"/>
        <w:gridCol w:w="1776"/>
        <w:gridCol w:w="567"/>
        <w:gridCol w:w="1912"/>
      </w:tblGrid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  <w:tc>
          <w:tcPr>
            <w:tcW w:w="567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912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b/>
                <w:bCs/>
                <w:kern w:val="0"/>
                <w:sz w:val="18"/>
              </w:rPr>
            </w:pPr>
            <w:r w:rsidRPr="004A138E">
              <w:rPr>
                <w:rFonts w:eastAsia="仿宋_GB2312"/>
                <w:b/>
                <w:bCs/>
                <w:kern w:val="0"/>
                <w:sz w:val="18"/>
              </w:rPr>
              <w:t>院校名称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华北理工大学</w:t>
            </w:r>
          </w:p>
        </w:tc>
      </w:tr>
      <w:tr w:rsidR="00260272" w:rsidRPr="004A138E" w:rsidTr="00C73A9F">
        <w:trPr>
          <w:trHeight w:val="502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燕山大学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河北传媒学院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河北工业大学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河北经贸大学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河北农业大学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信息工程大学洛阳校区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信阳师范学院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河南农业大学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广西师范学院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河南中医学院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华北水利水电学院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郑州轻工业学院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郑州航空工业管理学院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黑龙江大学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烟台大学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中国石油大学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山东建筑大学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吉林华桥外国语学院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齐鲁工业大学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山东理工大学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山西师范大学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西安外国语大学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中国地质大学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陕西师范大学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西安交通大学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空军工程大学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陕西科技大学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西安理工大学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西安石油大学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解放军国际关系学院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西北政法大学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西安科技大学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西安工程大学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延安大学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西安邮电大学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西藏民族大学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复旦大学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上海交通大学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上海外国语大学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昆明理工大学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云南农业大学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宁波大学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浙江工商大学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浙江理工大学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杭州师范大学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567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1912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浙江财经大学</w:t>
            </w: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567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567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260272" w:rsidRPr="004A138E" w:rsidTr="00C73A9F">
        <w:trPr>
          <w:trHeight w:val="94"/>
          <w:tblCellSpacing w:w="0" w:type="dxa"/>
          <w:jc w:val="center"/>
        </w:trPr>
        <w:tc>
          <w:tcPr>
            <w:tcW w:w="478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172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543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1781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492" w:type="dxa"/>
            <w:vAlign w:val="center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776" w:type="dxa"/>
            <w:vAlign w:val="center"/>
          </w:tcPr>
          <w:p w:rsidR="00260272" w:rsidRPr="004A138E" w:rsidRDefault="00260272" w:rsidP="00C73A9F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 w:rsidRPr="004A138E">
              <w:rPr>
                <w:rFonts w:eastAsia="仿宋_GB2312" w:hint="eastAsia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567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12" w:type="dxa"/>
          </w:tcPr>
          <w:p w:rsidR="00260272" w:rsidRPr="004A138E" w:rsidRDefault="00260272" w:rsidP="00C73A9F">
            <w:pPr>
              <w:widowControl/>
              <w:spacing w:line="312" w:lineRule="auto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:rsidR="00260272" w:rsidRPr="004A138E" w:rsidRDefault="00260272" w:rsidP="00260272">
      <w:pPr>
        <w:spacing w:line="480" w:lineRule="exact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260272" w:rsidRDefault="00260272" w:rsidP="00260272"/>
    <w:p w:rsidR="00260272" w:rsidRPr="00B663CF" w:rsidRDefault="00260272" w:rsidP="00260272"/>
    <w:p w:rsidR="00D16069" w:rsidRDefault="00D16069"/>
    <w:sectPr w:rsidR="00D16069" w:rsidSect="00C96548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17" w:rsidRDefault="00563D17" w:rsidP="00260272">
      <w:r>
        <w:separator/>
      </w:r>
    </w:p>
  </w:endnote>
  <w:endnote w:type="continuationSeparator" w:id="0">
    <w:p w:rsidR="00563D17" w:rsidRDefault="00563D17" w:rsidP="002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5F" w:rsidRDefault="00563D17" w:rsidP="001F1A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A5F" w:rsidRDefault="00563D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5F" w:rsidRDefault="00563D17" w:rsidP="001F1A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272">
      <w:rPr>
        <w:rStyle w:val="a5"/>
        <w:noProof/>
      </w:rPr>
      <w:t>2</w:t>
    </w:r>
    <w:r>
      <w:rPr>
        <w:rStyle w:val="a5"/>
      </w:rPr>
      <w:fldChar w:fldCharType="end"/>
    </w:r>
  </w:p>
  <w:p w:rsidR="001F1A5F" w:rsidRDefault="00563D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11" w:rsidRDefault="00563D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3D17">
      <w:rPr>
        <w:noProof/>
        <w:lang w:val="zh-CN"/>
      </w:rPr>
      <w:t>1</w:t>
    </w:r>
    <w:r>
      <w:fldChar w:fldCharType="end"/>
    </w:r>
  </w:p>
  <w:p w:rsidR="008E5711" w:rsidRDefault="00563D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17" w:rsidRDefault="00563D17" w:rsidP="00260272">
      <w:r>
        <w:separator/>
      </w:r>
    </w:p>
  </w:footnote>
  <w:footnote w:type="continuationSeparator" w:id="0">
    <w:p w:rsidR="00563D17" w:rsidRDefault="00563D17" w:rsidP="0026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61"/>
    <w:rsid w:val="00260272"/>
    <w:rsid w:val="00480A61"/>
    <w:rsid w:val="00563D17"/>
    <w:rsid w:val="00D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272"/>
    <w:rPr>
      <w:sz w:val="18"/>
      <w:szCs w:val="18"/>
    </w:rPr>
  </w:style>
  <w:style w:type="character" w:styleId="a5">
    <w:name w:val="page number"/>
    <w:basedOn w:val="a0"/>
    <w:rsid w:val="00260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272"/>
    <w:rPr>
      <w:sz w:val="18"/>
      <w:szCs w:val="18"/>
    </w:rPr>
  </w:style>
  <w:style w:type="character" w:styleId="a5">
    <w:name w:val="page number"/>
    <w:basedOn w:val="a0"/>
    <w:rsid w:val="0026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>Lenovo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12314</dc:creator>
  <cp:keywords/>
  <dc:description/>
  <cp:lastModifiedBy>12314</cp:lastModifiedBy>
  <cp:revision>2</cp:revision>
  <dcterms:created xsi:type="dcterms:W3CDTF">2019-03-20T07:13:00Z</dcterms:created>
  <dcterms:modified xsi:type="dcterms:W3CDTF">2019-03-20T07:14:00Z</dcterms:modified>
</cp:coreProperties>
</file>