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24" w:rsidRDefault="002B7B24" w:rsidP="002B7B24">
      <w:pPr>
        <w:widowControl/>
        <w:spacing w:line="5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2B7B24" w:rsidRDefault="002B7B24" w:rsidP="002B7B24">
      <w:pPr>
        <w:widowControl/>
        <w:spacing w:line="5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2021年专业技术职务任职资格评审时间计划表</w:t>
      </w:r>
    </w:p>
    <w:tbl>
      <w:tblPr>
        <w:tblW w:w="0" w:type="auto"/>
        <w:tblInd w:w="-269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704"/>
        <w:gridCol w:w="611"/>
        <w:gridCol w:w="907"/>
        <w:gridCol w:w="1215"/>
        <w:gridCol w:w="8028"/>
        <w:gridCol w:w="1721"/>
        <w:gridCol w:w="251"/>
      </w:tblGrid>
      <w:tr w:rsidR="002B7B24" w:rsidTr="00AD1823">
        <w:trPr>
          <w:gridAfter w:val="1"/>
          <w:wAfter w:w="251" w:type="dxa"/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系列名称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计划评审会</w:t>
            </w:r>
          </w:p>
          <w:p w:rsidR="002B7B24" w:rsidRDefault="002B7B24" w:rsidP="00AD1823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受理部门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播音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7月中旬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自治区播音系列评审委员会（自治区广播电视台人事处）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0951-5117056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文学创作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7月中旬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自治区文学创作系列高级评审委员会（自治区文联机关党委）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</w:t>
            </w:r>
            <w:r>
              <w:rPr>
                <w:rFonts w:ascii="仿宋_GB2312" w:eastAsia="仿宋_GB2312" w:hint="eastAsia"/>
              </w:rPr>
              <w:t>5166126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7月中旬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自治区审计系列高级评审委员会（自治区审计厅办公室）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0951-5019580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体育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7月下旬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自治区体育系列高级评审委员会（自治区体育局人事处）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0951-5602812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公证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7月下旬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自治区公证系列高级评审委员会（自治区司法厅公共法律服务处）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</w:t>
            </w:r>
            <w:r>
              <w:rPr>
                <w:rFonts w:ascii="仿宋_GB2312" w:eastAsia="仿宋_GB2312" w:hint="eastAsia"/>
              </w:rPr>
              <w:t>8594120</w:t>
            </w:r>
          </w:p>
        </w:tc>
      </w:tr>
      <w:tr w:rsidR="002B7B24" w:rsidTr="00AD1823">
        <w:trPr>
          <w:gridAfter w:val="1"/>
          <w:wAfter w:w="251" w:type="dxa"/>
          <w:trHeight w:val="32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0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5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律师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自治区律师系列高级评审委员会（自治区司法厅律师工作处）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0951-4110273</w:t>
            </w:r>
          </w:p>
        </w:tc>
      </w:tr>
      <w:tr w:rsidR="002B7B24" w:rsidTr="00AD1823">
        <w:trPr>
          <w:gridAfter w:val="1"/>
          <w:wAfter w:w="251" w:type="dxa"/>
          <w:trHeight w:val="4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8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7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社科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7月下旬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自治区社科系列高级评审委员会（自治区社科院办公室）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0951-2074228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统计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8月上旬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自治区统计系列高级评审委员会（自治区统计局人事处）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0951-5677021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8月下旬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自治区会计系列高级评审委员会（自治区财政厅会计处）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0951-8553173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8月下旬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设立中级评审委员会的单位（地区）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5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自治区新闻系列高级评审委员会(报纸新闻网站)</w:t>
            </w:r>
          </w:p>
          <w:p w:rsidR="002B7B24" w:rsidRDefault="002B7B24" w:rsidP="00AD18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（宁夏日报报业集团人事处）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0951-6020163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自治区新闻系列高级评审委员会(广播电台、电视台)</w:t>
            </w:r>
          </w:p>
          <w:p w:rsidR="002B7B24" w:rsidRDefault="002B7B24" w:rsidP="00AD18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（宁夏广播电视台人事处）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0951-5117056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自然科研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8月下旬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设立中级评审委员会的单位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0951-5032700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自治区自然科研系列高级评审委员会（自治区科技厅人事处）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6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设立中级评审委员会的单位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5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7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自治区实验系列高级评审委员会（自治区科技厅人事处）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9月上旬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自治区技校系列高级评审委员会（自治区人社厅职建处）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0951-5099106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1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14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党校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9月下旬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自治区党校系列高级评审委员会（自治区党校人事处）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0951-6660163</w:t>
            </w:r>
          </w:p>
        </w:tc>
      </w:tr>
      <w:tr w:rsidR="002B7B24" w:rsidTr="00AD1823">
        <w:trPr>
          <w:gridAfter w:val="1"/>
          <w:wAfter w:w="251" w:type="dxa"/>
          <w:trHeight w:val="1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1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学校自定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各高校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0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各中专学校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2B7B24" w:rsidTr="00AD1823">
        <w:trPr>
          <w:gridAfter w:val="1"/>
          <w:wAfter w:w="251" w:type="dxa"/>
          <w:trHeight w:val="1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9月下旬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自治区中专系列评审委员会（自治区教育厅人事处）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0951-5559063</w:t>
            </w:r>
          </w:p>
        </w:tc>
      </w:tr>
      <w:tr w:rsidR="002B7B24" w:rsidTr="00AD1823">
        <w:trPr>
          <w:gridAfter w:val="1"/>
          <w:wAfter w:w="251" w:type="dxa"/>
          <w:trHeight w:val="4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17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艺术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9月下旬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4" w:rsidRDefault="002B7B24" w:rsidP="00AD1823">
            <w:pPr>
              <w:spacing w:line="540" w:lineRule="exact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自治区艺术系列高级评审委员会（自治区文化和旅游厅人事处）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0951-6015917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群文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自治区群文系列高级评审委员会（自治区文化和旅游厅人事处）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0951-6015917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图资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自治区图资系列高级评审委员会（自治区文化和旅游厅人事处）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0951-6015917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文博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自治区文博系列高级评审委员会（自治区文化和旅游厅人事处）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0951-6015917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10月中旬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自治区出版系列高级评审委员会（自治区党委宣传部出版管理处）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0951-6669734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22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档案</w:t>
            </w:r>
          </w:p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10月中旬</w:t>
            </w:r>
          </w:p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4" w:rsidRDefault="002B7B24" w:rsidP="00AD1823">
            <w:pPr>
              <w:spacing w:line="3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自治区档案系列高级评审委员会（自治区档案局）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0951-6668731 0951-6668827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农业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10月中旬</w:t>
            </w:r>
          </w:p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自治区农业系列高级评审委员会（自治区农业农村厅人事处）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0951-5169815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工程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交通运输工程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10月中旬</w:t>
            </w:r>
          </w:p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自治区工程系列交通运输工程评审委员会（自治区交通运输厅人事处）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0951-6076920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土地地质测绘工程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自治区工程系列土地、地质、测绘专业评审委员会（自治区自然资源厅人事处）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0951-5035362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机械工程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ind w:firstLine="315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自治区工程系列机械、环境及其他专业评审委员会（宁夏机械工程学会）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0951-5052102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环境工程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自治区工程系列机械、环境及其他专业评审委员会（宁夏机械工程学会）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0951-5052102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4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自治区工程系列机械、环境及其他专业评审委员会（宁夏机械工程学会）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0951-5052102</w:t>
            </w:r>
          </w:p>
        </w:tc>
      </w:tr>
      <w:tr w:rsidR="002B7B24" w:rsidTr="00AD1823">
        <w:trPr>
          <w:gridAfter w:val="1"/>
          <w:wAfter w:w="251" w:type="dxa"/>
          <w:trHeight w:val="31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林草工程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10月中旬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ind w:firstLineChars="200" w:firstLine="420"/>
              <w:rPr>
                <w:rFonts w:ascii="仿宋_GB2312" w:eastAsia="仿宋_GB2312" w:hint="eastAsia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ind w:firstLineChars="200" w:firstLine="420"/>
              <w:rPr>
                <w:rFonts w:ascii="仿宋_GB2312" w:eastAsia="仿宋_GB2312" w:hint="eastAsia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自治区工程系列林草专业评审委员会（自治区林草局人事处）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ind w:firstLineChars="200" w:firstLine="420"/>
              <w:rPr>
                <w:rFonts w:ascii="仿宋_GB2312" w:eastAsia="仿宋_GB2312" w:hint="eastAsia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通信工程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10月中旬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自治区工程系列通信专业高级评审委员会（宁夏通信学会）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0951-5166818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水利工程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自治区工程系列水利专业评审委员会（自治区水利厅人事处）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0951-5552028</w:t>
            </w: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建筑工程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70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自治区工程系列评审委员会（自治区工信厅人事与老干部处，具体受理部门：宁夏企业和企业家联合会）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0951-5055228</w:t>
            </w:r>
          </w:p>
        </w:tc>
      </w:tr>
      <w:tr w:rsidR="002B7B24" w:rsidTr="00AD1823">
        <w:trPr>
          <w:gridAfter w:val="1"/>
          <w:wAfter w:w="251" w:type="dxa"/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工艺美术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10月中旬</w:t>
            </w: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自治区工艺美术系列高级评审委员会（自治区工信厅人事与老干部处，具体受理部门：宁夏企业和企业家联合会）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0951-5055228</w:t>
            </w:r>
          </w:p>
        </w:tc>
      </w:tr>
      <w:tr w:rsidR="002B7B24" w:rsidTr="00AD1823">
        <w:trPr>
          <w:gridAfter w:val="1"/>
          <w:wAfter w:w="251" w:type="dxa"/>
          <w:trHeight w:val="3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2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自治区经济系列评审委员会（自治区工信厅人事与老干部处，具体受理部门：宁夏企业和企业家联合会）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0951-5055228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卫生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11月下旬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自治区卫生系列高级评审委员会（自治区卫健委人才发展服务中心）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0951-6035703</w:t>
            </w:r>
          </w:p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0951-5030184</w:t>
            </w: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计划生育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自治区计划生育系列高级评审委员会（自治区卫健委人才发展服务中心）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中小教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11月下旬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各县（区）人社局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B7B24" w:rsidTr="00AD1823">
        <w:trPr>
          <w:gridAfter w:val="1"/>
          <w:wAfter w:w="251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自治区中小教系列高级评审委员会（自治区教育厅人事处）</w:t>
            </w:r>
          </w:p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和各地级市人社局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0951-5559063</w:t>
            </w:r>
          </w:p>
        </w:tc>
      </w:tr>
      <w:tr w:rsidR="002B7B24" w:rsidTr="00AD1823">
        <w:trPr>
          <w:trHeight w:val="1022"/>
        </w:trPr>
        <w:tc>
          <w:tcPr>
            <w:tcW w:w="2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备注</w:t>
            </w:r>
          </w:p>
        </w:tc>
        <w:tc>
          <w:tcPr>
            <w:tcW w:w="1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spacing w:line="3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经网上报名并取得确认受理单后，按照职称申报程序上报纸质材料。2.区直部门初中级评审和高级评审同步进行。各市、县（区）中、初级评审时间参照进行，11月下旬前完成评审。银川市人社局电话：0951-6889350（事业）0951-6888902；石嘴山市人社局电话：0952-2012068；吴忠市人社局电话：0953-2037615、2036318；固原市人社局电话：0954-2076783、中卫市人社局电话：0955-7063908。  </w:t>
            </w:r>
          </w:p>
        </w:tc>
      </w:tr>
    </w:tbl>
    <w:p w:rsidR="002B7B24" w:rsidRDefault="002B7B24" w:rsidP="002B7B24"/>
    <w:p w:rsidR="002B7B24" w:rsidRDefault="002B7B24" w:rsidP="002B7B24">
      <w:pPr>
        <w:widowControl/>
        <w:spacing w:line="5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2B7B24" w:rsidRDefault="002B7B24" w:rsidP="002B7B24">
      <w:pPr>
        <w:widowControl/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事业单位职称申报推荐数量统计表</w:t>
      </w:r>
    </w:p>
    <w:p w:rsidR="002B7B24" w:rsidRDefault="002B7B24" w:rsidP="002B7B24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　　　　　　　　 年    月    日</w:t>
      </w:r>
    </w:p>
    <w:tbl>
      <w:tblPr>
        <w:tblW w:w="1538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712"/>
        <w:gridCol w:w="706"/>
        <w:gridCol w:w="627"/>
        <w:gridCol w:w="670"/>
        <w:gridCol w:w="697"/>
        <w:gridCol w:w="791"/>
        <w:gridCol w:w="7"/>
        <w:gridCol w:w="738"/>
        <w:gridCol w:w="758"/>
        <w:gridCol w:w="618"/>
        <w:gridCol w:w="591"/>
        <w:gridCol w:w="847"/>
        <w:gridCol w:w="824"/>
        <w:gridCol w:w="703"/>
        <w:gridCol w:w="750"/>
        <w:gridCol w:w="626"/>
        <w:gridCol w:w="688"/>
        <w:gridCol w:w="645"/>
        <w:gridCol w:w="849"/>
      </w:tblGrid>
      <w:tr w:rsidR="002B7B24" w:rsidTr="00AD1823">
        <w:trPr>
          <w:trHeight w:val="623"/>
        </w:trPr>
        <w:tc>
          <w:tcPr>
            <w:tcW w:w="2540" w:type="dxa"/>
            <w:vMerge w:val="restart"/>
            <w:tcBorders>
              <w:tl2br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项</w:t>
            </w:r>
          </w:p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目</w:t>
            </w:r>
          </w:p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B7B24" w:rsidRDefault="002B7B24" w:rsidP="00AD1823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申报单位</w:t>
            </w:r>
          </w:p>
        </w:tc>
        <w:tc>
          <w:tcPr>
            <w:tcW w:w="4210" w:type="dxa"/>
            <w:gridSpan w:val="7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正高级</w:t>
            </w:r>
          </w:p>
        </w:tc>
        <w:tc>
          <w:tcPr>
            <w:tcW w:w="4376" w:type="dxa"/>
            <w:gridSpan w:val="6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副高级</w:t>
            </w:r>
          </w:p>
        </w:tc>
        <w:tc>
          <w:tcPr>
            <w:tcW w:w="4261" w:type="dxa"/>
            <w:gridSpan w:val="6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中级</w:t>
            </w:r>
          </w:p>
        </w:tc>
      </w:tr>
      <w:tr w:rsidR="002B7B24" w:rsidTr="00AD1823">
        <w:trPr>
          <w:trHeight w:val="567"/>
        </w:trPr>
        <w:tc>
          <w:tcPr>
            <w:tcW w:w="2540" w:type="dxa"/>
            <w:vMerge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岗位设置数</w:t>
            </w:r>
          </w:p>
        </w:tc>
        <w:tc>
          <w:tcPr>
            <w:tcW w:w="706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627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已聘</w:t>
            </w:r>
          </w:p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人数</w:t>
            </w:r>
          </w:p>
        </w:tc>
        <w:tc>
          <w:tcPr>
            <w:tcW w:w="670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待聘人数</w:t>
            </w:r>
          </w:p>
        </w:tc>
        <w:tc>
          <w:tcPr>
            <w:tcW w:w="697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年内退出人数</w:t>
            </w:r>
          </w:p>
        </w:tc>
        <w:tc>
          <w:tcPr>
            <w:tcW w:w="791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申报人员姓名</w:t>
            </w:r>
          </w:p>
        </w:tc>
        <w:tc>
          <w:tcPr>
            <w:tcW w:w="745" w:type="dxa"/>
            <w:gridSpan w:val="2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岗位设置数</w:t>
            </w:r>
          </w:p>
        </w:tc>
        <w:tc>
          <w:tcPr>
            <w:tcW w:w="758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618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已聘人数</w:t>
            </w:r>
          </w:p>
        </w:tc>
        <w:tc>
          <w:tcPr>
            <w:tcW w:w="591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待聘</w:t>
            </w:r>
          </w:p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人数</w:t>
            </w:r>
          </w:p>
        </w:tc>
        <w:tc>
          <w:tcPr>
            <w:tcW w:w="847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年内退出人数</w:t>
            </w:r>
          </w:p>
        </w:tc>
        <w:tc>
          <w:tcPr>
            <w:tcW w:w="824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申报人员姓名</w:t>
            </w:r>
          </w:p>
        </w:tc>
        <w:tc>
          <w:tcPr>
            <w:tcW w:w="703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岗位设置数</w:t>
            </w:r>
          </w:p>
        </w:tc>
        <w:tc>
          <w:tcPr>
            <w:tcW w:w="750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626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已聘</w:t>
            </w:r>
          </w:p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人数</w:t>
            </w:r>
          </w:p>
        </w:tc>
        <w:tc>
          <w:tcPr>
            <w:tcW w:w="688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待聘人数</w:t>
            </w:r>
          </w:p>
        </w:tc>
        <w:tc>
          <w:tcPr>
            <w:tcW w:w="645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年内退出人数</w:t>
            </w:r>
          </w:p>
        </w:tc>
        <w:tc>
          <w:tcPr>
            <w:tcW w:w="849" w:type="dxa"/>
            <w:vAlign w:val="center"/>
          </w:tcPr>
          <w:p w:rsidR="002B7B24" w:rsidRDefault="002B7B24" w:rsidP="00AD182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申报人员姓名</w:t>
            </w:r>
          </w:p>
        </w:tc>
      </w:tr>
      <w:tr w:rsidR="002B7B24" w:rsidTr="00AD18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3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7B24" w:rsidTr="00AD18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3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7B24" w:rsidTr="00AD18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3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7B24" w:rsidTr="00AD18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1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3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5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2B7B24" w:rsidRDefault="002B7B24" w:rsidP="00AD1823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B7B24" w:rsidRDefault="002B7B24" w:rsidP="002B7B24">
      <w:pPr>
        <w:widowControl/>
        <w:spacing w:line="540" w:lineRule="exact"/>
        <w:rPr>
          <w:rFonts w:ascii="黑体" w:eastAsia="黑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申报单位盖章：                                                   主管部门盖章：</w:t>
      </w:r>
    </w:p>
    <w:p w:rsidR="002B7B24" w:rsidRDefault="002B7B24" w:rsidP="002B7B24">
      <w:pPr>
        <w:widowControl/>
        <w:spacing w:line="540" w:lineRule="exact"/>
        <w:rPr>
          <w:rFonts w:ascii="黑体" w:eastAsia="黑体"/>
          <w:sz w:val="36"/>
          <w:szCs w:val="36"/>
        </w:rPr>
      </w:pPr>
    </w:p>
    <w:p w:rsidR="002B7B24" w:rsidRDefault="002B7B24" w:rsidP="002B7B24">
      <w:r>
        <w:rPr>
          <w:rFonts w:ascii="仿宋_GB2312" w:eastAsia="仿宋_GB2312" w:hint="eastAsia"/>
          <w:sz w:val="32"/>
          <w:szCs w:val="32"/>
        </w:rPr>
        <w:t>说明：1.此表由法人单位填写；2.年内退出人数：本单位已聘任的相应岗位人员因退休、调出等原因的减员人数。3.退出人数应另附说明，包括退出人员姓名、取得职称资格、退出原因等。</w:t>
      </w:r>
    </w:p>
    <w:p w:rsidR="002B7B24" w:rsidRDefault="002B7B24" w:rsidP="002B7B24">
      <w:pPr>
        <w:widowControl/>
        <w:spacing w:line="5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附件3</w:t>
      </w:r>
    </w:p>
    <w:p w:rsidR="002B7B24" w:rsidRDefault="002B7B24" w:rsidP="002B7B24"/>
    <w:tbl>
      <w:tblPr>
        <w:tblW w:w="14680" w:type="dxa"/>
        <w:tblInd w:w="93" w:type="dxa"/>
        <w:tblLook w:val="0000" w:firstRow="0" w:lastRow="0" w:firstColumn="0" w:lastColumn="0" w:noHBand="0" w:noVBand="0"/>
      </w:tblPr>
      <w:tblGrid>
        <w:gridCol w:w="558"/>
        <w:gridCol w:w="3223"/>
        <w:gridCol w:w="1074"/>
        <w:gridCol w:w="977"/>
        <w:gridCol w:w="1060"/>
        <w:gridCol w:w="1033"/>
        <w:gridCol w:w="1033"/>
        <w:gridCol w:w="1186"/>
        <w:gridCol w:w="1298"/>
        <w:gridCol w:w="865"/>
        <w:gridCol w:w="915"/>
        <w:gridCol w:w="1458"/>
      </w:tblGrid>
      <w:tr w:rsidR="002B7B24" w:rsidTr="00AD1823">
        <w:trPr>
          <w:trHeight w:val="657"/>
        </w:trPr>
        <w:tc>
          <w:tcPr>
            <w:tcW w:w="146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事业单位职称申报推荐数量汇总表</w:t>
            </w:r>
          </w:p>
        </w:tc>
      </w:tr>
      <w:tr w:rsidR="002B7B24" w:rsidTr="00AD1823">
        <w:trPr>
          <w:trHeight w:val="6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申报级别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相应级别岗位设置数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现有资格人数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已聘人数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待聘人数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拟推荐数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剩余相应岗位设置数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年内退出人数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申报人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B7B24" w:rsidTr="00AD1823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2B7B24" w:rsidTr="00AD1823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2B7B24" w:rsidTr="00AD1823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2B7B24" w:rsidTr="00AD1823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2B7B24" w:rsidTr="00AD1823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B24" w:rsidRDefault="002B7B24" w:rsidP="00AD182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B7B24" w:rsidRDefault="002B7B24" w:rsidP="002B7B24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说明：1.此表由各系列评审委员会填写。2.年内退出人数：本单位已聘任的相应岗位人员因退休、调出等原因的减员人数。</w:t>
      </w:r>
    </w:p>
    <w:p w:rsidR="002B7B24" w:rsidRDefault="002B7B24" w:rsidP="002B7B24">
      <w:pPr>
        <w:widowControl/>
        <w:rPr>
          <w:rFonts w:ascii="黑体" w:eastAsia="黑体" w:hAnsi="黑体" w:cs="宋体" w:hint="eastAsia"/>
          <w:bCs/>
          <w:kern w:val="0"/>
          <w:sz w:val="32"/>
          <w:szCs w:val="32"/>
        </w:rPr>
        <w:sectPr w:rsidR="002B7B24">
          <w:pgSz w:w="16838" w:h="11906" w:orient="landscape"/>
          <w:pgMar w:top="1644" w:right="1440" w:bottom="1644" w:left="1440" w:header="851" w:footer="992" w:gutter="0"/>
          <w:cols w:space="720"/>
          <w:docGrid w:type="lines" w:linePitch="319"/>
        </w:sectPr>
      </w:pPr>
    </w:p>
    <w:p w:rsidR="002B7B24" w:rsidRDefault="002B7B24" w:rsidP="002B7B24">
      <w:pPr>
        <w:widowControl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附件4</w:t>
      </w:r>
    </w:p>
    <w:p w:rsidR="002B7B24" w:rsidRDefault="002B7B24" w:rsidP="002B7B24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学术成果送审专家评议登记表</w:t>
      </w:r>
    </w:p>
    <w:p w:rsidR="002B7B24" w:rsidRDefault="002B7B24" w:rsidP="002B7B24">
      <w:pPr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编号：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6840"/>
      </w:tblGrid>
      <w:tr w:rsidR="002B7B24" w:rsidTr="00AD1823">
        <w:trPr>
          <w:trHeight w:val="567"/>
          <w:jc w:val="center"/>
        </w:trPr>
        <w:tc>
          <w:tcPr>
            <w:tcW w:w="2160" w:type="dxa"/>
            <w:gridSpan w:val="2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</w:t>
            </w:r>
          </w:p>
        </w:tc>
        <w:tc>
          <w:tcPr>
            <w:tcW w:w="6840" w:type="dxa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7B24" w:rsidTr="00AD1823">
        <w:trPr>
          <w:trHeight w:val="567"/>
          <w:jc w:val="center"/>
        </w:trPr>
        <w:tc>
          <w:tcPr>
            <w:tcW w:w="2160" w:type="dxa"/>
            <w:gridSpan w:val="2"/>
            <w:vAlign w:val="center"/>
          </w:tcPr>
          <w:p w:rsidR="002B7B24" w:rsidRDefault="002B7B24" w:rsidP="00AD182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拟晋升专业技术</w:t>
            </w:r>
          </w:p>
          <w:p w:rsidR="002B7B24" w:rsidRDefault="002B7B24" w:rsidP="00AD18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6840" w:type="dxa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7B24" w:rsidTr="00AD1823">
        <w:trPr>
          <w:trHeight w:val="711"/>
          <w:jc w:val="center"/>
        </w:trPr>
        <w:tc>
          <w:tcPr>
            <w:tcW w:w="2160" w:type="dxa"/>
            <w:gridSpan w:val="2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送审学术成果题目</w:t>
            </w:r>
          </w:p>
        </w:tc>
        <w:tc>
          <w:tcPr>
            <w:tcW w:w="6840" w:type="dxa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7B24" w:rsidTr="00AD1823">
        <w:trPr>
          <w:cantSplit/>
          <w:trHeight w:val="4951"/>
          <w:jc w:val="center"/>
        </w:trPr>
        <w:tc>
          <w:tcPr>
            <w:tcW w:w="720" w:type="dxa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280" w:type="dxa"/>
            <w:gridSpan w:val="2"/>
            <w:vAlign w:val="bottom"/>
          </w:tcPr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（具体学术价值评价意见：即选题的前沿性、研究方法的先进性、研究结果的可靠性和总体评价意见等）</w:t>
            </w: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</w:tc>
      </w:tr>
      <w:tr w:rsidR="002B7B24" w:rsidTr="00AD1823">
        <w:trPr>
          <w:cantSplit/>
          <w:trHeight w:val="3467"/>
          <w:jc w:val="center"/>
        </w:trPr>
        <w:tc>
          <w:tcPr>
            <w:tcW w:w="720" w:type="dxa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问</w:t>
            </w:r>
          </w:p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题</w:t>
            </w:r>
          </w:p>
        </w:tc>
        <w:tc>
          <w:tcPr>
            <w:tcW w:w="8280" w:type="dxa"/>
            <w:gridSpan w:val="2"/>
            <w:vAlign w:val="bottom"/>
          </w:tcPr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  <w:p w:rsidR="002B7B24" w:rsidRDefault="002B7B24" w:rsidP="00AD1823">
            <w:pPr>
              <w:rPr>
                <w:rFonts w:ascii="仿宋_GB2312" w:eastAsia="仿宋_GB2312"/>
                <w:sz w:val="24"/>
              </w:rPr>
            </w:pPr>
          </w:p>
        </w:tc>
      </w:tr>
      <w:tr w:rsidR="002B7B24" w:rsidTr="00AD1823">
        <w:trPr>
          <w:cantSplit/>
          <w:trHeight w:val="1227"/>
          <w:jc w:val="center"/>
        </w:trPr>
        <w:tc>
          <w:tcPr>
            <w:tcW w:w="2160" w:type="dxa"/>
            <w:gridSpan w:val="2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评定等次</w:t>
            </w:r>
          </w:p>
        </w:tc>
        <w:tc>
          <w:tcPr>
            <w:tcW w:w="6840" w:type="dxa"/>
            <w:vAlign w:val="center"/>
          </w:tcPr>
          <w:p w:rsidR="002B7B24" w:rsidRDefault="002B7B24" w:rsidP="00AD18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B7B24" w:rsidRDefault="002B7B24" w:rsidP="002B7B24">
      <w:r>
        <w:rPr>
          <w:rFonts w:ascii="仿宋_GB2312" w:eastAsia="仿宋_GB2312" w:hint="eastAsia"/>
          <w:sz w:val="24"/>
        </w:rPr>
        <w:t>专家签字：                                                  年  月  日</w:t>
      </w:r>
    </w:p>
    <w:p w:rsidR="00BE1014" w:rsidRDefault="00BE1014">
      <w:bookmarkStart w:id="0" w:name="_GoBack"/>
      <w:bookmarkEnd w:id="0"/>
    </w:p>
    <w:sectPr w:rsidR="00BE1014">
      <w:pgSz w:w="11906" w:h="16838"/>
      <w:pgMar w:top="1440" w:right="1644" w:bottom="1440" w:left="164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CD" w:rsidRDefault="00B766CD" w:rsidP="002B7B24">
      <w:r>
        <w:separator/>
      </w:r>
    </w:p>
  </w:endnote>
  <w:endnote w:type="continuationSeparator" w:id="0">
    <w:p w:rsidR="00B766CD" w:rsidRDefault="00B766CD" w:rsidP="002B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CD" w:rsidRDefault="00B766CD" w:rsidP="002B7B24">
      <w:r>
        <w:separator/>
      </w:r>
    </w:p>
  </w:footnote>
  <w:footnote w:type="continuationSeparator" w:id="0">
    <w:p w:rsidR="00B766CD" w:rsidRDefault="00B766CD" w:rsidP="002B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9E"/>
    <w:rsid w:val="002B7B24"/>
    <w:rsid w:val="00B766CD"/>
    <w:rsid w:val="00BE1014"/>
    <w:rsid w:val="00F0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BFEA5F-034D-4EF0-AC30-5A5A452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B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2021-05-20T09:02:00Z</dcterms:created>
  <dcterms:modified xsi:type="dcterms:W3CDTF">2021-05-20T09:02:00Z</dcterms:modified>
</cp:coreProperties>
</file>