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宁夏回族自治区</w:t>
      </w:r>
      <w:r>
        <w:rPr>
          <w:rFonts w:ascii="方正小标宋简体" w:eastAsia="方正小标宋简体"/>
          <w:sz w:val="52"/>
          <w:szCs w:val="52"/>
        </w:rPr>
        <w:br w:type="textWrapping"/>
      </w:r>
      <w:r>
        <w:rPr>
          <w:rFonts w:hint="eastAsia" w:ascii="方正小标宋简体" w:eastAsia="方正小标宋简体"/>
          <w:sz w:val="52"/>
          <w:szCs w:val="52"/>
        </w:rPr>
        <w:t>院士工作站申报表</w:t>
      </w:r>
    </w:p>
    <w:p>
      <w:pPr>
        <w:snapToGrid w:val="0"/>
        <w:spacing w:line="560" w:lineRule="exact"/>
        <w:jc w:val="center"/>
        <w:rPr>
          <w:rFonts w:ascii="楷体_GB2312" w:hAnsi="Calibri" w:eastAsia="楷体_GB2312"/>
          <w:sz w:val="36"/>
        </w:rPr>
      </w:pPr>
      <w:r>
        <w:rPr>
          <w:rFonts w:hint="eastAsia" w:ascii="楷体_GB2312" w:hAnsi="Calibri" w:eastAsia="楷体_GB2312"/>
          <w:sz w:val="36"/>
        </w:rPr>
        <w:t>（2023年度）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</w:rPr>
      </w:pP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jc w:val="left"/>
        <w:rPr>
          <w:rFonts w:ascii="仿宋_GB2312" w:hAnsi="Calibri" w:eastAsia="仿宋_GB2312"/>
          <w:sz w:val="36"/>
          <w:u w:val="single"/>
        </w:rPr>
      </w:pPr>
      <w:r>
        <w:rPr>
          <w:rFonts w:hint="eastAsia" w:ascii="仿宋_GB2312" w:hAnsi="Calibri" w:eastAsia="仿宋_GB2312"/>
          <w:sz w:val="36"/>
        </w:rPr>
        <w:t>申请单位：</w:t>
      </w:r>
      <w:r>
        <w:rPr>
          <w:rFonts w:hint="eastAsia" w:ascii="仿宋_GB2312" w:hAnsi="Calibri" w:eastAsia="仿宋_GB2312"/>
          <w:sz w:val="36"/>
          <w:u w:val="single"/>
        </w:rPr>
        <w:t xml:space="preserve">                         </w:t>
      </w: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rPr>
          <w:rFonts w:ascii="仿宋_GB2312" w:hAnsi="Calibri" w:eastAsia="仿宋_GB2312"/>
          <w:sz w:val="36"/>
          <w:u w:val="single"/>
        </w:rPr>
      </w:pPr>
      <w:r>
        <w:rPr>
          <w:rFonts w:hint="eastAsia" w:ascii="仿宋_GB2312" w:hAnsi="Calibri" w:eastAsia="仿宋_GB2312"/>
          <w:sz w:val="36"/>
        </w:rPr>
        <w:t>主管部门：</w:t>
      </w:r>
      <w:r>
        <w:rPr>
          <w:rFonts w:hint="eastAsia" w:ascii="仿宋_GB2312" w:hAnsi="Calibri" w:eastAsia="仿宋_GB2312"/>
          <w:sz w:val="36"/>
          <w:u w:val="single"/>
        </w:rPr>
        <w:t xml:space="preserve">                         </w:t>
      </w:r>
    </w:p>
    <w:p>
      <w:pPr>
        <w:tabs>
          <w:tab w:val="left" w:pos="6660"/>
        </w:tabs>
        <w:snapToGrid w:val="0"/>
        <w:spacing w:beforeLines="150" w:line="360" w:lineRule="auto"/>
        <w:ind w:right="17" w:firstLine="360" w:firstLineChars="100"/>
        <w:rPr>
          <w:rFonts w:ascii="华文中宋" w:hAnsi="Calibri" w:eastAsia="华文中宋"/>
          <w:sz w:val="36"/>
        </w:rPr>
      </w:pPr>
      <w:r>
        <w:rPr>
          <w:rFonts w:hint="eastAsia" w:ascii="仿宋_GB2312" w:hAnsi="Calibri" w:eastAsia="仿宋_GB2312"/>
          <w:sz w:val="36"/>
        </w:rPr>
        <w:t>填表日期</w:t>
      </w:r>
      <w:r>
        <w:rPr>
          <w:rFonts w:hint="eastAsia" w:ascii="方正仿宋简体" w:hAnsi="Calibri" w:eastAsia="方正仿宋简体"/>
          <w:sz w:val="36"/>
        </w:rPr>
        <w:t>：</w:t>
      </w:r>
      <w:r>
        <w:rPr>
          <w:rFonts w:hint="eastAsia" w:ascii="方正仿宋简体" w:hAnsi="Calibri" w:eastAsia="方正仿宋简体"/>
          <w:sz w:val="36"/>
          <w:u w:val="single"/>
        </w:rPr>
        <w:t xml:space="preserve">                         </w:t>
      </w:r>
    </w:p>
    <w:p>
      <w:pPr>
        <w:snapToGrid w:val="0"/>
        <w:spacing w:line="560" w:lineRule="exact"/>
        <w:jc w:val="center"/>
        <w:rPr>
          <w:rFonts w:ascii="黑体" w:hAnsi="Calibri" w:eastAsia="黑体"/>
          <w:sz w:val="36"/>
        </w:rPr>
      </w:pPr>
    </w:p>
    <w:p>
      <w:pPr>
        <w:snapToGrid w:val="0"/>
        <w:spacing w:line="560" w:lineRule="exact"/>
        <w:jc w:val="center"/>
        <w:rPr>
          <w:rFonts w:ascii="黑体" w:hAnsi="Calibri" w:eastAsia="黑体"/>
          <w:sz w:val="36"/>
        </w:rPr>
      </w:pPr>
    </w:p>
    <w:p>
      <w:pPr>
        <w:snapToGrid w:val="0"/>
        <w:spacing w:line="560" w:lineRule="exact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宁夏回族自治区人力资源和社会保障厅制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6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0"/>
        <w:gridCol w:w="1230"/>
        <w:gridCol w:w="1499"/>
        <w:gridCol w:w="17"/>
        <w:gridCol w:w="1522"/>
        <w:gridCol w:w="141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建</w:t>
            </w:r>
            <w:r>
              <w:rPr>
                <w:rFonts w:hint="eastAsia" w:ascii="仿宋_GB2312" w:eastAsia="仿宋_GB2312"/>
                <w:sz w:val="28"/>
                <w:szCs w:val="28"/>
              </w:rPr>
              <w:t>院士工作站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人员情况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人员总数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职称比例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高级:    中级:    初级：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学历学位比例</w:t>
            </w:r>
          </w:p>
        </w:tc>
        <w:tc>
          <w:tcPr>
            <w:tcW w:w="45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硕士以上:  本科:  专科以下：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单位具备的其他技术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平台载体</w:t>
            </w: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批准部门及时间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二、申报基本情况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建立院士工作站具备的条件（300字以内）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参照《宁夏回族自治区院士工作站站管理办法》第八条填写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技术创新能力（科研机构、科技人员、科技投入、承担科技计划等情况）（500字以内）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进站院士及其团队基本情况（包括姓名，职称，职务，专长、研究成果应用及获奖情况）（300字以内）</w:t>
            </w:r>
          </w:p>
        </w:tc>
        <w:tc>
          <w:tcPr>
            <w:tcW w:w="7321" w:type="dxa"/>
            <w:gridSpan w:val="7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所获专利、奖励情况（每类限填10项）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院士工作站发展前景和方向（500字以内）</w:t>
            </w:r>
          </w:p>
        </w:tc>
        <w:tc>
          <w:tcPr>
            <w:tcW w:w="732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隶书" w:eastAsia="隶书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701" w:bottom="1588" w:left="1701" w:header="851" w:footer="992" w:gutter="0"/>
          <w:pgNumType w:start="7"/>
          <w:cols w:space="425" w:num="1"/>
          <w:docGrid w:linePitch="326" w:charSpace="0"/>
        </w:sectPr>
      </w:pPr>
    </w:p>
    <w:tbl>
      <w:tblPr>
        <w:tblStyle w:val="16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76" w:type="dxa"/>
            <w:gridSpan w:val="2"/>
            <w:vAlign w:val="center"/>
          </w:tcPr>
          <w:p>
            <w:pPr>
              <w:jc w:val="center"/>
              <w:rPr>
                <w:rFonts w:ascii="隶书" w:eastAsia="隶书"/>
                <w:sz w:val="28"/>
                <w:szCs w:val="28"/>
              </w:rPr>
            </w:pPr>
            <w:r>
              <w:rPr>
                <w:rFonts w:hint="eastAsia" w:ascii="隶书" w:eastAsia="隶书"/>
                <w:sz w:val="28"/>
                <w:szCs w:val="28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29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729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自治区人力资源和社会保障厅意见</w:t>
            </w:r>
          </w:p>
        </w:tc>
        <w:tc>
          <w:tcPr>
            <w:tcW w:w="729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29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</w:pPr>
      <w:r>
        <w:rPr>
          <w:rFonts w:hint="eastAsia"/>
        </w:rPr>
        <w:t>填表说明：1.第一部分“单位基本信息”中的“其他技术平台载体”，指由科技、工信等部门</w:t>
      </w:r>
      <w:r>
        <w:rPr>
          <w:rFonts w:hint="eastAsia"/>
          <w:lang w:eastAsia="zh-CN"/>
        </w:rPr>
        <w:t>　</w:t>
      </w:r>
      <w:r>
        <w:rPr>
          <w:rFonts w:hint="eastAsia"/>
        </w:rPr>
        <w:t>授予的技术中心、创新团队等。2.第二部分“申报基本情况”，请参照</w:t>
      </w:r>
      <w:r>
        <w:rPr>
          <w:rFonts w:hint="eastAsia" w:ascii="仿宋_GB2312" w:eastAsia="仿宋_GB2312"/>
          <w:sz w:val="24"/>
        </w:rPr>
        <w:t>《宁夏回族自治区院士工作站站管理办法》</w:t>
      </w:r>
      <w:r>
        <w:rPr>
          <w:rFonts w:hint="eastAsia"/>
        </w:rPr>
        <w:t>相关规定填写。</w:t>
      </w:r>
    </w:p>
    <w:sectPr>
      <w:footerReference r:id="rId6" w:type="default"/>
      <w:pgSz w:w="11906" w:h="16838"/>
      <w:pgMar w:top="2098" w:right="1701" w:bottom="1588" w:left="1701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Style w:val="20"/>
        <w:rFonts w:ascii="华文仿宋" w:hAnsi="华文仿宋" w:eastAsia="华文仿宋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sz w:val="24"/>
      </w:rPr>
    </w:pPr>
    <w:r>
      <w:rPr>
        <w:rStyle w:val="20"/>
        <w:rFonts w:hint="eastAsia"/>
        <w:sz w:val="24"/>
      </w:rPr>
      <w:t>—</w:t>
    </w:r>
    <w:r>
      <w:rPr>
        <w:rStyle w:val="20"/>
        <w:sz w:val="24"/>
      </w:rPr>
      <w:fldChar w:fldCharType="begin"/>
    </w:r>
    <w:r>
      <w:rPr>
        <w:rStyle w:val="20"/>
        <w:sz w:val="24"/>
      </w:rPr>
      <w:instrText xml:space="preserve">PAGE  </w:instrText>
    </w:r>
    <w:r>
      <w:rPr>
        <w:rStyle w:val="20"/>
        <w:sz w:val="24"/>
      </w:rPr>
      <w:fldChar w:fldCharType="separate"/>
    </w:r>
    <w:r>
      <w:rPr>
        <w:rStyle w:val="20"/>
        <w:sz w:val="24"/>
      </w:rPr>
      <w:t>4</w:t>
    </w:r>
    <w:r>
      <w:rPr>
        <w:rStyle w:val="20"/>
        <w:sz w:val="24"/>
      </w:rPr>
      <w:fldChar w:fldCharType="end"/>
    </w:r>
    <w:r>
      <w:rPr>
        <w:rStyle w:val="20"/>
        <w:rFonts w:hint="eastAsia"/>
        <w:sz w:val="24"/>
      </w:rPr>
      <w:t>—</w:t>
    </w:r>
  </w:p>
  <w:p>
    <w:pPr>
      <w:pStyle w:val="10"/>
      <w:framePr w:wrap="around" w:vAnchor="text" w:hAnchor="page" w:x="1702" w:y="-54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Style w:val="20"/>
        <w:rFonts w:ascii="华文仿宋" w:hAnsi="华文仿宋" w:eastAsia="华文仿宋"/>
        <w:sz w:val="24"/>
        <w:szCs w:val="24"/>
      </w:rPr>
    </w:pPr>
    <w:r>
      <w:rPr>
        <w:sz w:val="24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A79"/>
    <w:rsid w:val="00000408"/>
    <w:rsid w:val="00001D1A"/>
    <w:rsid w:val="000056EF"/>
    <w:rsid w:val="00006051"/>
    <w:rsid w:val="00007239"/>
    <w:rsid w:val="00015888"/>
    <w:rsid w:val="00017FC9"/>
    <w:rsid w:val="00021933"/>
    <w:rsid w:val="0002243A"/>
    <w:rsid w:val="000240CB"/>
    <w:rsid w:val="000240DC"/>
    <w:rsid w:val="00031375"/>
    <w:rsid w:val="00031391"/>
    <w:rsid w:val="0003278B"/>
    <w:rsid w:val="0003505E"/>
    <w:rsid w:val="0003517F"/>
    <w:rsid w:val="000367AB"/>
    <w:rsid w:val="000402B5"/>
    <w:rsid w:val="00043CAA"/>
    <w:rsid w:val="00044A96"/>
    <w:rsid w:val="00046F47"/>
    <w:rsid w:val="000509A4"/>
    <w:rsid w:val="0005102D"/>
    <w:rsid w:val="00051BB7"/>
    <w:rsid w:val="00052A48"/>
    <w:rsid w:val="0005409D"/>
    <w:rsid w:val="0005605D"/>
    <w:rsid w:val="00057E07"/>
    <w:rsid w:val="000618E6"/>
    <w:rsid w:val="000627D1"/>
    <w:rsid w:val="00062A2C"/>
    <w:rsid w:val="00062FBA"/>
    <w:rsid w:val="000643FD"/>
    <w:rsid w:val="000668B8"/>
    <w:rsid w:val="00072144"/>
    <w:rsid w:val="0007310B"/>
    <w:rsid w:val="00074331"/>
    <w:rsid w:val="0008221C"/>
    <w:rsid w:val="00082832"/>
    <w:rsid w:val="000835AF"/>
    <w:rsid w:val="000848DC"/>
    <w:rsid w:val="0008567C"/>
    <w:rsid w:val="00090261"/>
    <w:rsid w:val="00093646"/>
    <w:rsid w:val="00096078"/>
    <w:rsid w:val="000A25B5"/>
    <w:rsid w:val="000A26F9"/>
    <w:rsid w:val="000A293A"/>
    <w:rsid w:val="000B7071"/>
    <w:rsid w:val="000C0275"/>
    <w:rsid w:val="000C5253"/>
    <w:rsid w:val="000D16EC"/>
    <w:rsid w:val="000D51BB"/>
    <w:rsid w:val="000D56C7"/>
    <w:rsid w:val="000D70DA"/>
    <w:rsid w:val="000E750F"/>
    <w:rsid w:val="000F5297"/>
    <w:rsid w:val="00101289"/>
    <w:rsid w:val="001018A6"/>
    <w:rsid w:val="00102D8C"/>
    <w:rsid w:val="001040AA"/>
    <w:rsid w:val="00104ECF"/>
    <w:rsid w:val="001064C7"/>
    <w:rsid w:val="00106AB6"/>
    <w:rsid w:val="00106F71"/>
    <w:rsid w:val="0011072D"/>
    <w:rsid w:val="0011535E"/>
    <w:rsid w:val="00116E4C"/>
    <w:rsid w:val="00117DB9"/>
    <w:rsid w:val="001217C6"/>
    <w:rsid w:val="001240C7"/>
    <w:rsid w:val="00125F0C"/>
    <w:rsid w:val="00127AB0"/>
    <w:rsid w:val="00132100"/>
    <w:rsid w:val="001332E4"/>
    <w:rsid w:val="0013410E"/>
    <w:rsid w:val="0013476F"/>
    <w:rsid w:val="001375D0"/>
    <w:rsid w:val="00150A16"/>
    <w:rsid w:val="00150FF1"/>
    <w:rsid w:val="0015368F"/>
    <w:rsid w:val="00155234"/>
    <w:rsid w:val="00156474"/>
    <w:rsid w:val="00160DFD"/>
    <w:rsid w:val="00162349"/>
    <w:rsid w:val="00162747"/>
    <w:rsid w:val="00162A93"/>
    <w:rsid w:val="00163690"/>
    <w:rsid w:val="0016469B"/>
    <w:rsid w:val="00176B55"/>
    <w:rsid w:val="00177052"/>
    <w:rsid w:val="00182A95"/>
    <w:rsid w:val="00183EBE"/>
    <w:rsid w:val="00183F85"/>
    <w:rsid w:val="00185230"/>
    <w:rsid w:val="0018589C"/>
    <w:rsid w:val="00185EA3"/>
    <w:rsid w:val="00187053"/>
    <w:rsid w:val="00193391"/>
    <w:rsid w:val="001958DA"/>
    <w:rsid w:val="00197338"/>
    <w:rsid w:val="00197AC4"/>
    <w:rsid w:val="001A0E7E"/>
    <w:rsid w:val="001A54D6"/>
    <w:rsid w:val="001A6202"/>
    <w:rsid w:val="001B009C"/>
    <w:rsid w:val="001B29E2"/>
    <w:rsid w:val="001B7ECB"/>
    <w:rsid w:val="001C2572"/>
    <w:rsid w:val="001C28C5"/>
    <w:rsid w:val="001C4DBD"/>
    <w:rsid w:val="001C58FD"/>
    <w:rsid w:val="001C647E"/>
    <w:rsid w:val="001D3FC9"/>
    <w:rsid w:val="001D5960"/>
    <w:rsid w:val="001D6CCC"/>
    <w:rsid w:val="001E0607"/>
    <w:rsid w:val="001E51B1"/>
    <w:rsid w:val="001E55B9"/>
    <w:rsid w:val="001E694C"/>
    <w:rsid w:val="001E6DA4"/>
    <w:rsid w:val="001F3FD4"/>
    <w:rsid w:val="001F6403"/>
    <w:rsid w:val="00202D41"/>
    <w:rsid w:val="00204E4A"/>
    <w:rsid w:val="0021277B"/>
    <w:rsid w:val="00212AE2"/>
    <w:rsid w:val="00213D3B"/>
    <w:rsid w:val="0021432A"/>
    <w:rsid w:val="00214A69"/>
    <w:rsid w:val="002210FB"/>
    <w:rsid w:val="00222DFF"/>
    <w:rsid w:val="002330FE"/>
    <w:rsid w:val="002342C2"/>
    <w:rsid w:val="002400FA"/>
    <w:rsid w:val="002408A0"/>
    <w:rsid w:val="00240920"/>
    <w:rsid w:val="0024476F"/>
    <w:rsid w:val="00245D19"/>
    <w:rsid w:val="0025469C"/>
    <w:rsid w:val="00254B58"/>
    <w:rsid w:val="00257013"/>
    <w:rsid w:val="00257A91"/>
    <w:rsid w:val="00263516"/>
    <w:rsid w:val="00264825"/>
    <w:rsid w:val="00265023"/>
    <w:rsid w:val="00272BB8"/>
    <w:rsid w:val="00275877"/>
    <w:rsid w:val="0027652C"/>
    <w:rsid w:val="002804EC"/>
    <w:rsid w:val="00280586"/>
    <w:rsid w:val="00280DEE"/>
    <w:rsid w:val="002822D3"/>
    <w:rsid w:val="00284012"/>
    <w:rsid w:val="00290F84"/>
    <w:rsid w:val="0029305E"/>
    <w:rsid w:val="00297802"/>
    <w:rsid w:val="002A07C1"/>
    <w:rsid w:val="002A1057"/>
    <w:rsid w:val="002A2299"/>
    <w:rsid w:val="002A2E19"/>
    <w:rsid w:val="002A5436"/>
    <w:rsid w:val="002B0605"/>
    <w:rsid w:val="002B1DDA"/>
    <w:rsid w:val="002B78BF"/>
    <w:rsid w:val="002C5B92"/>
    <w:rsid w:val="002C6695"/>
    <w:rsid w:val="002C680E"/>
    <w:rsid w:val="002D13D4"/>
    <w:rsid w:val="002D2352"/>
    <w:rsid w:val="002D64BB"/>
    <w:rsid w:val="002D693E"/>
    <w:rsid w:val="002E5CE1"/>
    <w:rsid w:val="002E6071"/>
    <w:rsid w:val="002E7A43"/>
    <w:rsid w:val="002F1765"/>
    <w:rsid w:val="002F2767"/>
    <w:rsid w:val="003004E9"/>
    <w:rsid w:val="003007BA"/>
    <w:rsid w:val="00300F8E"/>
    <w:rsid w:val="00303683"/>
    <w:rsid w:val="00303AF4"/>
    <w:rsid w:val="003058EA"/>
    <w:rsid w:val="0030634B"/>
    <w:rsid w:val="00320333"/>
    <w:rsid w:val="00324A3E"/>
    <w:rsid w:val="00325B7C"/>
    <w:rsid w:val="003272B6"/>
    <w:rsid w:val="00327540"/>
    <w:rsid w:val="003314A2"/>
    <w:rsid w:val="00331CC6"/>
    <w:rsid w:val="00335569"/>
    <w:rsid w:val="00337FC7"/>
    <w:rsid w:val="00340475"/>
    <w:rsid w:val="003405FB"/>
    <w:rsid w:val="003407E0"/>
    <w:rsid w:val="00345025"/>
    <w:rsid w:val="0034528C"/>
    <w:rsid w:val="00347FD2"/>
    <w:rsid w:val="003524C9"/>
    <w:rsid w:val="00352F1E"/>
    <w:rsid w:val="0035485E"/>
    <w:rsid w:val="00357C1C"/>
    <w:rsid w:val="00361A1C"/>
    <w:rsid w:val="00363FE2"/>
    <w:rsid w:val="00364547"/>
    <w:rsid w:val="0036717B"/>
    <w:rsid w:val="00371AD0"/>
    <w:rsid w:val="003773DA"/>
    <w:rsid w:val="00380BE6"/>
    <w:rsid w:val="00382E4B"/>
    <w:rsid w:val="00383EE9"/>
    <w:rsid w:val="003863E8"/>
    <w:rsid w:val="00386933"/>
    <w:rsid w:val="00395EE3"/>
    <w:rsid w:val="00396D1B"/>
    <w:rsid w:val="00396FE7"/>
    <w:rsid w:val="003976DF"/>
    <w:rsid w:val="003A3EDC"/>
    <w:rsid w:val="003A5A6E"/>
    <w:rsid w:val="003B004F"/>
    <w:rsid w:val="003B4A01"/>
    <w:rsid w:val="003B7EAF"/>
    <w:rsid w:val="003C1653"/>
    <w:rsid w:val="003C4D40"/>
    <w:rsid w:val="003D1729"/>
    <w:rsid w:val="003D3A2E"/>
    <w:rsid w:val="003D3BEC"/>
    <w:rsid w:val="003E015C"/>
    <w:rsid w:val="003E0828"/>
    <w:rsid w:val="003E2190"/>
    <w:rsid w:val="003E30C2"/>
    <w:rsid w:val="003E66C1"/>
    <w:rsid w:val="003E6B38"/>
    <w:rsid w:val="003F078F"/>
    <w:rsid w:val="00405C2D"/>
    <w:rsid w:val="0041002A"/>
    <w:rsid w:val="00410B2A"/>
    <w:rsid w:val="00425B88"/>
    <w:rsid w:val="004266A4"/>
    <w:rsid w:val="00426B58"/>
    <w:rsid w:val="00430E3A"/>
    <w:rsid w:val="0043131A"/>
    <w:rsid w:val="004423F2"/>
    <w:rsid w:val="00446E27"/>
    <w:rsid w:val="0045298C"/>
    <w:rsid w:val="00454F68"/>
    <w:rsid w:val="004569B8"/>
    <w:rsid w:val="00457420"/>
    <w:rsid w:val="004574E5"/>
    <w:rsid w:val="0046248C"/>
    <w:rsid w:val="00464E38"/>
    <w:rsid w:val="00465E81"/>
    <w:rsid w:val="004664EB"/>
    <w:rsid w:val="00466A63"/>
    <w:rsid w:val="004670DA"/>
    <w:rsid w:val="00474F6D"/>
    <w:rsid w:val="00476A1F"/>
    <w:rsid w:val="00477CD0"/>
    <w:rsid w:val="0048745F"/>
    <w:rsid w:val="0048767C"/>
    <w:rsid w:val="00492348"/>
    <w:rsid w:val="004934DA"/>
    <w:rsid w:val="004945A3"/>
    <w:rsid w:val="00494A69"/>
    <w:rsid w:val="0049589C"/>
    <w:rsid w:val="00496D4D"/>
    <w:rsid w:val="004A2B66"/>
    <w:rsid w:val="004A74DA"/>
    <w:rsid w:val="004B68E1"/>
    <w:rsid w:val="004C0FC3"/>
    <w:rsid w:val="004C2554"/>
    <w:rsid w:val="004C389B"/>
    <w:rsid w:val="004C3DCB"/>
    <w:rsid w:val="004C4C73"/>
    <w:rsid w:val="004D26C8"/>
    <w:rsid w:val="004D5E2B"/>
    <w:rsid w:val="004D6525"/>
    <w:rsid w:val="004D65BC"/>
    <w:rsid w:val="004E4885"/>
    <w:rsid w:val="004E5511"/>
    <w:rsid w:val="004F1F6C"/>
    <w:rsid w:val="004F2315"/>
    <w:rsid w:val="00503959"/>
    <w:rsid w:val="005049D3"/>
    <w:rsid w:val="005075D8"/>
    <w:rsid w:val="00507C73"/>
    <w:rsid w:val="00507D94"/>
    <w:rsid w:val="0051372E"/>
    <w:rsid w:val="00515A13"/>
    <w:rsid w:val="00517CD4"/>
    <w:rsid w:val="005217B4"/>
    <w:rsid w:val="005236A4"/>
    <w:rsid w:val="00524254"/>
    <w:rsid w:val="005244A9"/>
    <w:rsid w:val="00524A56"/>
    <w:rsid w:val="005327D4"/>
    <w:rsid w:val="00532DD9"/>
    <w:rsid w:val="00534C90"/>
    <w:rsid w:val="005479B1"/>
    <w:rsid w:val="00547A85"/>
    <w:rsid w:val="0055383E"/>
    <w:rsid w:val="005613D9"/>
    <w:rsid w:val="0057684E"/>
    <w:rsid w:val="005775F2"/>
    <w:rsid w:val="00584493"/>
    <w:rsid w:val="00584BC5"/>
    <w:rsid w:val="00584FA3"/>
    <w:rsid w:val="005904A7"/>
    <w:rsid w:val="00590B73"/>
    <w:rsid w:val="00593671"/>
    <w:rsid w:val="00594C09"/>
    <w:rsid w:val="005969D7"/>
    <w:rsid w:val="00597EC5"/>
    <w:rsid w:val="005A01BC"/>
    <w:rsid w:val="005A3072"/>
    <w:rsid w:val="005A3406"/>
    <w:rsid w:val="005A5E13"/>
    <w:rsid w:val="005A5F1E"/>
    <w:rsid w:val="005A6173"/>
    <w:rsid w:val="005B2CFC"/>
    <w:rsid w:val="005B7CFA"/>
    <w:rsid w:val="005B7EE5"/>
    <w:rsid w:val="005C0327"/>
    <w:rsid w:val="005C1211"/>
    <w:rsid w:val="005C47CE"/>
    <w:rsid w:val="005D2E27"/>
    <w:rsid w:val="005D7F73"/>
    <w:rsid w:val="005E1297"/>
    <w:rsid w:val="005F5051"/>
    <w:rsid w:val="005F57C2"/>
    <w:rsid w:val="005F690F"/>
    <w:rsid w:val="0060151C"/>
    <w:rsid w:val="00601B27"/>
    <w:rsid w:val="00604E8B"/>
    <w:rsid w:val="00606572"/>
    <w:rsid w:val="006066AA"/>
    <w:rsid w:val="00607407"/>
    <w:rsid w:val="00607948"/>
    <w:rsid w:val="0061252E"/>
    <w:rsid w:val="006145B2"/>
    <w:rsid w:val="00616728"/>
    <w:rsid w:val="00622785"/>
    <w:rsid w:val="00625E52"/>
    <w:rsid w:val="00630E47"/>
    <w:rsid w:val="00631E68"/>
    <w:rsid w:val="00632097"/>
    <w:rsid w:val="006337B8"/>
    <w:rsid w:val="00635AF3"/>
    <w:rsid w:val="0064106D"/>
    <w:rsid w:val="00641367"/>
    <w:rsid w:val="00642E20"/>
    <w:rsid w:val="006443A9"/>
    <w:rsid w:val="006516D7"/>
    <w:rsid w:val="00656ECE"/>
    <w:rsid w:val="00661138"/>
    <w:rsid w:val="0067008F"/>
    <w:rsid w:val="00671FE2"/>
    <w:rsid w:val="00672C87"/>
    <w:rsid w:val="006741AD"/>
    <w:rsid w:val="00675EAE"/>
    <w:rsid w:val="00697659"/>
    <w:rsid w:val="00697C41"/>
    <w:rsid w:val="006A007F"/>
    <w:rsid w:val="006A7683"/>
    <w:rsid w:val="006B0C91"/>
    <w:rsid w:val="006B1491"/>
    <w:rsid w:val="006B1BFC"/>
    <w:rsid w:val="006B3A1C"/>
    <w:rsid w:val="006B446B"/>
    <w:rsid w:val="006B4B8C"/>
    <w:rsid w:val="006B6432"/>
    <w:rsid w:val="006C56D6"/>
    <w:rsid w:val="006C7823"/>
    <w:rsid w:val="006D0BA9"/>
    <w:rsid w:val="006D5DE0"/>
    <w:rsid w:val="006D6BE3"/>
    <w:rsid w:val="006E1724"/>
    <w:rsid w:val="006E3466"/>
    <w:rsid w:val="006E550E"/>
    <w:rsid w:val="006E5BAF"/>
    <w:rsid w:val="006E78FD"/>
    <w:rsid w:val="006F159E"/>
    <w:rsid w:val="006F3577"/>
    <w:rsid w:val="006F531C"/>
    <w:rsid w:val="0070452D"/>
    <w:rsid w:val="00704A80"/>
    <w:rsid w:val="00704EA5"/>
    <w:rsid w:val="007063CD"/>
    <w:rsid w:val="00707DD8"/>
    <w:rsid w:val="00710C24"/>
    <w:rsid w:val="00712168"/>
    <w:rsid w:val="007161B3"/>
    <w:rsid w:val="007203FF"/>
    <w:rsid w:val="00724842"/>
    <w:rsid w:val="00726E70"/>
    <w:rsid w:val="00732F54"/>
    <w:rsid w:val="00733733"/>
    <w:rsid w:val="00734F4E"/>
    <w:rsid w:val="00743B13"/>
    <w:rsid w:val="00744D4A"/>
    <w:rsid w:val="00747777"/>
    <w:rsid w:val="00754305"/>
    <w:rsid w:val="0075623F"/>
    <w:rsid w:val="00756857"/>
    <w:rsid w:val="007579FB"/>
    <w:rsid w:val="00762AAE"/>
    <w:rsid w:val="00765766"/>
    <w:rsid w:val="007770A3"/>
    <w:rsid w:val="00780BC2"/>
    <w:rsid w:val="00783882"/>
    <w:rsid w:val="007844E9"/>
    <w:rsid w:val="0079234E"/>
    <w:rsid w:val="0079487A"/>
    <w:rsid w:val="007A29C7"/>
    <w:rsid w:val="007A2F17"/>
    <w:rsid w:val="007A5057"/>
    <w:rsid w:val="007A57DB"/>
    <w:rsid w:val="007A61B9"/>
    <w:rsid w:val="007A61BD"/>
    <w:rsid w:val="007B26FE"/>
    <w:rsid w:val="007B2F38"/>
    <w:rsid w:val="007B644B"/>
    <w:rsid w:val="007C1524"/>
    <w:rsid w:val="007D11CD"/>
    <w:rsid w:val="007D25C3"/>
    <w:rsid w:val="007D314B"/>
    <w:rsid w:val="007D49C6"/>
    <w:rsid w:val="007D5D6F"/>
    <w:rsid w:val="007E1881"/>
    <w:rsid w:val="007E56B5"/>
    <w:rsid w:val="007F148C"/>
    <w:rsid w:val="007F7746"/>
    <w:rsid w:val="0080166E"/>
    <w:rsid w:val="0080440E"/>
    <w:rsid w:val="008067B3"/>
    <w:rsid w:val="0080795F"/>
    <w:rsid w:val="00811944"/>
    <w:rsid w:val="00811DEF"/>
    <w:rsid w:val="00816ABD"/>
    <w:rsid w:val="0081792B"/>
    <w:rsid w:val="008230D1"/>
    <w:rsid w:val="00824F92"/>
    <w:rsid w:val="00825FF4"/>
    <w:rsid w:val="00826787"/>
    <w:rsid w:val="008273FC"/>
    <w:rsid w:val="0083261A"/>
    <w:rsid w:val="008443F8"/>
    <w:rsid w:val="00847E77"/>
    <w:rsid w:val="008504D7"/>
    <w:rsid w:val="008505FC"/>
    <w:rsid w:val="00851352"/>
    <w:rsid w:val="00854BF7"/>
    <w:rsid w:val="00857E25"/>
    <w:rsid w:val="008654AD"/>
    <w:rsid w:val="0087637E"/>
    <w:rsid w:val="00884004"/>
    <w:rsid w:val="00887353"/>
    <w:rsid w:val="00890F43"/>
    <w:rsid w:val="008955F5"/>
    <w:rsid w:val="00896972"/>
    <w:rsid w:val="008A1C05"/>
    <w:rsid w:val="008A29A6"/>
    <w:rsid w:val="008A2C93"/>
    <w:rsid w:val="008A6960"/>
    <w:rsid w:val="008B72E5"/>
    <w:rsid w:val="008B7A2F"/>
    <w:rsid w:val="008B7ED8"/>
    <w:rsid w:val="008C08F3"/>
    <w:rsid w:val="008C1187"/>
    <w:rsid w:val="008C1DE1"/>
    <w:rsid w:val="008C4FF0"/>
    <w:rsid w:val="008C5264"/>
    <w:rsid w:val="008D3C8B"/>
    <w:rsid w:val="008D60AF"/>
    <w:rsid w:val="008D6ACA"/>
    <w:rsid w:val="008E1A0D"/>
    <w:rsid w:val="008E4C5D"/>
    <w:rsid w:val="008E5974"/>
    <w:rsid w:val="008E7B8B"/>
    <w:rsid w:val="008F16CA"/>
    <w:rsid w:val="008F68B6"/>
    <w:rsid w:val="008F7616"/>
    <w:rsid w:val="0090429A"/>
    <w:rsid w:val="00911954"/>
    <w:rsid w:val="00925D68"/>
    <w:rsid w:val="009312BD"/>
    <w:rsid w:val="00933FEF"/>
    <w:rsid w:val="00934B75"/>
    <w:rsid w:val="00935FFE"/>
    <w:rsid w:val="009378DF"/>
    <w:rsid w:val="00941A3C"/>
    <w:rsid w:val="00942964"/>
    <w:rsid w:val="0094590B"/>
    <w:rsid w:val="009460BB"/>
    <w:rsid w:val="009464CF"/>
    <w:rsid w:val="009518D0"/>
    <w:rsid w:val="009520BE"/>
    <w:rsid w:val="0095227D"/>
    <w:rsid w:val="009532DD"/>
    <w:rsid w:val="0095645E"/>
    <w:rsid w:val="009628E0"/>
    <w:rsid w:val="00963025"/>
    <w:rsid w:val="00964573"/>
    <w:rsid w:val="00967420"/>
    <w:rsid w:val="00967B8C"/>
    <w:rsid w:val="00973B09"/>
    <w:rsid w:val="00974E9F"/>
    <w:rsid w:val="00980B05"/>
    <w:rsid w:val="009813E3"/>
    <w:rsid w:val="00983B98"/>
    <w:rsid w:val="00993488"/>
    <w:rsid w:val="009A0277"/>
    <w:rsid w:val="009A346F"/>
    <w:rsid w:val="009A6CA4"/>
    <w:rsid w:val="009B284C"/>
    <w:rsid w:val="009B6917"/>
    <w:rsid w:val="009B6C37"/>
    <w:rsid w:val="009B7219"/>
    <w:rsid w:val="009D245E"/>
    <w:rsid w:val="009D4764"/>
    <w:rsid w:val="009D5B2C"/>
    <w:rsid w:val="009D76C6"/>
    <w:rsid w:val="009E00A5"/>
    <w:rsid w:val="009E1EF8"/>
    <w:rsid w:val="009E24E9"/>
    <w:rsid w:val="009E2F4E"/>
    <w:rsid w:val="009F12DB"/>
    <w:rsid w:val="009F7B5F"/>
    <w:rsid w:val="00A0148F"/>
    <w:rsid w:val="00A0192C"/>
    <w:rsid w:val="00A033CE"/>
    <w:rsid w:val="00A06C5B"/>
    <w:rsid w:val="00A102A6"/>
    <w:rsid w:val="00A1678A"/>
    <w:rsid w:val="00A2044B"/>
    <w:rsid w:val="00A22703"/>
    <w:rsid w:val="00A240FD"/>
    <w:rsid w:val="00A26955"/>
    <w:rsid w:val="00A274EA"/>
    <w:rsid w:val="00A339E4"/>
    <w:rsid w:val="00A344D8"/>
    <w:rsid w:val="00A35DBA"/>
    <w:rsid w:val="00A44A81"/>
    <w:rsid w:val="00A45AA1"/>
    <w:rsid w:val="00A60AC2"/>
    <w:rsid w:val="00A60EA2"/>
    <w:rsid w:val="00A60EEA"/>
    <w:rsid w:val="00A6268A"/>
    <w:rsid w:val="00A7071A"/>
    <w:rsid w:val="00A71B2D"/>
    <w:rsid w:val="00A7205B"/>
    <w:rsid w:val="00A7497A"/>
    <w:rsid w:val="00A85477"/>
    <w:rsid w:val="00A87D10"/>
    <w:rsid w:val="00A90A22"/>
    <w:rsid w:val="00A96494"/>
    <w:rsid w:val="00A9668E"/>
    <w:rsid w:val="00A9772A"/>
    <w:rsid w:val="00AA0A23"/>
    <w:rsid w:val="00AA0A49"/>
    <w:rsid w:val="00AA5796"/>
    <w:rsid w:val="00AA5B11"/>
    <w:rsid w:val="00AC2E15"/>
    <w:rsid w:val="00AC30F9"/>
    <w:rsid w:val="00AC53BD"/>
    <w:rsid w:val="00AC7347"/>
    <w:rsid w:val="00AD2F67"/>
    <w:rsid w:val="00AD543B"/>
    <w:rsid w:val="00AD7873"/>
    <w:rsid w:val="00AE20C2"/>
    <w:rsid w:val="00AE24A2"/>
    <w:rsid w:val="00AE3FCF"/>
    <w:rsid w:val="00AE4383"/>
    <w:rsid w:val="00AE57AA"/>
    <w:rsid w:val="00B04574"/>
    <w:rsid w:val="00B05CB8"/>
    <w:rsid w:val="00B05F1F"/>
    <w:rsid w:val="00B10815"/>
    <w:rsid w:val="00B125CF"/>
    <w:rsid w:val="00B1363E"/>
    <w:rsid w:val="00B20204"/>
    <w:rsid w:val="00B20FCC"/>
    <w:rsid w:val="00B23994"/>
    <w:rsid w:val="00B2528D"/>
    <w:rsid w:val="00B253ED"/>
    <w:rsid w:val="00B27176"/>
    <w:rsid w:val="00B31EE5"/>
    <w:rsid w:val="00B3280B"/>
    <w:rsid w:val="00B359C7"/>
    <w:rsid w:val="00B36231"/>
    <w:rsid w:val="00B36B6A"/>
    <w:rsid w:val="00B37BA5"/>
    <w:rsid w:val="00B42C95"/>
    <w:rsid w:val="00B47AFD"/>
    <w:rsid w:val="00B51704"/>
    <w:rsid w:val="00B5466B"/>
    <w:rsid w:val="00B547F0"/>
    <w:rsid w:val="00B567F6"/>
    <w:rsid w:val="00B56846"/>
    <w:rsid w:val="00B62A35"/>
    <w:rsid w:val="00B64023"/>
    <w:rsid w:val="00B644B3"/>
    <w:rsid w:val="00B6626D"/>
    <w:rsid w:val="00B718E1"/>
    <w:rsid w:val="00B737F4"/>
    <w:rsid w:val="00B83025"/>
    <w:rsid w:val="00B83EB3"/>
    <w:rsid w:val="00B90920"/>
    <w:rsid w:val="00B9378B"/>
    <w:rsid w:val="00B94D66"/>
    <w:rsid w:val="00B96108"/>
    <w:rsid w:val="00B97033"/>
    <w:rsid w:val="00BA2A4A"/>
    <w:rsid w:val="00BA7A01"/>
    <w:rsid w:val="00BB66BC"/>
    <w:rsid w:val="00BB6EAE"/>
    <w:rsid w:val="00BC44E7"/>
    <w:rsid w:val="00BC6579"/>
    <w:rsid w:val="00BC7FBC"/>
    <w:rsid w:val="00BD26F5"/>
    <w:rsid w:val="00BD6969"/>
    <w:rsid w:val="00BE30E7"/>
    <w:rsid w:val="00BE349E"/>
    <w:rsid w:val="00BE623F"/>
    <w:rsid w:val="00BE7733"/>
    <w:rsid w:val="00BE7DAF"/>
    <w:rsid w:val="00BF0063"/>
    <w:rsid w:val="00BF1B02"/>
    <w:rsid w:val="00BF459C"/>
    <w:rsid w:val="00BF7BEB"/>
    <w:rsid w:val="00C0087C"/>
    <w:rsid w:val="00C043A9"/>
    <w:rsid w:val="00C076EE"/>
    <w:rsid w:val="00C10A87"/>
    <w:rsid w:val="00C12CB1"/>
    <w:rsid w:val="00C15638"/>
    <w:rsid w:val="00C17179"/>
    <w:rsid w:val="00C17814"/>
    <w:rsid w:val="00C240B7"/>
    <w:rsid w:val="00C25BBE"/>
    <w:rsid w:val="00C27CEC"/>
    <w:rsid w:val="00C3225B"/>
    <w:rsid w:val="00C3341A"/>
    <w:rsid w:val="00C345A4"/>
    <w:rsid w:val="00C34BCF"/>
    <w:rsid w:val="00C36ED9"/>
    <w:rsid w:val="00C37FB7"/>
    <w:rsid w:val="00C40A79"/>
    <w:rsid w:val="00C42127"/>
    <w:rsid w:val="00C42C96"/>
    <w:rsid w:val="00C43B44"/>
    <w:rsid w:val="00C464B0"/>
    <w:rsid w:val="00C53290"/>
    <w:rsid w:val="00C535AB"/>
    <w:rsid w:val="00C561FF"/>
    <w:rsid w:val="00C56473"/>
    <w:rsid w:val="00C56D2D"/>
    <w:rsid w:val="00C612C6"/>
    <w:rsid w:val="00C617A4"/>
    <w:rsid w:val="00C62C50"/>
    <w:rsid w:val="00C64763"/>
    <w:rsid w:val="00C7174D"/>
    <w:rsid w:val="00C737C6"/>
    <w:rsid w:val="00C77B20"/>
    <w:rsid w:val="00C82860"/>
    <w:rsid w:val="00C83ECD"/>
    <w:rsid w:val="00C85362"/>
    <w:rsid w:val="00C903C5"/>
    <w:rsid w:val="00C904AD"/>
    <w:rsid w:val="00C94400"/>
    <w:rsid w:val="00CA12CC"/>
    <w:rsid w:val="00CA488D"/>
    <w:rsid w:val="00CA5D96"/>
    <w:rsid w:val="00CA5DB6"/>
    <w:rsid w:val="00CA6136"/>
    <w:rsid w:val="00CA7572"/>
    <w:rsid w:val="00CA7E28"/>
    <w:rsid w:val="00CB58EB"/>
    <w:rsid w:val="00CC0CA5"/>
    <w:rsid w:val="00CC1B17"/>
    <w:rsid w:val="00CC2B26"/>
    <w:rsid w:val="00CC377C"/>
    <w:rsid w:val="00CC5475"/>
    <w:rsid w:val="00CC55CF"/>
    <w:rsid w:val="00CD3BE4"/>
    <w:rsid w:val="00CD69B5"/>
    <w:rsid w:val="00CE3FB8"/>
    <w:rsid w:val="00CE6C34"/>
    <w:rsid w:val="00CE7C75"/>
    <w:rsid w:val="00CF2EB5"/>
    <w:rsid w:val="00CF4BEC"/>
    <w:rsid w:val="00D00176"/>
    <w:rsid w:val="00D005B5"/>
    <w:rsid w:val="00D0346B"/>
    <w:rsid w:val="00D04B31"/>
    <w:rsid w:val="00D05EE3"/>
    <w:rsid w:val="00D05F9C"/>
    <w:rsid w:val="00D06B7D"/>
    <w:rsid w:val="00D14CA7"/>
    <w:rsid w:val="00D16965"/>
    <w:rsid w:val="00D221C8"/>
    <w:rsid w:val="00D22369"/>
    <w:rsid w:val="00D3102E"/>
    <w:rsid w:val="00D32875"/>
    <w:rsid w:val="00D33707"/>
    <w:rsid w:val="00D34A79"/>
    <w:rsid w:val="00D42DDD"/>
    <w:rsid w:val="00D4307E"/>
    <w:rsid w:val="00D45547"/>
    <w:rsid w:val="00D472C5"/>
    <w:rsid w:val="00D51A29"/>
    <w:rsid w:val="00D52AE3"/>
    <w:rsid w:val="00D5454A"/>
    <w:rsid w:val="00D54F6A"/>
    <w:rsid w:val="00D55471"/>
    <w:rsid w:val="00D604D2"/>
    <w:rsid w:val="00D62E3E"/>
    <w:rsid w:val="00D63141"/>
    <w:rsid w:val="00D63DB6"/>
    <w:rsid w:val="00D63FB6"/>
    <w:rsid w:val="00D654EB"/>
    <w:rsid w:val="00D6600C"/>
    <w:rsid w:val="00D67A20"/>
    <w:rsid w:val="00D74DCF"/>
    <w:rsid w:val="00D7558E"/>
    <w:rsid w:val="00D75DEC"/>
    <w:rsid w:val="00D80590"/>
    <w:rsid w:val="00D8114A"/>
    <w:rsid w:val="00D8495F"/>
    <w:rsid w:val="00D84A47"/>
    <w:rsid w:val="00D84DE0"/>
    <w:rsid w:val="00D86E4E"/>
    <w:rsid w:val="00D91178"/>
    <w:rsid w:val="00D9307B"/>
    <w:rsid w:val="00D972F2"/>
    <w:rsid w:val="00DA20E3"/>
    <w:rsid w:val="00DA6242"/>
    <w:rsid w:val="00DB1815"/>
    <w:rsid w:val="00DB3DB0"/>
    <w:rsid w:val="00DB3FCD"/>
    <w:rsid w:val="00DB442C"/>
    <w:rsid w:val="00DB44AD"/>
    <w:rsid w:val="00DB5564"/>
    <w:rsid w:val="00DB63B2"/>
    <w:rsid w:val="00DB73C0"/>
    <w:rsid w:val="00DC0116"/>
    <w:rsid w:val="00DC1387"/>
    <w:rsid w:val="00DD696A"/>
    <w:rsid w:val="00DE00A8"/>
    <w:rsid w:val="00DE0421"/>
    <w:rsid w:val="00DE39FF"/>
    <w:rsid w:val="00DE4200"/>
    <w:rsid w:val="00DF0CBA"/>
    <w:rsid w:val="00DF109B"/>
    <w:rsid w:val="00DF1C00"/>
    <w:rsid w:val="00DF1F23"/>
    <w:rsid w:val="00DF5734"/>
    <w:rsid w:val="00DF62A9"/>
    <w:rsid w:val="00E0054B"/>
    <w:rsid w:val="00E03A01"/>
    <w:rsid w:val="00E043A7"/>
    <w:rsid w:val="00E0714C"/>
    <w:rsid w:val="00E1059E"/>
    <w:rsid w:val="00E10B7A"/>
    <w:rsid w:val="00E13B55"/>
    <w:rsid w:val="00E2486D"/>
    <w:rsid w:val="00E253C5"/>
    <w:rsid w:val="00E2755C"/>
    <w:rsid w:val="00E30ECB"/>
    <w:rsid w:val="00E30F4E"/>
    <w:rsid w:val="00E34546"/>
    <w:rsid w:val="00E45CF4"/>
    <w:rsid w:val="00E4738B"/>
    <w:rsid w:val="00E521F0"/>
    <w:rsid w:val="00E52C6F"/>
    <w:rsid w:val="00E541DE"/>
    <w:rsid w:val="00E542C6"/>
    <w:rsid w:val="00E55D83"/>
    <w:rsid w:val="00E57780"/>
    <w:rsid w:val="00E61894"/>
    <w:rsid w:val="00E638C2"/>
    <w:rsid w:val="00E64BC2"/>
    <w:rsid w:val="00E6568C"/>
    <w:rsid w:val="00E66A61"/>
    <w:rsid w:val="00E67D33"/>
    <w:rsid w:val="00E816D3"/>
    <w:rsid w:val="00E84DA9"/>
    <w:rsid w:val="00E858F4"/>
    <w:rsid w:val="00E869FF"/>
    <w:rsid w:val="00E903DC"/>
    <w:rsid w:val="00E910F7"/>
    <w:rsid w:val="00E92E03"/>
    <w:rsid w:val="00EA2151"/>
    <w:rsid w:val="00EA3EB9"/>
    <w:rsid w:val="00EA4788"/>
    <w:rsid w:val="00EA501E"/>
    <w:rsid w:val="00EA66DE"/>
    <w:rsid w:val="00EA734B"/>
    <w:rsid w:val="00EB28F5"/>
    <w:rsid w:val="00EB33A0"/>
    <w:rsid w:val="00EC2A5B"/>
    <w:rsid w:val="00EC4480"/>
    <w:rsid w:val="00EC44B7"/>
    <w:rsid w:val="00EC6565"/>
    <w:rsid w:val="00ED0525"/>
    <w:rsid w:val="00ED36CD"/>
    <w:rsid w:val="00ED39C4"/>
    <w:rsid w:val="00ED4DCB"/>
    <w:rsid w:val="00ED755D"/>
    <w:rsid w:val="00EE2573"/>
    <w:rsid w:val="00EE33A9"/>
    <w:rsid w:val="00EE5BFC"/>
    <w:rsid w:val="00EF2CD7"/>
    <w:rsid w:val="00EF3B4A"/>
    <w:rsid w:val="00EF51FA"/>
    <w:rsid w:val="00F00492"/>
    <w:rsid w:val="00F03E8B"/>
    <w:rsid w:val="00F11B25"/>
    <w:rsid w:val="00F11DFE"/>
    <w:rsid w:val="00F1218E"/>
    <w:rsid w:val="00F1265F"/>
    <w:rsid w:val="00F12DED"/>
    <w:rsid w:val="00F21545"/>
    <w:rsid w:val="00F238F6"/>
    <w:rsid w:val="00F25CA5"/>
    <w:rsid w:val="00F34EAA"/>
    <w:rsid w:val="00F4475F"/>
    <w:rsid w:val="00F4534A"/>
    <w:rsid w:val="00F45427"/>
    <w:rsid w:val="00F46FF0"/>
    <w:rsid w:val="00F576BC"/>
    <w:rsid w:val="00F639A8"/>
    <w:rsid w:val="00F648C7"/>
    <w:rsid w:val="00F64E67"/>
    <w:rsid w:val="00F6785F"/>
    <w:rsid w:val="00F67AA2"/>
    <w:rsid w:val="00F67DA4"/>
    <w:rsid w:val="00F72CEA"/>
    <w:rsid w:val="00F7458F"/>
    <w:rsid w:val="00F750ED"/>
    <w:rsid w:val="00F7583B"/>
    <w:rsid w:val="00F75AF9"/>
    <w:rsid w:val="00F85395"/>
    <w:rsid w:val="00F857C6"/>
    <w:rsid w:val="00F90EF5"/>
    <w:rsid w:val="00F92932"/>
    <w:rsid w:val="00F9687B"/>
    <w:rsid w:val="00F96E53"/>
    <w:rsid w:val="00FA00B9"/>
    <w:rsid w:val="00FA06E0"/>
    <w:rsid w:val="00FA2286"/>
    <w:rsid w:val="00FA4E6A"/>
    <w:rsid w:val="00FA718A"/>
    <w:rsid w:val="00FB0D86"/>
    <w:rsid w:val="00FB1325"/>
    <w:rsid w:val="00FB3BDD"/>
    <w:rsid w:val="00FB4242"/>
    <w:rsid w:val="00FB6830"/>
    <w:rsid w:val="00FB75C2"/>
    <w:rsid w:val="00FC245C"/>
    <w:rsid w:val="00FC4F14"/>
    <w:rsid w:val="00FC679A"/>
    <w:rsid w:val="00FD7224"/>
    <w:rsid w:val="00FE0B8E"/>
    <w:rsid w:val="00FE1347"/>
    <w:rsid w:val="00FE33CE"/>
    <w:rsid w:val="00FE73CA"/>
    <w:rsid w:val="00FF0BE9"/>
    <w:rsid w:val="00FF13F2"/>
    <w:rsid w:val="00FF176E"/>
    <w:rsid w:val="00FF764A"/>
    <w:rsid w:val="19E16BE0"/>
    <w:rsid w:val="26731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tabs>
        <w:tab w:val="left" w:pos="0"/>
      </w:tabs>
      <w:overflowPunct w:val="0"/>
      <w:autoSpaceDE w:val="0"/>
      <w:autoSpaceDN w:val="0"/>
      <w:spacing w:line="500" w:lineRule="exac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Block Text"/>
    <w:basedOn w:val="1"/>
    <w:uiPriority w:val="0"/>
    <w:pPr>
      <w:wordWrap w:val="0"/>
      <w:spacing w:before="75" w:line="336" w:lineRule="auto"/>
      <w:ind w:left="300" w:right="300"/>
      <w:jc w:val="center"/>
    </w:pPr>
    <w:rPr>
      <w:rFonts w:eastAsia="黑体" w:cs="Arial"/>
      <w:color w:val="333333"/>
      <w:sz w:val="36"/>
      <w:szCs w:val="20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spacing w:line="400" w:lineRule="exact"/>
      <w:ind w:firstLine="630"/>
    </w:pPr>
    <w:rPr>
      <w:rFonts w:ascii="仿宋_GB2312" w:eastAsia="仿宋_GB2312"/>
      <w:sz w:val="32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ind w:firstLine="645"/>
    </w:pPr>
    <w:rPr>
      <w:rFonts w:eastAsia="仿宋_GB2312"/>
      <w:sz w:val="32"/>
      <w:szCs w:val="20"/>
    </w:rPr>
  </w:style>
  <w:style w:type="paragraph" w:styleId="13">
    <w:name w:val="Body Text 2"/>
    <w:basedOn w:val="1"/>
    <w:uiPriority w:val="0"/>
    <w:pPr>
      <w:jc w:val="center"/>
    </w:pPr>
    <w:rPr>
      <w:rFonts w:ascii="公文小标宋简" w:eastAsia="公文小标宋简"/>
      <w:sz w:val="44"/>
    </w:r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Courier New"/>
      <w:color w:val="000000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Hyperlink"/>
    <w:uiPriority w:val="0"/>
    <w:rPr>
      <w:color w:val="0000FF"/>
      <w:u w:val="single"/>
    </w:rPr>
  </w:style>
  <w:style w:type="paragraph" w:customStyle="1" w:styleId="22">
    <w:name w:val="标题1"/>
    <w:basedOn w:val="1"/>
    <w:uiPriority w:val="0"/>
    <w:pPr>
      <w:widowControl/>
      <w:spacing w:before="100" w:beforeAutospacing="1" w:after="100" w:afterAutospacing="1" w:line="640" w:lineRule="atLeast"/>
      <w:jc w:val="center"/>
    </w:pPr>
    <w:rPr>
      <w:rFonts w:ascii="宋体"/>
      <w:kern w:val="0"/>
      <w:sz w:val="48"/>
      <w:szCs w:val="48"/>
      <w:lang w:bidi="he-IL"/>
    </w:rPr>
  </w:style>
  <w:style w:type="character" w:customStyle="1" w:styleId="23">
    <w:name w:val="tpc_content1"/>
    <w:qFormat/>
    <w:uiPriority w:val="0"/>
    <w:rPr>
      <w:sz w:val="20"/>
      <w:szCs w:val="20"/>
    </w:rPr>
  </w:style>
  <w:style w:type="character" w:customStyle="1" w:styleId="24">
    <w:name w:val="content1"/>
    <w:uiPriority w:val="0"/>
    <w:rPr>
      <w:spacing w:val="345"/>
      <w:sz w:val="21"/>
      <w:szCs w:val="21"/>
    </w:rPr>
  </w:style>
  <w:style w:type="character" w:customStyle="1" w:styleId="25">
    <w:name w:val="lawtext1"/>
    <w:uiPriority w:val="0"/>
    <w:rPr>
      <w:color w:val="000000"/>
      <w:sz w:val="21"/>
      <w:szCs w:val="21"/>
      <w:u w:val="none"/>
    </w:rPr>
  </w:style>
  <w:style w:type="character" w:customStyle="1" w:styleId="26">
    <w:name w:val="p61"/>
    <w:qFormat/>
    <w:uiPriority w:val="0"/>
    <w:rPr>
      <w:rFonts w:hint="eastAsia" w:ascii="宋体" w:hAnsi="宋体" w:eastAsia="宋体"/>
      <w:color w:val="222222"/>
      <w:spacing w:val="17"/>
      <w:sz w:val="22"/>
      <w:szCs w:val="22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customStyle="1" w:styleId="30">
    <w:name w:val="trsp-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px14"/>
    <w:basedOn w:val="18"/>
    <w:uiPriority w:val="0"/>
  </w:style>
  <w:style w:type="paragraph" w:customStyle="1" w:styleId="32">
    <w:name w:val="Char"/>
    <w:basedOn w:val="1"/>
    <w:uiPriority w:val="0"/>
    <w:rPr>
      <w:szCs w:val="20"/>
    </w:rPr>
  </w:style>
  <w:style w:type="paragraph" w:customStyle="1" w:styleId="33">
    <w:name w:val="Char Char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D31F8-3952-431A-B96C-88827B77E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宁夏劳动保障厅办公室</Company>
  <Pages>4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2019-11-06T03:16:00Z</dcterms:created>
  <dc:creator>王彬</dc:creator>
  <cp:lastModifiedBy>李瑞</cp:lastModifiedBy>
  <cp:lastPrinted>2019-11-11T01:43:00Z</cp:lastPrinted>
  <dcterms:modified xsi:type="dcterms:W3CDTF">2023-03-20T01:06:10Z</dcterms:modified>
  <dc:title>厅机关各处室及所属事业单位：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