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职业技能培训学校设置标准（第五批）</w:t>
      </w:r>
      <w:bookmarkStart w:id="0" w:name="_GoBack"/>
      <w:bookmarkEnd w:id="0"/>
    </w:p>
    <w:tbl>
      <w:tblPr>
        <w:tblStyle w:val="8"/>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326"/>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方正小标宋_GBK" w:hAnsi="方正小标宋_GBK" w:eastAsia="方正小标宋_GBK" w:cs="方正小标宋_GBK"/>
                <w:szCs w:val="32"/>
              </w:rPr>
            </w:pPr>
            <w:r>
              <w:rPr>
                <w:rFonts w:ascii="方正小标宋_GBK" w:hAnsi="方正小标宋_GBK" w:eastAsia="方正小标宋_GBK" w:cs="方正小标宋_GBK"/>
                <w:szCs w:val="32"/>
              </w:rPr>
              <w:t>序号</w:t>
            </w:r>
          </w:p>
        </w:tc>
        <w:tc>
          <w:tcPr>
            <w:tcW w:w="3326" w:type="dxa"/>
          </w:tcPr>
          <w:p>
            <w:pPr>
              <w:spacing w:line="560" w:lineRule="exact"/>
              <w:jc w:val="center"/>
              <w:rPr>
                <w:rFonts w:ascii="方正小标宋_GBK" w:hAnsi="方正小标宋_GBK" w:eastAsia="方正小标宋_GBK" w:cs="方正小标宋_GBK"/>
                <w:szCs w:val="32"/>
              </w:rPr>
            </w:pPr>
            <w:r>
              <w:rPr>
                <w:rFonts w:ascii="方正小标宋_GBK" w:hAnsi="方正小标宋_GBK" w:eastAsia="方正小标宋_GBK" w:cs="方正小标宋_GBK"/>
                <w:szCs w:val="32"/>
              </w:rPr>
              <w:t>职业编码</w:t>
            </w:r>
          </w:p>
        </w:tc>
        <w:tc>
          <w:tcPr>
            <w:tcW w:w="5085" w:type="dxa"/>
          </w:tcPr>
          <w:p>
            <w:pPr>
              <w:spacing w:line="560" w:lineRule="exact"/>
              <w:jc w:val="center"/>
              <w:rPr>
                <w:rFonts w:ascii="方正小标宋_GBK" w:hAnsi="方正小标宋_GBK" w:eastAsia="方正小标宋_GBK" w:cs="方正小标宋_GBK"/>
                <w:szCs w:val="32"/>
              </w:rPr>
            </w:pPr>
            <w:r>
              <w:rPr>
                <w:rFonts w:ascii="方正小标宋_GBK" w:hAnsi="方正小标宋_GBK" w:eastAsia="方正小标宋_GBK" w:cs="方正小标宋_GBK"/>
                <w:szCs w:val="32"/>
              </w:rPr>
              <w:t>职业名称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1</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4-04-04-06</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密码技术应用员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2</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4-04-05-03</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呼叫中心服务员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3</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pacing w:val="-1"/>
                <w:szCs w:val="32"/>
              </w:rPr>
              <w:t>4-04-05-05</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人工智能训练师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4</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4-10-01-01</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婴幼儿发展引导员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5</w:t>
            </w:r>
          </w:p>
        </w:tc>
        <w:tc>
          <w:tcPr>
            <w:tcW w:w="3326" w:type="dxa"/>
          </w:tcPr>
          <w:p>
            <w:pPr>
              <w:spacing w:line="600" w:lineRule="exact"/>
              <w:jc w:val="center"/>
              <w:rPr>
                <w:rFonts w:ascii="仿宋_GB2312" w:hAnsi="仿宋_GB2312" w:cs="仿宋_GB2312"/>
                <w:szCs w:val="32"/>
              </w:rPr>
            </w:pPr>
            <w:r>
              <w:rPr>
                <w:rFonts w:hint="eastAsia" w:ascii="仿宋_GB2312" w:hAnsi="仿宋_GB2312" w:cs="仿宋_GB2312"/>
                <w:szCs w:val="32"/>
              </w:rPr>
              <w:t>4-14-01-03</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健康照护师（长期照护师）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6</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4-14-06-02</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民宿管家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7</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5-05-01-01</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农业技术员（水产技术员）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8</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6-08-01-01</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印前处理和制作员 （平版制版员）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9</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6-08-01-02</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印刷操作员（平版印刷员）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10</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6-08-01-02</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印刷操作员（数字印刷员）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11</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6-08-01-03</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印后制作员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12</w:t>
            </w:r>
          </w:p>
        </w:tc>
        <w:tc>
          <w:tcPr>
            <w:tcW w:w="3326" w:type="dxa"/>
          </w:tcPr>
          <w:p>
            <w:pPr>
              <w:spacing w:line="560" w:lineRule="exact"/>
              <w:jc w:val="center"/>
              <w:rPr>
                <w:rFonts w:ascii="仿宋_GB2312" w:hAnsi="仿宋_GB2312" w:cs="仿宋_GB2312"/>
                <w:spacing w:val="-1"/>
                <w:szCs w:val="32"/>
              </w:rPr>
            </w:pPr>
            <w:r>
              <w:rPr>
                <w:rFonts w:hint="eastAsia" w:ascii="仿宋_GB2312" w:hAnsi="仿宋_GB2312" w:cs="仿宋_GB2312"/>
                <w:spacing w:val="-1"/>
                <w:szCs w:val="32"/>
              </w:rPr>
              <w:t>6-17-09-05</w:t>
            </w:r>
          </w:p>
        </w:tc>
        <w:tc>
          <w:tcPr>
            <w:tcW w:w="5085" w:type="dxa"/>
          </w:tcPr>
          <w:p>
            <w:pPr>
              <w:spacing w:line="560" w:lineRule="exact"/>
              <w:jc w:val="center"/>
              <w:rPr>
                <w:rFonts w:ascii="仿宋_GB2312" w:hAnsi="仿宋_GB2312" w:cs="仿宋_GB2312"/>
                <w:spacing w:val="-1"/>
                <w:szCs w:val="32"/>
              </w:rPr>
            </w:pPr>
            <w:r>
              <w:rPr>
                <w:rFonts w:hint="eastAsia" w:ascii="仿宋_GB2312" w:hAnsi="仿宋_GB2312" w:cs="仿宋_GB2312"/>
                <w:spacing w:val="-1"/>
                <w:szCs w:val="32"/>
              </w:rPr>
              <w:t>金属热材处理工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13</w:t>
            </w:r>
          </w:p>
        </w:tc>
        <w:tc>
          <w:tcPr>
            <w:tcW w:w="3326" w:type="dxa"/>
          </w:tcPr>
          <w:p>
            <w:pPr>
              <w:spacing w:line="560" w:lineRule="exact"/>
              <w:jc w:val="center"/>
              <w:rPr>
                <w:rFonts w:ascii="仿宋_GB2312" w:hAnsi="仿宋_GB2312" w:cs="仿宋_GB2312"/>
                <w:spacing w:val="-1"/>
                <w:szCs w:val="32"/>
              </w:rPr>
            </w:pPr>
            <w:r>
              <w:rPr>
                <w:rFonts w:hint="eastAsia" w:ascii="仿宋_GB2312" w:hAnsi="仿宋_GB2312" w:cs="仿宋_GB2312"/>
                <w:spacing w:val="-1"/>
                <w:szCs w:val="32"/>
              </w:rPr>
              <w:t>6-17-09-08</w:t>
            </w:r>
          </w:p>
        </w:tc>
        <w:tc>
          <w:tcPr>
            <w:tcW w:w="5085" w:type="dxa"/>
          </w:tcPr>
          <w:p>
            <w:pPr>
              <w:spacing w:line="560" w:lineRule="exact"/>
              <w:jc w:val="center"/>
              <w:rPr>
                <w:rFonts w:ascii="仿宋_GB2312" w:hAnsi="仿宋_GB2312" w:cs="仿宋_GB2312"/>
                <w:spacing w:val="-1"/>
                <w:szCs w:val="32"/>
              </w:rPr>
            </w:pPr>
            <w:r>
              <w:rPr>
                <w:rFonts w:hint="eastAsia" w:ascii="仿宋_GB2312" w:hAnsi="仿宋_GB2312" w:cs="仿宋_GB2312"/>
                <w:spacing w:val="-1"/>
                <w:szCs w:val="32"/>
              </w:rPr>
              <w:t>金属材丝拉拔</w:t>
            </w:r>
            <w:r>
              <w:rPr>
                <w:rFonts w:ascii="仿宋_GB2312" w:hAnsi="仿宋_GB2312" w:cs="仿宋_GB2312"/>
                <w:spacing w:val="-1"/>
                <w:szCs w:val="32"/>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14</w:t>
            </w:r>
          </w:p>
        </w:tc>
        <w:tc>
          <w:tcPr>
            <w:tcW w:w="3326" w:type="dxa"/>
          </w:tcPr>
          <w:p>
            <w:pPr>
              <w:spacing w:line="560" w:lineRule="exact"/>
              <w:jc w:val="center"/>
              <w:rPr>
                <w:rFonts w:ascii="仿宋_GB2312" w:hAnsi="仿宋_GB2312" w:cs="仿宋_GB2312"/>
                <w:spacing w:val="-1"/>
                <w:szCs w:val="32"/>
              </w:rPr>
            </w:pPr>
            <w:r>
              <w:rPr>
                <w:rFonts w:hint="eastAsia" w:ascii="仿宋_GB2312" w:hAnsi="仿宋_GB2312" w:cs="仿宋_GB2312"/>
                <w:spacing w:val="-1"/>
                <w:szCs w:val="32"/>
              </w:rPr>
              <w:t>6-17-09-11</w:t>
            </w:r>
          </w:p>
        </w:tc>
        <w:tc>
          <w:tcPr>
            <w:tcW w:w="5085" w:type="dxa"/>
          </w:tcPr>
          <w:p>
            <w:pPr>
              <w:spacing w:line="560" w:lineRule="exact"/>
              <w:jc w:val="center"/>
              <w:rPr>
                <w:rFonts w:ascii="仿宋_GB2312" w:hAnsi="仿宋_GB2312" w:cs="仿宋_GB2312"/>
                <w:spacing w:val="-1"/>
                <w:szCs w:val="32"/>
              </w:rPr>
            </w:pPr>
            <w:r>
              <w:rPr>
                <w:rFonts w:hint="eastAsia" w:ascii="仿宋_GB2312" w:hAnsi="仿宋_GB2312" w:cs="仿宋_GB2312"/>
                <w:spacing w:val="-1"/>
                <w:szCs w:val="32"/>
              </w:rPr>
              <w:t xml:space="preserve">钢丝绳制造工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ascii="仿宋_GB2312" w:hAnsi="仿宋_GB2312" w:cs="仿宋_GB2312"/>
                <w:szCs w:val="32"/>
              </w:rPr>
              <w:t>15</w:t>
            </w:r>
          </w:p>
        </w:tc>
        <w:tc>
          <w:tcPr>
            <w:tcW w:w="3326" w:type="dxa"/>
          </w:tcPr>
          <w:p>
            <w:pPr>
              <w:spacing w:line="560" w:lineRule="exact"/>
              <w:jc w:val="center"/>
              <w:rPr>
                <w:rFonts w:ascii="仿宋_GB2312" w:hAnsi="仿宋_GB2312" w:cs="仿宋_GB2312"/>
                <w:spacing w:val="-1"/>
                <w:szCs w:val="32"/>
              </w:rPr>
            </w:pPr>
            <w:r>
              <w:rPr>
                <w:rFonts w:hint="eastAsia" w:ascii="仿宋_GB2312" w:hAnsi="仿宋_GB2312" w:cs="仿宋_GB2312"/>
                <w:spacing w:val="-1"/>
                <w:szCs w:val="32"/>
              </w:rPr>
              <w:t>6-18-03-01</w:t>
            </w:r>
          </w:p>
        </w:tc>
        <w:tc>
          <w:tcPr>
            <w:tcW w:w="5085" w:type="dxa"/>
          </w:tcPr>
          <w:p>
            <w:pPr>
              <w:spacing w:line="560" w:lineRule="exact"/>
              <w:jc w:val="center"/>
              <w:rPr>
                <w:rFonts w:ascii="仿宋_GB2312" w:hAnsi="仿宋_GB2312" w:cs="仿宋_GB2312"/>
                <w:spacing w:val="-1"/>
                <w:szCs w:val="32"/>
              </w:rPr>
            </w:pPr>
            <w:r>
              <w:rPr>
                <w:rFonts w:hint="eastAsia" w:ascii="仿宋_GB2312" w:hAnsi="仿宋_GB2312" w:cs="仿宋_GB2312"/>
                <w:spacing w:val="-1"/>
                <w:szCs w:val="32"/>
              </w:rPr>
              <w:t>镀层工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6</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4-14-05-01</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社会体育指导员（游泳)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7</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4-14-05-01</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社会体育指导员（滑雪）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pacing w:line="560" w:lineRule="exact"/>
              <w:jc w:val="center"/>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8</w:t>
            </w:r>
          </w:p>
        </w:tc>
        <w:tc>
          <w:tcPr>
            <w:tcW w:w="3326" w:type="dxa"/>
          </w:tcPr>
          <w:p>
            <w:pPr>
              <w:spacing w:line="560" w:lineRule="exact"/>
              <w:jc w:val="center"/>
              <w:rPr>
                <w:rFonts w:ascii="仿宋_GB2312" w:hAnsi="仿宋_GB2312" w:cs="仿宋_GB2312"/>
                <w:szCs w:val="32"/>
              </w:rPr>
            </w:pPr>
            <w:r>
              <w:rPr>
                <w:rFonts w:hint="eastAsia" w:ascii="仿宋_GB2312" w:hAnsi="仿宋_GB2312" w:cs="仿宋_GB2312"/>
                <w:szCs w:val="32"/>
              </w:rPr>
              <w:t>4-14-05-03</w:t>
            </w:r>
          </w:p>
        </w:tc>
        <w:tc>
          <w:tcPr>
            <w:tcW w:w="5085" w:type="dxa"/>
          </w:tcPr>
          <w:p>
            <w:pPr>
              <w:spacing w:line="560" w:lineRule="exact"/>
              <w:jc w:val="center"/>
              <w:rPr>
                <w:rFonts w:ascii="仿宋_GB2312" w:hAnsi="仿宋_GB2312" w:cs="仿宋_GB2312"/>
                <w:szCs w:val="32"/>
              </w:rPr>
            </w:pPr>
            <w:r>
              <w:rPr>
                <w:rFonts w:hint="eastAsia" w:ascii="仿宋_GB2312" w:hAnsi="仿宋_GB2312" w:cs="仿宋_GB2312"/>
                <w:szCs w:val="32"/>
              </w:rPr>
              <w:t>游泳救生员</w:t>
            </w:r>
          </w:p>
        </w:tc>
      </w:tr>
    </w:tbl>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1</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center"/>
        <w:rPr>
          <w:rFonts w:ascii="方正小标宋_GBK" w:hAnsi="创艺简标宋" w:eastAsia="宋体"/>
          <w:sz w:val="28"/>
          <w:szCs w:val="28"/>
        </w:rPr>
      </w:pPr>
      <w:r>
        <w:rPr>
          <w:rFonts w:hint="eastAsia" w:ascii="宋体" w:hAnsi="宋体"/>
          <w:sz w:val="24"/>
        </w:rPr>
        <w:t>职业（工种）：密码技术应用员</w:t>
      </w:r>
      <w:r>
        <w:rPr>
          <w:rFonts w:hint="eastAsia" w:ascii="宋体" w:hAnsi="宋体"/>
          <w:sz w:val="24"/>
          <w:szCs w:val="24"/>
        </w:rPr>
        <w:t xml:space="preserve"> </w:t>
      </w:r>
      <w:r>
        <w:rPr>
          <w:rFonts w:hint="default" w:ascii="宋体" w:hAnsi="宋体"/>
          <w:sz w:val="24"/>
          <w:szCs w:val="24"/>
        </w:rPr>
        <w:t xml:space="preserve">                                  </w:t>
      </w:r>
      <w:r>
        <w:rPr>
          <w:rFonts w:hint="eastAsia" w:ascii="宋体" w:hAnsi="宋体"/>
          <w:sz w:val="24"/>
          <w:szCs w:val="24"/>
        </w:rPr>
        <w:t>职业编码：4-04-04-06</w:t>
      </w:r>
    </w:p>
    <w:tbl>
      <w:tblPr>
        <w:tblStyle w:val="7"/>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999"/>
        <w:gridCol w:w="5986"/>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47" w:type="dxa"/>
            <w:vAlign w:val="center"/>
          </w:tcPr>
          <w:p>
            <w:pPr>
              <w:spacing w:line="400" w:lineRule="exact"/>
              <w:jc w:val="center"/>
              <w:rPr>
                <w:rFonts w:ascii="宋体" w:hAnsi="宋体" w:cs="宋体"/>
                <w:b/>
                <w:sz w:val="24"/>
              </w:rPr>
            </w:pPr>
            <w:r>
              <w:rPr>
                <w:rFonts w:hint="eastAsia" w:ascii="宋体" w:hAnsi="宋体" w:cs="宋体"/>
                <w:b/>
                <w:sz w:val="24"/>
              </w:rPr>
              <w:t>项目</w:t>
            </w:r>
          </w:p>
        </w:tc>
        <w:tc>
          <w:tcPr>
            <w:tcW w:w="1999" w:type="dxa"/>
            <w:vAlign w:val="center"/>
          </w:tcPr>
          <w:p>
            <w:pPr>
              <w:spacing w:line="400" w:lineRule="exact"/>
              <w:jc w:val="center"/>
              <w:rPr>
                <w:rFonts w:ascii="宋体" w:hAnsi="宋体" w:cs="宋体"/>
                <w:b/>
                <w:sz w:val="24"/>
              </w:rPr>
            </w:pPr>
            <w:r>
              <w:rPr>
                <w:rFonts w:hint="eastAsia" w:ascii="宋体" w:hAnsi="宋体" w:cs="宋体"/>
                <w:b/>
                <w:sz w:val="24"/>
              </w:rPr>
              <w:t>条  款</w:t>
            </w:r>
          </w:p>
        </w:tc>
        <w:tc>
          <w:tcPr>
            <w:tcW w:w="5986" w:type="dxa"/>
            <w:vAlign w:val="center"/>
          </w:tcPr>
          <w:p>
            <w:pPr>
              <w:spacing w:line="400" w:lineRule="exact"/>
              <w:jc w:val="center"/>
              <w:rPr>
                <w:rFonts w:ascii="宋体" w:hAnsi="宋体" w:cs="宋体"/>
                <w:b/>
                <w:sz w:val="24"/>
              </w:rPr>
            </w:pPr>
            <w:r>
              <w:rPr>
                <w:rFonts w:hint="eastAsia" w:ascii="宋体" w:hAnsi="宋体" w:cs="宋体"/>
                <w:b/>
                <w:sz w:val="24"/>
              </w:rPr>
              <w:t>要   求</w:t>
            </w:r>
          </w:p>
        </w:tc>
        <w:tc>
          <w:tcPr>
            <w:tcW w:w="1244" w:type="dxa"/>
            <w:vAlign w:val="center"/>
          </w:tcPr>
          <w:p>
            <w:pPr>
              <w:spacing w:line="400" w:lineRule="exact"/>
              <w:jc w:val="center"/>
              <w:rPr>
                <w:rFonts w:ascii="宋体" w:hAnsi="宋体" w:cs="宋体"/>
                <w:b/>
                <w:sz w:val="24"/>
              </w:rPr>
            </w:pPr>
            <w:r>
              <w:rPr>
                <w:rFonts w:hint="eastAsia" w:ascii="宋体" w:hAnsi="宋体" w:cs="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747" w:type="dxa"/>
            <w:vAlign w:val="center"/>
          </w:tcPr>
          <w:p>
            <w:pPr>
              <w:adjustRightInd w:val="0"/>
              <w:snapToGrid w:val="0"/>
              <w:spacing w:line="340" w:lineRule="exact"/>
              <w:jc w:val="center"/>
              <w:rPr>
                <w:rFonts w:ascii="仿宋_GB2312" w:hAnsi="仿宋_GB2312" w:cs="仿宋_GB2312"/>
                <w:b/>
                <w:sz w:val="24"/>
              </w:rPr>
            </w:pPr>
            <w:r>
              <w:rPr>
                <w:rFonts w:hint="eastAsia" w:ascii="仿宋_GB2312" w:hAnsi="仿宋_GB2312" w:cs="仿宋_GB2312"/>
                <w:sz w:val="24"/>
              </w:rPr>
              <w:t>一、章程</w:t>
            </w:r>
          </w:p>
        </w:tc>
        <w:tc>
          <w:tcPr>
            <w:tcW w:w="199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56" w:firstLineChars="200"/>
              <w:jc w:val="left"/>
              <w:textAlignment w:val="auto"/>
              <w:rPr>
                <w:rFonts w:ascii="仿宋_GB2312" w:hAnsi="仿宋_GB2312" w:cs="仿宋_GB2312"/>
                <w:b/>
                <w:sz w:val="24"/>
              </w:rPr>
            </w:pPr>
            <w:r>
              <w:rPr>
                <w:rFonts w:hint="eastAsia" w:ascii="仿宋_GB2312" w:hAnsi="仿宋_GB2312" w:cs="仿宋_GB2312"/>
                <w:sz w:val="24"/>
              </w:rPr>
              <w:t>办学章程</w:t>
            </w:r>
          </w:p>
        </w:tc>
        <w:tc>
          <w:tcPr>
            <w:tcW w:w="598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b/>
                <w:sz w:val="24"/>
              </w:rPr>
            </w:pPr>
            <w:r>
              <w:rPr>
                <w:rFonts w:hint="eastAsia" w:ascii="仿宋_GB2312" w:hAnsi="仿宋_GB2312" w:cs="仿宋_GB2312"/>
                <w:sz w:val="24"/>
              </w:rPr>
              <w:t>机构应有办学章程，章程内容符合《公司法》或《民办非企业单位登记管理暂行条例》规定。</w:t>
            </w:r>
          </w:p>
        </w:tc>
        <w:tc>
          <w:tcPr>
            <w:tcW w:w="124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rPr>
            </w:pPr>
            <w:r>
              <w:rPr>
                <w:rFonts w:hint="eastAsia" w:ascii="仿宋_GB2312" w:hAnsi="仿宋_GB2312" w:cs="仿宋_GB2312"/>
                <w:sz w:val="24"/>
              </w:rPr>
              <w:sym w:font="Wingdings 2" w:char="00A3"/>
            </w: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b/>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747" w:type="dxa"/>
            <w:vMerge w:val="restart"/>
            <w:vAlign w:val="center"/>
          </w:tcPr>
          <w:p>
            <w:pPr>
              <w:spacing w:line="340" w:lineRule="exact"/>
              <w:jc w:val="center"/>
              <w:rPr>
                <w:rFonts w:ascii="仿宋_GB2312" w:hAnsi="仿宋_GB2312" w:cs="仿宋_GB2312"/>
                <w:sz w:val="24"/>
              </w:rPr>
            </w:pPr>
            <w:r>
              <w:rPr>
                <w:rFonts w:hint="eastAsia" w:ascii="仿宋_GB2312" w:hAnsi="仿宋_GB2312" w:cs="仿宋_GB2312"/>
                <w:kern w:val="0"/>
                <w:sz w:val="24"/>
              </w:rPr>
              <w:t>二、机构管理体系</w:t>
            </w: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ascii="仿宋_GB2312" w:hAnsi="仿宋_GB2312" w:cs="仿宋_GB2312"/>
                <w:sz w:val="24"/>
              </w:rPr>
              <w:t>1、</w:t>
            </w:r>
            <w:r>
              <w:rPr>
                <w:rFonts w:hint="eastAsia" w:ascii="仿宋_GB2312" w:hAnsi="仿宋_GB2312" w:cs="仿宋_GB2312"/>
                <w:sz w:val="24"/>
              </w:rPr>
              <w:t>培训机构应有内设部门</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内设部门至少应包括</w:t>
            </w:r>
            <w:r>
              <w:rPr>
                <w:rFonts w:ascii="仿宋_GB2312" w:hAnsi="仿宋_GB2312" w:cs="仿宋_GB2312"/>
                <w:sz w:val="24"/>
              </w:rPr>
              <w:t>：</w:t>
            </w:r>
            <w:r>
              <w:rPr>
                <w:rFonts w:hint="eastAsia" w:ascii="仿宋_GB2312" w:hAnsi="仿宋_GB2312" w:cs="仿宋_GB2312"/>
                <w:sz w:val="24"/>
              </w:rPr>
              <w:t>招生、教学管理、学生管理、安全管理、就业指导、财务等。</w:t>
            </w:r>
          </w:p>
        </w:tc>
        <w:tc>
          <w:tcPr>
            <w:tcW w:w="1244" w:type="dxa"/>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2、培训机构应制订质量方针、质量目标</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质量目标应分解至内设部门。</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3、人员岗位职责</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职责明确、工作衔接顺畅。</w:t>
            </w:r>
          </w:p>
        </w:tc>
        <w:tc>
          <w:tcPr>
            <w:tcW w:w="1244" w:type="dxa"/>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4、管理人员要求</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①应设立5人以上的董事会、理事会、监事会或者其他形式的决策机构，其中三分之一以上的董事或者理事应当具有5年以上的教育教学经验。</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②校长应具有大专以上文化程度及中级以上专业技术职称或三级/高级工以上国家职业资格（技能等级），5年以上职业教育教学经历，2年以上职业教育管理经历。</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③应具有2名以上具有大专(或高级技工学校)以上学历,中级以上专业技术职称或三级密码技术应用员以上国家职业资格（技能等级）,且有从事职业教育培训2年以上工作经历的专职行政管理人员。</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④应配备专职财务人员。</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⑤管理人员应相对稳定，有劳动合同和近三个月内的权益记录、有工作期间意外伤害保险。</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5、培训质量控制程序</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包括：文件和记录控制、设备控制、人力资源管理及培训提高控制、培训作业（工艺）控制、信息反馈及整改控制、培训质量控制、就业及跟踪服务质量控制、接受监督控制。</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6、管理制度及规程、守则</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244" w:type="dxa"/>
            <w:vAlign w:val="center"/>
          </w:tcPr>
          <w:p>
            <w:pPr>
              <w:spacing w:line="340" w:lineRule="exact"/>
              <w:jc w:val="both"/>
              <w:rPr>
                <w:rFonts w:ascii="仿宋_GB2312" w:hAnsi="仿宋_GB2312" w:cs="仿宋_GB2312"/>
                <w:sz w:val="24"/>
              </w:rPr>
            </w:pPr>
            <w:r>
              <w:rPr>
                <w:rFonts w:hint="eastAsia" w:ascii="仿宋_GB2312" w:hAnsi="仿宋_GB2312" w:cs="仿宋_GB2312"/>
                <w:sz w:val="24"/>
              </w:rPr>
              <w:t>□具备</w:t>
            </w:r>
          </w:p>
          <w:p>
            <w:pPr>
              <w:spacing w:line="34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7、工作记录</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指满足培训质量管理体系运行的表卡记录。</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至少包括：培训学员花名册、培训计划及论证记录、培训考勤表、测验测试记录、培训成绩册、信息反馈记录等。</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8、职责、制度上墙</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至少包括：机构简介、</w:t>
            </w:r>
            <w:r>
              <w:rPr>
                <w:rFonts w:hint="eastAsia" w:ascii="仿宋_GB2312" w:hAnsi="仿宋_GB2312" w:cs="仿宋_GB2312"/>
                <w:sz w:val="24"/>
              </w:rPr>
              <w:t>密评实验室管理制度、</w:t>
            </w:r>
            <w:r>
              <w:rPr>
                <w:rFonts w:hint="eastAsia" w:ascii="仿宋_GB2312" w:hAnsi="仿宋_GB2312" w:cs="仿宋_GB2312"/>
                <w:sz w:val="24"/>
                <w:szCs w:val="22"/>
              </w:rPr>
              <w:t>各类收费标准及监督投诉方式、教师行为规范、学员守则、实训安全制度、典型实操教学流程。</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9、教材、教学大纲及教学计划</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①教学大纲及教学计划应规范，且符合国家职业工种标准规定。</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color w:val="000000"/>
                <w:sz w:val="24"/>
              </w:rPr>
            </w:pPr>
            <w:r>
              <w:rPr>
                <w:rFonts w:hint="eastAsia" w:ascii="仿宋_GB2312" w:hAnsi="仿宋_GB2312" w:cs="仿宋_GB2312"/>
                <w:sz w:val="24"/>
                <w:szCs w:val="22"/>
              </w:rPr>
              <w:t>②教材应选用国家正规职业技能培训教材。</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jc w:val="center"/>
        </w:trPr>
        <w:tc>
          <w:tcPr>
            <w:tcW w:w="747" w:type="dxa"/>
            <w:vMerge w:val="restart"/>
            <w:vAlign w:val="center"/>
          </w:tcPr>
          <w:p>
            <w:pPr>
              <w:spacing w:line="340" w:lineRule="exact"/>
              <w:jc w:val="center"/>
              <w:rPr>
                <w:rFonts w:ascii="仿宋_GB2312" w:hAnsi="仿宋_GB2312" w:cs="仿宋_GB2312"/>
                <w:sz w:val="24"/>
              </w:rPr>
            </w:pPr>
            <w:r>
              <w:rPr>
                <w:rFonts w:hint="eastAsia" w:ascii="仿宋_GB2312" w:hAnsi="仿宋_GB2312" w:cs="仿宋_GB2312"/>
                <w:kern w:val="0"/>
                <w:sz w:val="24"/>
              </w:rPr>
              <w:t>三、师资力量</w:t>
            </w: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1、队伍状况</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①培训机构应配备与培训工种相适应、结构合理的专兼职教师队伍；每个职业（工种）应有2名以上持教师资格证书的专职理论和实习指导教师。</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②教师队伍应相对稳定，有劳动合同和近三个月内的权益记录、工作期间意外伤害保险。</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2、师资要求</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培训教师应当具备相关的专业知识、工作经验和教学经验，具有良好的语言表达能力和知识传授能力。</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□四级密码技术应用员的教师，</w:t>
            </w:r>
            <w:r>
              <w:rPr>
                <w:rFonts w:hint="eastAsia" w:ascii="仿宋_GB2312" w:hAnsi="仿宋_GB2312" w:cs="仿宋_GB2312"/>
                <w:sz w:val="24"/>
              </w:rPr>
              <w:t>应具有本职业或相关职业三级/高级工及以上技能水平或相关专业中级及以上专业技术职务。</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□三级密码技术应用员的教师，</w:t>
            </w:r>
            <w:r>
              <w:rPr>
                <w:rFonts w:hint="eastAsia" w:ascii="仿宋_GB2312" w:hAnsi="仿宋_GB2312" w:cs="仿宋_GB2312"/>
                <w:sz w:val="24"/>
              </w:rPr>
              <w:t>应具有本职业或相关职业二级/技师及以上技能水平或相关专业高级技术职务。</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□二级密码技术应用员的教师，</w:t>
            </w:r>
            <w:r>
              <w:rPr>
                <w:rFonts w:hint="eastAsia" w:ascii="仿宋_GB2312" w:hAnsi="仿宋_GB2312" w:cs="仿宋_GB2312"/>
                <w:sz w:val="24"/>
              </w:rPr>
              <w:t>应具有本职业或相关职业一级/高级技师技能水平或相关专业高级技术职务。</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□一级密码技术应用员的教师，</w:t>
            </w:r>
            <w:r>
              <w:rPr>
                <w:rFonts w:hint="eastAsia" w:ascii="仿宋_GB2312" w:hAnsi="仿宋_GB2312" w:cs="仿宋_GB2312"/>
                <w:sz w:val="24"/>
              </w:rPr>
              <w:t>应具有本职业或相关职业一级/高级技师技能水平任职2年以上或相关专业高级技术职务。</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w:t>
            </w:r>
            <w:r>
              <w:rPr>
                <w:rFonts w:hint="eastAsia" w:ascii="仿宋_GB2312" w:hAnsi="仿宋_GB2312" w:cs="仿宋_GB2312"/>
                <w:sz w:val="24"/>
              </w:rPr>
              <w:t>具有专业知识并在业内有影响力的人才也可担任本职业（工种）教师。</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相关专业：密码学与信息安全、计算机科学与技术、数据处理与分析、电子与信息技术、互联网与物联网技术、通信技术、新媒体与虚拟现实技术、云计算技术、智能科学与技术等专业。</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747" w:type="dxa"/>
            <w:vMerge w:val="restart"/>
            <w:vAlign w:val="center"/>
          </w:tcPr>
          <w:p>
            <w:pPr>
              <w:spacing w:line="340" w:lineRule="exact"/>
              <w:jc w:val="center"/>
              <w:rPr>
                <w:rFonts w:ascii="仿宋_GB2312" w:hAnsi="仿宋_GB2312" w:cs="仿宋_GB2312"/>
                <w:sz w:val="24"/>
              </w:rPr>
            </w:pPr>
            <w:r>
              <w:rPr>
                <w:rFonts w:hint="eastAsia" w:ascii="仿宋_GB2312" w:hAnsi="仿宋_GB2312" w:cs="仿宋_GB2312"/>
                <w:kern w:val="0"/>
                <w:sz w:val="24"/>
              </w:rPr>
              <w:t>四、通用场地及环境要求</w:t>
            </w: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1、办公及教学场地</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szCs w:val="22"/>
              </w:rPr>
              <w:t>①学校面积不低于300平米，其中教学面积不少于80%，适合办学，无安全隐患，教室和办公室应设在一处，照明、通风条件良好，桌椅、讲台和多媒体教学设施齐全。</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②招收住宿学生的，其食宿场所应符合环保、安全、消防、卫生等有关规定。</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2、场地产权</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应有场地自有产权证明或租期不少于3年的协议及产权证明复印件。</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747" w:type="dxa"/>
            <w:vMerge w:val="restart"/>
            <w:vAlign w:val="center"/>
          </w:tcPr>
          <w:p>
            <w:pPr>
              <w:spacing w:line="340" w:lineRule="exact"/>
              <w:jc w:val="center"/>
              <w:rPr>
                <w:rFonts w:ascii="仿宋_GB2312" w:hAnsi="仿宋_GB2312" w:cs="仿宋_GB2312"/>
                <w:kern w:val="0"/>
                <w:sz w:val="24"/>
              </w:rPr>
            </w:pPr>
            <w:r>
              <w:rPr>
                <w:rFonts w:hint="eastAsia" w:ascii="仿宋_GB2312" w:hAnsi="仿宋_GB2312" w:cs="仿宋_GB2312"/>
                <w:kern w:val="0"/>
                <w:sz w:val="24"/>
              </w:rPr>
              <w:t>五、教学场地及环境要求</w:t>
            </w: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1、实操培训场所专项要求</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实操培训场所面积不低于120平米，符合环保、劳保、安全、消防、卫生等有关规定及安全规程。场地布局合理、安全通道和指示明显。</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2、实操工位</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实操培训场所应有带遮挡的独立工位。</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□四级/中级工不少</w:t>
            </w:r>
            <w:r>
              <w:rPr>
                <w:rFonts w:ascii="仿宋_GB2312" w:hAnsi="仿宋_GB2312" w:cs="仿宋_GB2312"/>
                <w:sz w:val="24"/>
              </w:rPr>
              <w:t>于</w:t>
            </w:r>
            <w:r>
              <w:rPr>
                <w:rFonts w:hint="eastAsia" w:ascii="仿宋_GB2312" w:hAnsi="仿宋_GB2312" w:cs="仿宋_GB2312"/>
                <w:sz w:val="24"/>
              </w:rPr>
              <w:t>30个工位</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□三级/高级工不少于30个工位</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□二级/中级工不少于20个工位</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2"/>
              </w:rPr>
            </w:pPr>
            <w:r>
              <w:rPr>
                <w:rFonts w:hint="eastAsia" w:ascii="仿宋_GB2312" w:hAnsi="仿宋_GB2312" w:cs="仿宋_GB2312"/>
                <w:sz w:val="24"/>
              </w:rPr>
              <w:t>□一级/高级工不少于20个工位</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ascii="仿宋_GB2312" w:hAnsi="仿宋_GB2312" w:cs="仿宋_GB2312"/>
                <w:sz w:val="24"/>
              </w:rPr>
              <w:t>3</w:t>
            </w:r>
            <w:r>
              <w:rPr>
                <w:rFonts w:hint="eastAsia" w:ascii="仿宋_GB2312" w:hAnsi="仿宋_GB2312" w:cs="仿宋_GB2312"/>
                <w:sz w:val="24"/>
              </w:rPr>
              <w:t>、辅助区域</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实操培训场地应有必要的照明设备、计算机、 投影仪、密评实验设备、密码技术应用员实训工具、考试监控设备、等多媒体设备、设备网络信号通畅、能满足面授课程及网络授课的使用，且布局合理。</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747" w:type="dxa"/>
            <w:vMerge w:val="restart"/>
            <w:vAlign w:val="center"/>
          </w:tcPr>
          <w:p>
            <w:pPr>
              <w:spacing w:line="340" w:lineRule="exact"/>
              <w:jc w:val="center"/>
              <w:rPr>
                <w:rFonts w:ascii="仿宋_GB2312" w:hAnsi="仿宋_GB2312" w:cs="仿宋_GB2312"/>
                <w:kern w:val="0"/>
                <w:sz w:val="24"/>
              </w:rPr>
            </w:pPr>
            <w:r>
              <w:rPr>
                <w:rFonts w:hint="eastAsia" w:ascii="仿宋_GB2312" w:hAnsi="仿宋_GB2312" w:cs="仿宋_GB2312"/>
                <w:kern w:val="0"/>
                <w:sz w:val="24"/>
              </w:rPr>
              <w:t>六、实操培训设备、工具及检测手段要求</w:t>
            </w: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1、操作终端（电脑）</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□四级30台      □三级 30台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□二级20台      □一级20台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要求：配置能够满足实操及检测工具正常运行。</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ind w:left="228" w:hanging="228" w:hangingChars="100"/>
              <w:jc w:val="left"/>
              <w:textAlignment w:val="auto"/>
              <w:rPr>
                <w:rFonts w:ascii="仿宋_GB2312" w:hAnsi="仿宋_GB2312" w:cs="仿宋_GB2312"/>
                <w:sz w:val="24"/>
              </w:rPr>
            </w:pPr>
            <w:r>
              <w:rPr>
                <w:rFonts w:hint="eastAsia" w:ascii="仿宋_GB2312" w:hAnsi="仿宋_GB2312" w:cs="仿宋_GB2312"/>
                <w:sz w:val="24"/>
                <w:szCs w:val="22"/>
              </w:rPr>
              <w:t>2、服务器密码机</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□四级1台      □三级1台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□二级1台      □一级1台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要求：具有商用密码产品认证证书，支持脚本编程语言或高级编程语言调用接口并能满足30个终端同时调用。</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ind w:left="228" w:hanging="228" w:hangingChars="100"/>
              <w:jc w:val="left"/>
              <w:textAlignment w:val="auto"/>
              <w:rPr>
                <w:rFonts w:ascii="仿宋_GB2312" w:hAnsi="仿宋_GB2312" w:cs="仿宋_GB2312"/>
                <w:sz w:val="24"/>
              </w:rPr>
            </w:pPr>
            <w:r>
              <w:rPr>
                <w:rFonts w:hint="eastAsia" w:ascii="仿宋_GB2312" w:hAnsi="仿宋_GB2312" w:cs="仿宋_GB2312"/>
                <w:sz w:val="24"/>
                <w:szCs w:val="22"/>
              </w:rPr>
              <w:t>3、签名验签服务器</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□四级1台      □三级1台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□二级1台      □一级1台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要求：具有商用密码产品认证证书，</w:t>
            </w:r>
            <w:r>
              <w:rPr>
                <w:rFonts w:hint="eastAsia" w:ascii="仿宋_GB2312" w:hAnsi="仿宋_GB2312" w:cs="仿宋_GB2312"/>
                <w:sz w:val="24"/>
              </w:rPr>
              <w:t>支持</w:t>
            </w:r>
            <w:r>
              <w:rPr>
                <w:rFonts w:hint="eastAsia" w:ascii="仿宋_GB2312" w:hAnsi="仿宋_GB2312" w:cs="仿宋_GB2312"/>
                <w:sz w:val="24"/>
                <w:szCs w:val="22"/>
              </w:rPr>
              <w:t>脚本编程语言或高级编程语言调用接口并应能满足30个终端同时调用。</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ind w:left="228" w:hanging="228" w:hangingChars="100"/>
              <w:jc w:val="left"/>
              <w:textAlignment w:val="auto"/>
              <w:rPr>
                <w:rFonts w:ascii="仿宋_GB2312" w:hAnsi="仿宋_GB2312" w:cs="仿宋_GB2312"/>
                <w:sz w:val="24"/>
              </w:rPr>
            </w:pPr>
            <w:r>
              <w:rPr>
                <w:rFonts w:hint="eastAsia" w:ascii="仿宋_GB2312" w:hAnsi="仿宋_GB2312" w:cs="仿宋_GB2312"/>
                <w:sz w:val="24"/>
                <w:szCs w:val="22"/>
              </w:rPr>
              <w:t>4、安全认证网关</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□四级1台      □三级1台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□二级1台      □一级1台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要求：具有商用密码产品认证证书，支持脚本编程语言或高级编程语言调用接口并应能满足30个终端同时调用。</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ind w:left="228" w:hanging="228" w:hangingChars="100"/>
              <w:jc w:val="left"/>
              <w:textAlignment w:val="auto"/>
              <w:rPr>
                <w:rFonts w:ascii="仿宋_GB2312" w:hAnsi="仿宋_GB2312" w:cs="仿宋_GB2312"/>
                <w:sz w:val="24"/>
                <w:szCs w:val="22"/>
              </w:rPr>
            </w:pPr>
            <w:r>
              <w:rPr>
                <w:rFonts w:hint="eastAsia" w:ascii="仿宋_GB2312" w:hAnsi="仿宋_GB2312" w:cs="仿宋_GB2312"/>
                <w:sz w:val="24"/>
                <w:szCs w:val="22"/>
              </w:rPr>
              <w:t>5、时间戳服务器</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□四级1台      □三级1台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□二级1台      □一级1台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要求：具有商用密码产品认证证书，支持脚本编程语言或高级编程语言调用接口并应能满足30个终端同时调用。</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ind w:left="228" w:hanging="228" w:hangingChars="100"/>
              <w:jc w:val="left"/>
              <w:textAlignment w:val="auto"/>
              <w:rPr>
                <w:rFonts w:ascii="仿宋_GB2312" w:hAnsi="仿宋_GB2312" w:cs="仿宋_GB2312"/>
                <w:sz w:val="24"/>
                <w:szCs w:val="22"/>
              </w:rPr>
            </w:pPr>
            <w:r>
              <w:rPr>
                <w:rFonts w:hint="eastAsia" w:ascii="仿宋_GB2312" w:hAnsi="仿宋_GB2312" w:cs="仿宋_GB2312"/>
                <w:sz w:val="24"/>
                <w:szCs w:val="22"/>
              </w:rPr>
              <w:t>6、证书认证系统</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□四级1套      □三级1套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□二级1套      □一级1套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要求：具有商用密码产品认证证书，</w:t>
            </w:r>
            <w:r>
              <w:rPr>
                <w:rFonts w:hint="eastAsia" w:ascii="仿宋_GB2312" w:hAnsi="仿宋_GB2312" w:cs="仿宋_GB2312"/>
                <w:sz w:val="24"/>
              </w:rPr>
              <w:t>支持脚本编程语言或高级编程语言调用接口并应能满足30个终端同时调用。</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ind w:left="228" w:hanging="228" w:hangingChars="100"/>
              <w:jc w:val="left"/>
              <w:textAlignment w:val="auto"/>
              <w:rPr>
                <w:rFonts w:ascii="仿宋_GB2312" w:hAnsi="仿宋_GB2312" w:cs="仿宋_GB2312"/>
                <w:sz w:val="24"/>
                <w:szCs w:val="22"/>
              </w:rPr>
            </w:pPr>
            <w:r>
              <w:rPr>
                <w:rFonts w:hint="eastAsia" w:ascii="仿宋_GB2312" w:hAnsi="仿宋_GB2312" w:cs="仿宋_GB2312"/>
                <w:sz w:val="24"/>
                <w:szCs w:val="22"/>
              </w:rPr>
              <w:t>7、电子签章系统</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□四级1套      □三级1套</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□二级1套      □一级1套</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要求：具有商用密码产品认证证书，</w:t>
            </w:r>
            <w:r>
              <w:rPr>
                <w:rFonts w:hint="eastAsia" w:ascii="仿宋_GB2312" w:hAnsi="仿宋_GB2312" w:cs="仿宋_GB2312"/>
                <w:sz w:val="24"/>
              </w:rPr>
              <w:t>支持脚本编程语言或高级编程语言调用接口并应能满足30个终端同时调用。</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ind w:left="228" w:hanging="228" w:hangingChars="100"/>
              <w:jc w:val="left"/>
              <w:textAlignment w:val="auto"/>
              <w:rPr>
                <w:rFonts w:ascii="仿宋_GB2312" w:hAnsi="仿宋_GB2312" w:cs="仿宋_GB2312"/>
                <w:sz w:val="24"/>
              </w:rPr>
            </w:pPr>
            <w:r>
              <w:rPr>
                <w:rFonts w:hint="eastAsia" w:ascii="仿宋_GB2312" w:hAnsi="仿宋_GB2312" w:cs="仿宋_GB2312"/>
                <w:sz w:val="24"/>
              </w:rPr>
              <w:t>8、密码技术应用员实训工具</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具备密码应用的演示教学与培训，在线学习、模拟考试、正式考试、成绩查询、证书下发、试卷导出等功能，且系统应保证公平公正防止作弊等。</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9、机架式服务器</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□四级1台      □三级1台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□二级1台      □一级1台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要求：能保障30台电脑同时运行，预装配套操作系统及实训平台软件。</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10、多媒体设备</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□四级1套      □三级1套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□二级1套      □一级1套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要求：含电子大屏、话筒、音响、监控设备等。</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11、网络设备</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□四级1套      □三级1套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□二级1套      □一级1套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要求：含机房网线、交换机、路由器、互联网。</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12、实训软件</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□四级1套      □三级1套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□二级1套      □一级1套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要求：含文字信息处理软件、软件安装与杀毒、网上浏览器参数设置及电子邮件收发、多媒体信息处理、抓包工具、数字证书验证工具、签名验签工具等。</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kern w:val="0"/>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13、实验设备要求</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szCs w:val="22"/>
              </w:rPr>
              <w:t>实验设备应放置在专用机房中，符合消防、安全等有关规定，实训、考试的信息系统应与其他系统逻辑隔离，满足相关信息安全要求。</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747" w:type="dxa"/>
            <w:vMerge w:val="restart"/>
            <w:vAlign w:val="center"/>
          </w:tcPr>
          <w:p>
            <w:pPr>
              <w:spacing w:line="340" w:lineRule="exact"/>
              <w:jc w:val="center"/>
              <w:rPr>
                <w:rFonts w:ascii="仿宋_GB2312" w:hAnsi="仿宋_GB2312" w:cs="仿宋_GB2312"/>
                <w:sz w:val="24"/>
              </w:rPr>
            </w:pPr>
            <w:r>
              <w:rPr>
                <w:rFonts w:hint="eastAsia" w:ascii="仿宋_GB2312" w:hAnsi="仿宋_GB2312" w:cs="仿宋_GB2312"/>
                <w:sz w:val="24"/>
              </w:rPr>
              <w:t>七、培训结业</w:t>
            </w: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1、考核方法</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有考核方法及权重的规定，重视培训过程质量监控。</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747"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99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2、样题、样卷</w:t>
            </w:r>
          </w:p>
        </w:tc>
        <w:tc>
          <w:tcPr>
            <w:tcW w:w="598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至少有三套以上理论样题及答案、实操样卷及评价标准，理论和实操题库总量分别不低于1000道，且题型、考核点需按照对应国家职业技能标准执行。</w:t>
            </w:r>
          </w:p>
        </w:tc>
        <w:tc>
          <w:tcPr>
            <w:tcW w:w="1244"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bl>
    <w:p>
      <w:pPr>
        <w:spacing w:line="360" w:lineRule="auto"/>
        <w:jc w:val="left"/>
        <w:rPr>
          <w:rFonts w:ascii="仿宋_GB2312" w:hAnsi="仿宋_GB2312" w:cs="仿宋_GB2312"/>
          <w:sz w:val="24"/>
        </w:rPr>
        <w:sectPr>
          <w:footerReference r:id="rId3" w:type="default"/>
          <w:pgSz w:w="11906" w:h="16838"/>
          <w:pgMar w:top="2098" w:right="1474" w:bottom="1587" w:left="1587" w:header="851" w:footer="992" w:gutter="0"/>
          <w:pgNumType w:fmt="numberInDash"/>
          <w:cols w:space="720" w:num="1"/>
          <w:docGrid w:type="lines" w:linePitch="312" w:charSpace="0"/>
        </w:sectPr>
      </w:pPr>
      <w:r>
        <w:rPr>
          <w:rFonts w:hint="eastAsia" w:ascii="仿宋_GB2312" w:hAnsi="仿宋_GB2312" w:cs="仿宋_GB2312"/>
          <w:sz w:val="24"/>
        </w:rPr>
        <w:t>注：适用于民办职业技能培训学校设立、合并、分立、增加职业（工种）、提升职业资格（技能等级）层次</w:t>
      </w:r>
      <w:r>
        <w:rPr>
          <w:rFonts w:ascii="仿宋_GB2312" w:hAnsi="仿宋_GB2312" w:cs="仿宋_GB2312"/>
          <w:sz w:val="24"/>
        </w:rPr>
        <w:t>。</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w:t>
      </w:r>
      <w:r>
        <w:rPr>
          <w:rFonts w:ascii="方正小标宋_GBK" w:hAnsi="方正小标宋_GBK" w:eastAsia="方正小标宋_GBK" w:cs="方正小标宋_GBK"/>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职业（工种）：呼叫中心服务员         </w:t>
      </w:r>
      <w:r>
        <w:rPr>
          <w:rFonts w:hint="default" w:ascii="宋体" w:hAnsi="宋体" w:eastAsia="宋体" w:cs="宋体"/>
          <w:sz w:val="24"/>
          <w:szCs w:val="24"/>
        </w:rPr>
        <w:t xml:space="preserve"> </w:t>
      </w:r>
      <w:r>
        <w:rPr>
          <w:rFonts w:hint="eastAsia" w:ascii="宋体" w:hAnsi="宋体" w:eastAsia="宋体" w:cs="宋体"/>
          <w:sz w:val="24"/>
          <w:szCs w:val="24"/>
        </w:rPr>
        <w:t xml:space="preserve">                  职业编码：4-04-05-03</w:t>
      </w:r>
    </w:p>
    <w:tbl>
      <w:tblPr>
        <w:tblStyle w:val="7"/>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07"/>
        <w:gridCol w:w="51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810" w:type="dxa"/>
            <w:vAlign w:val="center"/>
          </w:tcPr>
          <w:p>
            <w:pPr>
              <w:spacing w:line="360" w:lineRule="exact"/>
              <w:jc w:val="center"/>
              <w:rPr>
                <w:rFonts w:ascii="宋体" w:hAnsi="宋体"/>
                <w:b/>
                <w:sz w:val="24"/>
              </w:rPr>
            </w:pPr>
            <w:r>
              <w:rPr>
                <w:rFonts w:hint="eastAsia" w:ascii="宋体" w:hAnsi="宋体"/>
                <w:b/>
                <w:sz w:val="24"/>
              </w:rPr>
              <w:t>项目</w:t>
            </w:r>
          </w:p>
        </w:tc>
        <w:tc>
          <w:tcPr>
            <w:tcW w:w="1907" w:type="dxa"/>
            <w:vAlign w:val="center"/>
          </w:tcPr>
          <w:p>
            <w:pPr>
              <w:spacing w:line="360" w:lineRule="exact"/>
              <w:jc w:val="center"/>
              <w:rPr>
                <w:rFonts w:ascii="宋体" w:hAnsi="宋体"/>
                <w:b/>
                <w:sz w:val="24"/>
              </w:rPr>
            </w:pPr>
            <w:r>
              <w:rPr>
                <w:rFonts w:hint="eastAsia" w:ascii="宋体" w:hAnsi="宋体"/>
                <w:b/>
                <w:sz w:val="24"/>
              </w:rPr>
              <w:t>条  款</w:t>
            </w:r>
          </w:p>
        </w:tc>
        <w:tc>
          <w:tcPr>
            <w:tcW w:w="5173" w:type="dxa"/>
            <w:vAlign w:val="center"/>
          </w:tcPr>
          <w:p>
            <w:pPr>
              <w:spacing w:line="360" w:lineRule="exact"/>
              <w:jc w:val="center"/>
              <w:rPr>
                <w:rFonts w:ascii="宋体" w:hAnsi="宋体" w:cs="宋体"/>
                <w:b/>
                <w:sz w:val="24"/>
              </w:rPr>
            </w:pPr>
            <w:r>
              <w:rPr>
                <w:rFonts w:hint="eastAsia" w:ascii="宋体" w:hAnsi="宋体" w:cs="宋体"/>
                <w:b/>
                <w:sz w:val="24"/>
              </w:rPr>
              <w:t>要   求</w:t>
            </w:r>
          </w:p>
        </w:tc>
        <w:tc>
          <w:tcPr>
            <w:tcW w:w="1185" w:type="dxa"/>
            <w:vAlign w:val="center"/>
          </w:tcPr>
          <w:p>
            <w:pPr>
              <w:spacing w:line="360" w:lineRule="exact"/>
              <w:jc w:val="center"/>
              <w:rPr>
                <w:rFonts w:ascii="宋体" w:hAnsi="宋体"/>
                <w:b/>
                <w:sz w:val="24"/>
              </w:rPr>
            </w:pPr>
            <w:r>
              <w:rPr>
                <w:rFonts w:hint="eastAsia" w:ascii="宋体" w:hAnsi="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810" w:type="dxa"/>
            <w:vAlign w:val="center"/>
          </w:tcPr>
          <w:p>
            <w:pPr>
              <w:adjustRightInd w:val="0"/>
              <w:snapToGrid w:val="0"/>
              <w:spacing w:line="360" w:lineRule="exact"/>
              <w:jc w:val="center"/>
              <w:rPr>
                <w:rFonts w:ascii="仿宋_GB2312" w:hAnsi="仿宋_GB2312" w:cs="仿宋_GB2312"/>
                <w:sz w:val="24"/>
                <w:szCs w:val="24"/>
              </w:rPr>
            </w:pPr>
            <w:r>
              <w:rPr>
                <w:rFonts w:hint="eastAsia" w:ascii="仿宋_GB2312" w:hAnsi="仿宋_GB2312" w:cs="仿宋_GB2312"/>
                <w:sz w:val="24"/>
                <w:szCs w:val="24"/>
              </w:rPr>
              <w:t>一、</w:t>
            </w:r>
          </w:p>
          <w:p>
            <w:pPr>
              <w:adjustRightInd w:val="0"/>
              <w:snapToGrid w:val="0"/>
              <w:spacing w:line="360" w:lineRule="exact"/>
              <w:jc w:val="center"/>
              <w:rPr>
                <w:rFonts w:ascii="仿宋_GB2312" w:hAnsi="仿宋_GB2312" w:cs="仿宋_GB2312"/>
                <w:b/>
                <w:sz w:val="24"/>
                <w:szCs w:val="24"/>
              </w:rPr>
            </w:pPr>
            <w:r>
              <w:rPr>
                <w:rFonts w:hint="eastAsia" w:ascii="仿宋_GB2312" w:hAnsi="仿宋_GB2312" w:cs="仿宋_GB2312"/>
                <w:sz w:val="24"/>
                <w:szCs w:val="24"/>
              </w:rPr>
              <w:t>章程</w:t>
            </w:r>
          </w:p>
        </w:tc>
        <w:tc>
          <w:tcPr>
            <w:tcW w:w="1907" w:type="dxa"/>
            <w:vAlign w:val="center"/>
          </w:tcPr>
          <w:p>
            <w:pPr>
              <w:adjustRightInd w:val="0"/>
              <w:snapToGrid w:val="0"/>
              <w:spacing w:line="360" w:lineRule="exact"/>
              <w:jc w:val="left"/>
              <w:rPr>
                <w:rFonts w:ascii="仿宋_GB2312" w:hAnsi="仿宋_GB2312" w:cs="仿宋_GB2312"/>
                <w:b/>
                <w:sz w:val="24"/>
                <w:szCs w:val="24"/>
              </w:rPr>
            </w:pPr>
            <w:r>
              <w:rPr>
                <w:rFonts w:hint="eastAsia" w:ascii="仿宋_GB2312" w:hAnsi="仿宋_GB2312" w:cs="仿宋_GB2312"/>
                <w:sz w:val="24"/>
                <w:szCs w:val="24"/>
              </w:rPr>
              <w:t>办学章程</w:t>
            </w:r>
          </w:p>
        </w:tc>
        <w:tc>
          <w:tcPr>
            <w:tcW w:w="5173" w:type="dxa"/>
            <w:vAlign w:val="center"/>
          </w:tcPr>
          <w:p>
            <w:pPr>
              <w:adjustRightInd w:val="0"/>
              <w:snapToGrid w:val="0"/>
              <w:spacing w:line="360" w:lineRule="exact"/>
              <w:jc w:val="left"/>
              <w:rPr>
                <w:rFonts w:ascii="仿宋_GB2312" w:hAnsi="仿宋_GB2312" w:cs="仿宋_GB2312"/>
                <w:b/>
                <w:sz w:val="24"/>
                <w:szCs w:val="24"/>
              </w:rPr>
            </w:pPr>
            <w:r>
              <w:rPr>
                <w:rFonts w:hint="eastAsia" w:ascii="仿宋_GB2312" w:hAnsi="仿宋_GB2312" w:cs="仿宋_GB2312"/>
                <w:sz w:val="24"/>
                <w:szCs w:val="24"/>
              </w:rPr>
              <w:t>机构应有办学章程。</w:t>
            </w:r>
          </w:p>
        </w:tc>
        <w:tc>
          <w:tcPr>
            <w:tcW w:w="118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jc w:val="left"/>
              <w:rPr>
                <w:rFonts w:ascii="仿宋_GB2312" w:hAnsi="仿宋_GB2312" w:cs="仿宋_GB2312"/>
                <w:b/>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restart"/>
            <w:vAlign w:val="center"/>
          </w:tcPr>
          <w:p>
            <w:pPr>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二、</w:t>
            </w:r>
          </w:p>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机构管理体系</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1、培训机构应有内设部门</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内设部门至少应包括：招生、教学管理、学生管理、安全管理、就业指导、财务等。</w:t>
            </w:r>
          </w:p>
        </w:tc>
        <w:tc>
          <w:tcPr>
            <w:tcW w:w="1185"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2、培训机构应制订质量方针、质量目标</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质量目标应分解至内设部门。</w:t>
            </w:r>
          </w:p>
        </w:tc>
        <w:tc>
          <w:tcPr>
            <w:tcW w:w="1185" w:type="dxa"/>
            <w:vAlign w:val="center"/>
          </w:tcPr>
          <w:p>
            <w:pPr>
              <w:spacing w:line="340" w:lineRule="exact"/>
              <w:jc w:val="both"/>
              <w:rPr>
                <w:rFonts w:ascii="仿宋_GB2312" w:hAnsi="仿宋_GB2312" w:cs="仿宋_GB2312"/>
                <w:sz w:val="24"/>
                <w:szCs w:val="24"/>
              </w:rPr>
            </w:pPr>
            <w:r>
              <w:rPr>
                <w:rFonts w:hint="eastAsia" w:ascii="仿宋_GB2312" w:hAnsi="仿宋_GB2312" w:cs="仿宋_GB2312"/>
                <w:sz w:val="24"/>
                <w:szCs w:val="24"/>
              </w:rPr>
              <w:t>□具备</w:t>
            </w:r>
          </w:p>
          <w:p>
            <w:pPr>
              <w:spacing w:line="340" w:lineRule="exact"/>
              <w:jc w:val="both"/>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10" w:type="dxa"/>
            <w:vMerge w:val="continue"/>
            <w:vAlign w:val="center"/>
          </w:tcPr>
          <w:p>
            <w:pPr>
              <w:spacing w:line="360" w:lineRule="exact"/>
              <w:jc w:val="center"/>
              <w:rPr>
                <w:rFonts w:ascii="仿宋_GB2312" w:hAnsi="仿宋_GB2312" w:cs="仿宋_GB2312"/>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3、人员岗位职责</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职责明确、工作衔接顺畅。</w:t>
            </w:r>
          </w:p>
        </w:tc>
        <w:tc>
          <w:tcPr>
            <w:tcW w:w="1185"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4、管理人员要求</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①应设立5人以上的董事会、理事会、监事会或者其他形式的决策机构，其中三分之一以上的董事或者理事应当具有5年以上的教育教学经验。</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②校长应具有大专以上文化程度及中级以上专业技术职称或三级/高级工以上国家职业资格（技能等级），5年以上职业教育教学经历，2年以上职业教育管理经历。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③应具有2名以上具有大专(或高级技工学校)以上学历,中级以上专业技术职称或三级/高级工以上国家职业资格（技能等级）,且有从事职业教育培训2年以上工作经历的专职行政管理人员。</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④应配备专职财务人员。</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⑤管理人员应相对稳定，有劳动合同和近三个月内的权益记录、有工作期间意外伤害保险。</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5、培训质量控制程序</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包括：文件和记录控制、设备控制、人力资源管理及培训提高控制、培训作业（工艺）控制、信息反馈及整改控制、培训质量控制、就业及跟踪服务质量控制、接受监督控制。</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6、管理制度及规程、守则</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7、工作记录</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指满足培训质量管理体系运行的表卡记录。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至少包括：培训学员花名册、培训计划及论证记录、培训考勤表、测验测试记录、培训成绩册、信息反馈记录等。</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8、职责、制度上墙</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至少包括：机构简介、各类收费标准及监督投诉方式、教师行为规范、学员守则、实训安全制度、典型实操教学流程。</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9、教材、教学大纲及教学计划</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①教学大纲及教学计划应规范，且符合国家职业工种标准规定。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②教材应选用国家正规职业技能培训教材。</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restart"/>
            <w:vAlign w:val="center"/>
          </w:tcPr>
          <w:p>
            <w:pPr>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三、</w:t>
            </w:r>
          </w:p>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师资力量</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1、队伍状况</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①培训机构应配备与培训工种相适应、结构合理的专兼职教师队伍；每个职业（工种）应有2名以上持教师资格证书的专职理论和实习指导教师。</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②教师队伍应相对稳定，有劳动合同和近三个月内的权益记录、工作期间意外伤害保险。</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2、师资要求</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szCs w:val="24"/>
              </w:rPr>
              <w:t>□五级/初级工，</w:t>
            </w:r>
            <w:r>
              <w:rPr>
                <w:rFonts w:hint="eastAsia" w:ascii="仿宋_GB2312" w:hAnsi="仿宋_GB2312" w:cs="仿宋_GB2312"/>
                <w:sz w:val="24"/>
              </w:rPr>
              <w:t>教师应具有本职业或相关职业四级/中级工及以上技能水平或相关专业中级及以上专业技术职务。</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szCs w:val="24"/>
              </w:rPr>
              <w:t>□四级/中级工，</w:t>
            </w:r>
            <w:r>
              <w:rPr>
                <w:rFonts w:hint="eastAsia" w:ascii="仿宋_GB2312" w:hAnsi="仿宋_GB2312" w:cs="仿宋_GB2312"/>
                <w:sz w:val="24"/>
              </w:rPr>
              <w:t>教师应具有本职业或相关职业</w:t>
            </w:r>
            <w:r>
              <w:rPr>
                <w:rFonts w:hint="eastAsia" w:ascii="仿宋_GB2312" w:hAnsi="仿宋_GB2312" w:cs="仿宋_GB2312"/>
                <w:sz w:val="24"/>
                <w:szCs w:val="24"/>
              </w:rPr>
              <w:t>三</w:t>
            </w:r>
            <w:r>
              <w:rPr>
                <w:rFonts w:hint="eastAsia" w:ascii="仿宋_GB2312" w:hAnsi="仿宋_GB2312" w:cs="仿宋_GB2312"/>
                <w:sz w:val="24"/>
              </w:rPr>
              <w:t>级/高级工技能水平或相关专业中级及以上专业技术职务。</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□三级/高级工，</w:t>
            </w:r>
            <w:r>
              <w:rPr>
                <w:rFonts w:hint="eastAsia" w:ascii="仿宋_GB2312" w:hAnsi="仿宋_GB2312" w:cs="仿宋_GB2312"/>
                <w:sz w:val="24"/>
              </w:rPr>
              <w:t>教师应具有本职业或相关职业</w:t>
            </w:r>
            <w:r>
              <w:rPr>
                <w:rFonts w:hint="eastAsia" w:ascii="仿宋_GB2312" w:hAnsi="仿宋_GB2312" w:cs="仿宋_GB2312"/>
                <w:sz w:val="24"/>
                <w:szCs w:val="24"/>
              </w:rPr>
              <w:t>三</w:t>
            </w:r>
            <w:r>
              <w:rPr>
                <w:rFonts w:hint="eastAsia" w:ascii="仿宋_GB2312" w:hAnsi="仿宋_GB2312" w:cs="仿宋_GB2312"/>
                <w:sz w:val="24"/>
              </w:rPr>
              <w:t>级/高级工技能水平满5年或相关专业高级专业技术职务</w:t>
            </w:r>
            <w:r>
              <w:rPr>
                <w:rFonts w:hint="eastAsia" w:ascii="仿宋_GB2312" w:hAnsi="仿宋_GB2312" w:cs="仿宋_GB2312"/>
                <w:sz w:val="24"/>
                <w:szCs w:val="24"/>
              </w:rPr>
              <w:t>，且连续从事本专业或工种实践教学工作5年以上。</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□经认定的高技能领军人才可担任本职业（工种）教师。</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相关专业：客户服务专业、电子商务专业等。</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jc w:val="center"/>
        </w:trPr>
        <w:tc>
          <w:tcPr>
            <w:tcW w:w="810" w:type="dxa"/>
            <w:vMerge w:val="restart"/>
            <w:vAlign w:val="center"/>
          </w:tcPr>
          <w:p>
            <w:pPr>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四、</w:t>
            </w:r>
          </w:p>
          <w:p>
            <w:pPr>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通用场地及环境要求</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1、办公及教学场地</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①学校面积不低于300平米，其中教学面积不少于80%，适合办学，无安全隐患，教室和办公室应设在一处，照明、通风条件良好，桌椅、讲台和多媒体教学设施齐全。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②招收住宿学生的，其食宿场所应符合环保、安全、消防、卫生等有关规定。</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kern w:val="0"/>
                <w:sz w:val="24"/>
                <w:szCs w:val="24"/>
              </w:rPr>
            </w:pP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2、场地产权</w:t>
            </w:r>
          </w:p>
        </w:tc>
        <w:tc>
          <w:tcPr>
            <w:tcW w:w="51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应有场地自有产权证明或租期不少于3年的协议及产权证明复印件。</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restart"/>
            <w:vAlign w:val="center"/>
          </w:tcPr>
          <w:p>
            <w:pPr>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五、</w:t>
            </w:r>
          </w:p>
          <w:p>
            <w:pPr>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教学场地及环境要求</w:t>
            </w:r>
          </w:p>
        </w:tc>
        <w:tc>
          <w:tcPr>
            <w:tcW w:w="19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1、实操培训场所专项要求</w:t>
            </w:r>
          </w:p>
        </w:tc>
        <w:tc>
          <w:tcPr>
            <w:tcW w:w="5173"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实操培训场所面积不低于160平米，符合环保、劳保、安全、消防、卫生等有关规定的安全规程。场地布局合理、安全通道和指示明显。</w:t>
            </w:r>
          </w:p>
        </w:tc>
        <w:tc>
          <w:tcPr>
            <w:tcW w:w="11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kern w:val="0"/>
                <w:sz w:val="24"/>
                <w:szCs w:val="24"/>
              </w:rPr>
            </w:pPr>
          </w:p>
        </w:tc>
        <w:tc>
          <w:tcPr>
            <w:tcW w:w="19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2、实操场地</w:t>
            </w:r>
          </w:p>
        </w:tc>
        <w:tc>
          <w:tcPr>
            <w:tcW w:w="5173"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实操培训场应配备安全用电、消防、通风的独立操作工位。</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□五级/初级</w:t>
            </w:r>
            <w:r>
              <w:rPr>
                <w:rFonts w:ascii="仿宋_GB2312" w:hAnsi="仿宋_GB2312" w:cs="仿宋_GB2312"/>
                <w:sz w:val="24"/>
                <w:szCs w:val="24"/>
              </w:rPr>
              <w:t>工</w:t>
            </w:r>
            <w:r>
              <w:rPr>
                <w:rFonts w:hint="eastAsia" w:ascii="仿宋_GB2312" w:hAnsi="仿宋_GB2312" w:cs="仿宋_GB2312"/>
                <w:sz w:val="24"/>
                <w:szCs w:val="24"/>
              </w:rPr>
              <w:t>30个工位</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□四级/中级工25个工位</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□三级/高级工20个工位</w:t>
            </w:r>
          </w:p>
        </w:tc>
        <w:tc>
          <w:tcPr>
            <w:tcW w:w="11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kern w:val="0"/>
                <w:sz w:val="24"/>
                <w:szCs w:val="24"/>
              </w:rPr>
            </w:pPr>
          </w:p>
        </w:tc>
        <w:tc>
          <w:tcPr>
            <w:tcW w:w="19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3、辅助区域</w:t>
            </w:r>
          </w:p>
        </w:tc>
        <w:tc>
          <w:tcPr>
            <w:tcW w:w="5173"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实操培训场地应有必要的照明设备、计算机、 投影仪等多媒体设备、设备网络信号通畅、能满足面授课程及网络授课的使用，且布局合理。</w:t>
            </w:r>
          </w:p>
        </w:tc>
        <w:tc>
          <w:tcPr>
            <w:tcW w:w="11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0" w:type="dxa"/>
            <w:vMerge w:val="restart"/>
            <w:vAlign w:val="center"/>
          </w:tcPr>
          <w:p>
            <w:pPr>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六、</w:t>
            </w:r>
          </w:p>
          <w:p>
            <w:pPr>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实操培训设备、工具及检测手段要求</w:t>
            </w:r>
          </w:p>
        </w:tc>
        <w:tc>
          <w:tcPr>
            <w:tcW w:w="1907" w:type="dxa"/>
            <w:vAlign w:val="center"/>
          </w:tcPr>
          <w:p>
            <w:pPr>
              <w:numPr>
                <w:ilvl w:val="0"/>
                <w:numId w:val="1"/>
              </w:numPr>
              <w:spacing w:line="360" w:lineRule="exact"/>
              <w:ind w:left="0"/>
              <w:jc w:val="left"/>
              <w:rPr>
                <w:rFonts w:ascii="仿宋_GB2312" w:hAnsi="仿宋_GB2312" w:cs="仿宋_GB2312"/>
                <w:sz w:val="24"/>
                <w:szCs w:val="24"/>
              </w:rPr>
            </w:pPr>
            <w:r>
              <w:rPr>
                <w:rFonts w:ascii="仿宋_GB2312" w:hAnsi="仿宋_GB2312" w:cs="仿宋_GB2312"/>
                <w:sz w:val="24"/>
                <w:szCs w:val="24"/>
              </w:rPr>
              <w:t>1、</w:t>
            </w:r>
            <w:r>
              <w:rPr>
                <w:rFonts w:hint="eastAsia" w:ascii="仿宋_GB2312" w:hAnsi="仿宋_GB2312" w:cs="仿宋_GB2312"/>
                <w:sz w:val="24"/>
                <w:szCs w:val="24"/>
              </w:rPr>
              <w:t>电脑、电脑桌、耳麦等</w:t>
            </w:r>
          </w:p>
        </w:tc>
        <w:tc>
          <w:tcPr>
            <w:tcW w:w="5173"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 xml:space="preserve">□五级30台套 </w:t>
            </w:r>
            <w:r>
              <w:rPr>
                <w:rFonts w:hint="eastAsia" w:ascii="仿宋_GB2312" w:hAnsi="仿宋_GB2312" w:cs="仿宋_GB2312"/>
                <w:sz w:val="24"/>
                <w:szCs w:val="24"/>
              </w:rPr>
              <w:sym w:font="Wingdings 2" w:char="00A3"/>
            </w:r>
            <w:r>
              <w:rPr>
                <w:rFonts w:hint="eastAsia" w:ascii="仿宋_GB2312" w:hAnsi="仿宋_GB2312" w:cs="仿宋_GB2312"/>
                <w:sz w:val="24"/>
                <w:szCs w:val="24"/>
              </w:rPr>
              <w:t>四级 25台套 □三级20台套</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要求：配置能够满足日常办公软件、群组工具、直播软件、社交软件、呼叫电话软件等正常运行。</w:t>
            </w:r>
          </w:p>
        </w:tc>
        <w:tc>
          <w:tcPr>
            <w:tcW w:w="11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kern w:val="0"/>
                <w:sz w:val="24"/>
                <w:szCs w:val="24"/>
              </w:rPr>
            </w:pPr>
          </w:p>
        </w:tc>
        <w:tc>
          <w:tcPr>
            <w:tcW w:w="1907" w:type="dxa"/>
            <w:vAlign w:val="center"/>
          </w:tcPr>
          <w:p>
            <w:pPr>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2、呼叫中心服务员法律法规文献汇编</w:t>
            </w:r>
          </w:p>
        </w:tc>
        <w:tc>
          <w:tcPr>
            <w:tcW w:w="5173" w:type="dxa"/>
            <w:vAlign w:val="center"/>
          </w:tcPr>
          <w:p>
            <w:pPr>
              <w:spacing w:line="360" w:lineRule="exact"/>
              <w:rPr>
                <w:rFonts w:ascii="仿宋_GB2312" w:hAnsi="仿宋_GB2312" w:cs="仿宋_GB2312"/>
                <w:sz w:val="24"/>
                <w:szCs w:val="24"/>
              </w:rPr>
            </w:pPr>
            <w:r>
              <w:rPr>
                <w:rFonts w:hint="eastAsia" w:ascii="仿宋_GB2312" w:hAnsi="仿宋_GB2312" w:cs="仿宋_GB2312"/>
                <w:sz w:val="24"/>
                <w:szCs w:val="24"/>
              </w:rPr>
              <w:t>□五级1套    □四级1套    □三级1套</w:t>
            </w:r>
          </w:p>
          <w:p>
            <w:pPr>
              <w:spacing w:line="360" w:lineRule="exact"/>
              <w:rPr>
                <w:rFonts w:ascii="仿宋_GB2312" w:hAnsi="仿宋_GB2312" w:cs="仿宋_GB2312"/>
                <w:sz w:val="24"/>
                <w:szCs w:val="24"/>
              </w:rPr>
            </w:pPr>
            <w:r>
              <w:rPr>
                <w:rFonts w:hint="eastAsia" w:ascii="仿宋_GB2312" w:hAnsi="仿宋_GB2312" w:cs="仿宋_GB2312"/>
                <w:sz w:val="24"/>
                <w:szCs w:val="24"/>
              </w:rPr>
              <w:t>要求：包含国家职业技能等级认定文件中要求的法律法规。</w:t>
            </w:r>
          </w:p>
        </w:tc>
        <w:tc>
          <w:tcPr>
            <w:tcW w:w="11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10" w:type="dxa"/>
            <w:vMerge w:val="continue"/>
            <w:vAlign w:val="center"/>
          </w:tcPr>
          <w:p>
            <w:pPr>
              <w:spacing w:line="360" w:lineRule="exact"/>
              <w:jc w:val="center"/>
              <w:rPr>
                <w:rFonts w:ascii="仿宋_GB2312" w:hAnsi="仿宋_GB2312" w:cs="仿宋_GB2312"/>
                <w:kern w:val="0"/>
                <w:sz w:val="24"/>
                <w:szCs w:val="24"/>
              </w:rPr>
            </w:pPr>
          </w:p>
        </w:tc>
        <w:tc>
          <w:tcPr>
            <w:tcW w:w="19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3、多媒体设备</w:t>
            </w:r>
          </w:p>
        </w:tc>
        <w:tc>
          <w:tcPr>
            <w:tcW w:w="5173"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 xml:space="preserve">□五级1套    □四级1套    □三级1套  </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要求：含投影仪、幕布、话筒、音响。</w:t>
            </w:r>
          </w:p>
        </w:tc>
        <w:tc>
          <w:tcPr>
            <w:tcW w:w="11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jc w:val="center"/>
        </w:trPr>
        <w:tc>
          <w:tcPr>
            <w:tcW w:w="810" w:type="dxa"/>
            <w:vMerge w:val="continue"/>
            <w:vAlign w:val="center"/>
          </w:tcPr>
          <w:p>
            <w:pPr>
              <w:spacing w:line="360" w:lineRule="exact"/>
              <w:jc w:val="center"/>
              <w:rPr>
                <w:rFonts w:ascii="仿宋_GB2312" w:hAnsi="仿宋_GB2312" w:cs="仿宋_GB2312"/>
                <w:kern w:val="0"/>
                <w:sz w:val="24"/>
                <w:szCs w:val="24"/>
              </w:rPr>
            </w:pPr>
          </w:p>
        </w:tc>
        <w:tc>
          <w:tcPr>
            <w:tcW w:w="19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4、软件</w:t>
            </w:r>
          </w:p>
        </w:tc>
        <w:tc>
          <w:tcPr>
            <w:tcW w:w="5173"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 xml:space="preserve">□五级1套    □四级1套    □三级1套  </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要求：含文字信息处理软件、社交软件、直播软件、呼叫电话软件、软件安装与杀毒、网上浏览器参数设置及电子邮件收发、相应的数据库软件。</w:t>
            </w:r>
          </w:p>
        </w:tc>
        <w:tc>
          <w:tcPr>
            <w:tcW w:w="11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10" w:type="dxa"/>
            <w:vMerge w:val="restart"/>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七、</w:t>
            </w:r>
          </w:p>
          <w:p>
            <w:pPr>
              <w:spacing w:line="360" w:lineRule="exact"/>
              <w:jc w:val="center"/>
              <w:rPr>
                <w:rFonts w:ascii="仿宋_GB2312" w:hAnsi="仿宋_GB2312" w:cs="仿宋_GB2312"/>
                <w:color w:val="C0504D"/>
                <w:sz w:val="24"/>
                <w:szCs w:val="24"/>
              </w:rPr>
            </w:pPr>
            <w:r>
              <w:rPr>
                <w:rFonts w:hint="eastAsia" w:ascii="仿宋_GB2312" w:hAnsi="仿宋_GB2312" w:cs="仿宋_GB2312"/>
                <w:sz w:val="24"/>
                <w:szCs w:val="24"/>
              </w:rPr>
              <w:t>培训结业</w:t>
            </w:r>
          </w:p>
        </w:tc>
        <w:tc>
          <w:tcPr>
            <w:tcW w:w="1907" w:type="dxa"/>
            <w:vAlign w:val="center"/>
          </w:tcPr>
          <w:p>
            <w:pPr>
              <w:spacing w:line="360" w:lineRule="exact"/>
              <w:jc w:val="left"/>
              <w:rPr>
                <w:rFonts w:ascii="仿宋_GB2312" w:hAnsi="仿宋_GB2312" w:cs="仿宋_GB2312"/>
                <w:color w:val="C0504D"/>
                <w:sz w:val="24"/>
                <w:szCs w:val="24"/>
              </w:rPr>
            </w:pPr>
            <w:r>
              <w:rPr>
                <w:rFonts w:hint="eastAsia" w:ascii="仿宋_GB2312" w:hAnsi="仿宋_GB2312" w:cs="仿宋_GB2312"/>
                <w:sz w:val="24"/>
                <w:szCs w:val="24"/>
              </w:rPr>
              <w:t>1、考核方法</w:t>
            </w:r>
          </w:p>
        </w:tc>
        <w:tc>
          <w:tcPr>
            <w:tcW w:w="5173" w:type="dxa"/>
            <w:vAlign w:val="center"/>
          </w:tcPr>
          <w:p>
            <w:pPr>
              <w:spacing w:line="360" w:lineRule="exact"/>
              <w:jc w:val="left"/>
              <w:rPr>
                <w:rFonts w:ascii="仿宋_GB2312" w:hAnsi="仿宋_GB2312" w:cs="仿宋_GB2312"/>
                <w:color w:val="C0504D"/>
                <w:sz w:val="24"/>
                <w:szCs w:val="24"/>
              </w:rPr>
            </w:pPr>
            <w:r>
              <w:rPr>
                <w:rFonts w:hint="eastAsia" w:ascii="仿宋_GB2312" w:hAnsi="仿宋_GB2312" w:cs="仿宋_GB2312"/>
                <w:sz w:val="24"/>
                <w:szCs w:val="24"/>
              </w:rPr>
              <w:t>应有考核方法及权重的规定，重视培训过程质量监控。</w:t>
            </w:r>
          </w:p>
        </w:tc>
        <w:tc>
          <w:tcPr>
            <w:tcW w:w="11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color w:val="C0504D"/>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810" w:type="dxa"/>
            <w:vMerge w:val="continue"/>
            <w:vAlign w:val="center"/>
          </w:tcPr>
          <w:p>
            <w:pPr>
              <w:spacing w:line="360" w:lineRule="exact"/>
              <w:jc w:val="center"/>
              <w:rPr>
                <w:rFonts w:ascii="仿宋_GB2312" w:hAnsi="仿宋_GB2312" w:cs="仿宋_GB2312"/>
                <w:color w:val="C0504D"/>
                <w:sz w:val="24"/>
                <w:szCs w:val="24"/>
              </w:rPr>
            </w:pPr>
          </w:p>
        </w:tc>
        <w:tc>
          <w:tcPr>
            <w:tcW w:w="1907" w:type="dxa"/>
            <w:vAlign w:val="center"/>
          </w:tcPr>
          <w:p>
            <w:pPr>
              <w:spacing w:line="360" w:lineRule="exact"/>
              <w:jc w:val="left"/>
              <w:rPr>
                <w:rFonts w:ascii="仿宋_GB2312" w:hAnsi="仿宋_GB2312" w:cs="仿宋_GB2312"/>
                <w:color w:val="C0504D"/>
                <w:sz w:val="24"/>
                <w:szCs w:val="24"/>
              </w:rPr>
            </w:pPr>
            <w:r>
              <w:rPr>
                <w:rFonts w:hint="eastAsia" w:ascii="仿宋_GB2312" w:hAnsi="仿宋_GB2312" w:cs="仿宋_GB2312"/>
                <w:sz w:val="24"/>
                <w:szCs w:val="24"/>
              </w:rPr>
              <w:t>2、样题、样卷</w:t>
            </w:r>
          </w:p>
        </w:tc>
        <w:tc>
          <w:tcPr>
            <w:tcW w:w="5173" w:type="dxa"/>
            <w:vAlign w:val="center"/>
          </w:tcPr>
          <w:p>
            <w:pPr>
              <w:spacing w:line="360" w:lineRule="exact"/>
              <w:jc w:val="left"/>
              <w:rPr>
                <w:rFonts w:ascii="仿宋_GB2312" w:hAnsi="仿宋_GB2312" w:cs="仿宋_GB2312"/>
                <w:color w:val="C0504D"/>
                <w:sz w:val="24"/>
                <w:szCs w:val="24"/>
              </w:rPr>
            </w:pPr>
            <w:r>
              <w:rPr>
                <w:rFonts w:hint="eastAsia" w:ascii="仿宋_GB2312" w:hAnsi="仿宋_GB2312" w:cs="仿宋_GB2312"/>
                <w:sz w:val="24"/>
                <w:szCs w:val="24"/>
              </w:rPr>
              <w:t>至少有三套以上理论样题及答案、实操样卷及评价标准。</w:t>
            </w:r>
          </w:p>
        </w:tc>
        <w:tc>
          <w:tcPr>
            <w:tcW w:w="11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color w:val="C0504D"/>
                <w:sz w:val="24"/>
                <w:szCs w:val="24"/>
              </w:rPr>
            </w:pPr>
            <w:r>
              <w:rPr>
                <w:rFonts w:hint="eastAsia" w:ascii="仿宋_GB2312" w:hAnsi="仿宋_GB2312" w:cs="仿宋_GB2312"/>
                <w:sz w:val="24"/>
                <w:szCs w:val="24"/>
              </w:rPr>
              <w:t>□不具备</w:t>
            </w:r>
          </w:p>
        </w:tc>
      </w:tr>
    </w:tbl>
    <w:p>
      <w:pPr>
        <w:spacing w:line="400" w:lineRule="exact"/>
        <w:jc w:val="left"/>
        <w:rPr>
          <w:rFonts w:ascii="仿宋_GB2312" w:hAnsi="仿宋_GB2312" w:cs="仿宋_GB2312"/>
          <w:sz w:val="24"/>
        </w:rPr>
        <w:sectPr>
          <w:pgSz w:w="11906" w:h="16838"/>
          <w:pgMar w:top="2098" w:right="1474" w:bottom="1984" w:left="1587" w:header="851" w:footer="992" w:gutter="0"/>
          <w:pgNumType w:fmt="numberInDash"/>
          <w:cols w:space="720" w:num="1"/>
          <w:docGrid w:type="lines" w:linePitch="312" w:charSpace="0"/>
        </w:sectPr>
      </w:pPr>
      <w:r>
        <w:rPr>
          <w:rFonts w:hint="eastAsia" w:ascii="仿宋_GB2312" w:hAnsi="仿宋_GB2312" w:cs="仿宋_GB2312"/>
          <w:sz w:val="24"/>
        </w:rPr>
        <w:t xml:space="preserve">    注：适用于民办职业技能培训学校设立、合并、分立、增加职业（工种）、提升职业资格（技能等级）层次。</w:t>
      </w:r>
    </w:p>
    <w:p>
      <w:pPr>
        <w:spacing w:line="560" w:lineRule="exact"/>
        <w:jc w:val="center"/>
        <w:rPr>
          <w:rFonts w:ascii="宋体" w:hAnsi="宋体"/>
          <w:sz w:val="24"/>
        </w:rPr>
      </w:pPr>
      <w:r>
        <w:rPr>
          <w:rFonts w:hint="eastAsia" w:ascii="方正小标宋_GBK" w:hAnsi="方正小标宋_GBK" w:eastAsia="方正小标宋_GBK" w:cs="方正小标宋_GBK"/>
          <w:bCs/>
          <w:spacing w:val="-12"/>
          <w:sz w:val="44"/>
          <w:szCs w:val="44"/>
        </w:rPr>
        <w:t>3</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center"/>
        <w:rPr>
          <w:rFonts w:ascii="宋体" w:hAnsi="宋体" w:eastAsia="宋体" w:cs="宋体"/>
          <w:sz w:val="24"/>
        </w:rPr>
      </w:pPr>
      <w:r>
        <w:rPr>
          <w:rFonts w:hint="eastAsia" w:ascii="宋体" w:hAnsi="宋体" w:eastAsia="宋体" w:cs="宋体"/>
          <w:sz w:val="24"/>
        </w:rPr>
        <w:t>职业（工种）：人工智能训练师                              职业编码：</w:t>
      </w:r>
      <w:r>
        <w:rPr>
          <w:rFonts w:ascii="宋体" w:hAnsi="宋体" w:eastAsia="宋体" w:cs="宋体"/>
          <w:spacing w:val="-6"/>
          <w:sz w:val="24"/>
        </w:rPr>
        <w:t>4-04-05-05</w:t>
      </w:r>
    </w:p>
    <w:tbl>
      <w:tblPr>
        <w:tblStyle w:val="7"/>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82"/>
        <w:gridCol w:w="1466"/>
        <w:gridCol w:w="2901"/>
        <w:gridCol w:w="830"/>
        <w:gridCol w:w="612"/>
        <w:gridCol w:w="1498"/>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798" w:type="dxa"/>
            <w:vAlign w:val="center"/>
          </w:tcPr>
          <w:p>
            <w:pPr>
              <w:spacing w:line="360" w:lineRule="auto"/>
              <w:jc w:val="center"/>
              <w:rPr>
                <w:rFonts w:ascii="宋体" w:hAnsi="宋体"/>
                <w:b/>
                <w:sz w:val="24"/>
              </w:rPr>
            </w:pPr>
            <w:r>
              <w:rPr>
                <w:rFonts w:hint="eastAsia" w:ascii="宋体" w:hAnsi="宋体"/>
                <w:b/>
                <w:sz w:val="24"/>
              </w:rPr>
              <w:t>项目</w:t>
            </w:r>
          </w:p>
        </w:tc>
        <w:tc>
          <w:tcPr>
            <w:tcW w:w="1948" w:type="dxa"/>
            <w:gridSpan w:val="2"/>
            <w:vAlign w:val="center"/>
          </w:tcPr>
          <w:p>
            <w:pPr>
              <w:spacing w:line="360" w:lineRule="auto"/>
              <w:jc w:val="center"/>
              <w:rPr>
                <w:rFonts w:ascii="宋体" w:hAnsi="宋体"/>
                <w:b/>
                <w:sz w:val="24"/>
              </w:rPr>
            </w:pPr>
            <w:r>
              <w:rPr>
                <w:rFonts w:hint="eastAsia" w:ascii="宋体" w:hAnsi="宋体"/>
                <w:b/>
                <w:sz w:val="24"/>
              </w:rPr>
              <w:t>条  款</w:t>
            </w:r>
          </w:p>
        </w:tc>
        <w:tc>
          <w:tcPr>
            <w:tcW w:w="5841" w:type="dxa"/>
            <w:gridSpan w:val="4"/>
            <w:vAlign w:val="center"/>
          </w:tcPr>
          <w:p>
            <w:pPr>
              <w:spacing w:line="360" w:lineRule="auto"/>
              <w:jc w:val="center"/>
              <w:rPr>
                <w:rFonts w:ascii="宋体" w:hAnsi="宋体" w:cs="宋体"/>
                <w:b/>
                <w:sz w:val="24"/>
              </w:rPr>
            </w:pPr>
            <w:r>
              <w:rPr>
                <w:rFonts w:hint="eastAsia" w:ascii="宋体" w:hAnsi="宋体" w:cs="宋体"/>
                <w:b/>
                <w:sz w:val="24"/>
              </w:rPr>
              <w:t>要   求</w:t>
            </w:r>
          </w:p>
        </w:tc>
        <w:tc>
          <w:tcPr>
            <w:tcW w:w="1389" w:type="dxa"/>
            <w:vAlign w:val="center"/>
          </w:tcPr>
          <w:p>
            <w:pPr>
              <w:spacing w:line="360" w:lineRule="auto"/>
              <w:jc w:val="center"/>
              <w:rPr>
                <w:rFonts w:ascii="宋体" w:hAnsi="宋体"/>
                <w:b/>
                <w:sz w:val="24"/>
              </w:rPr>
            </w:pPr>
            <w:r>
              <w:rPr>
                <w:rFonts w:hint="eastAsia" w:ascii="宋体" w:hAnsi="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798" w:type="dxa"/>
            <w:vAlign w:val="center"/>
          </w:tcPr>
          <w:p>
            <w:pPr>
              <w:adjustRightInd w:val="0"/>
              <w:snapToGrid w:val="0"/>
              <w:spacing w:line="400" w:lineRule="exact"/>
              <w:jc w:val="center"/>
              <w:rPr>
                <w:rFonts w:ascii="仿宋_GB2312" w:hAnsi="仿宋_GB2312" w:cs="仿宋_GB2312"/>
                <w:sz w:val="24"/>
              </w:rPr>
            </w:pPr>
            <w:r>
              <w:rPr>
                <w:rFonts w:hint="eastAsia" w:ascii="仿宋_GB2312" w:hAnsi="仿宋_GB2312" w:cs="仿宋_GB2312"/>
                <w:sz w:val="24"/>
              </w:rPr>
              <w:t>一、</w:t>
            </w:r>
          </w:p>
          <w:p>
            <w:pPr>
              <w:adjustRightInd w:val="0"/>
              <w:snapToGrid w:val="0"/>
              <w:spacing w:line="400" w:lineRule="exact"/>
              <w:jc w:val="center"/>
              <w:rPr>
                <w:rFonts w:ascii="仿宋_GB2312" w:hAnsi="仿宋_GB2312" w:cs="仿宋_GB2312"/>
                <w:b/>
                <w:sz w:val="24"/>
              </w:rPr>
            </w:pPr>
            <w:r>
              <w:rPr>
                <w:rFonts w:hint="eastAsia" w:ascii="仿宋_GB2312" w:hAnsi="仿宋_GB2312" w:cs="仿宋_GB2312"/>
                <w:sz w:val="24"/>
              </w:rPr>
              <w:t>章程</w:t>
            </w:r>
          </w:p>
        </w:tc>
        <w:tc>
          <w:tcPr>
            <w:tcW w:w="19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仿宋_GB2312" w:hAnsi="仿宋_GB2312" w:cs="仿宋_GB2312"/>
                <w:b/>
                <w:sz w:val="24"/>
              </w:rPr>
            </w:pPr>
            <w:r>
              <w:rPr>
                <w:rFonts w:hint="eastAsia" w:ascii="仿宋_GB2312" w:hAnsi="仿宋_GB2312" w:cs="仿宋_GB2312"/>
                <w:sz w:val="24"/>
              </w:rPr>
              <w:t>办学章程</w:t>
            </w:r>
          </w:p>
        </w:tc>
        <w:tc>
          <w:tcPr>
            <w:tcW w:w="58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仿宋_GB2312" w:hAnsi="仿宋_GB2312" w:cs="仿宋_GB2312"/>
                <w:b/>
                <w:sz w:val="24"/>
              </w:rPr>
            </w:pPr>
            <w:r>
              <w:rPr>
                <w:rFonts w:hint="eastAsia" w:ascii="仿宋_GB2312" w:hAnsi="仿宋_GB2312" w:cs="仿宋_GB2312"/>
                <w:sz w:val="24"/>
              </w:rPr>
              <w:t>机构应有办学章程。</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仿宋_GB2312" w:hAnsi="仿宋_GB2312" w:cs="仿宋_GB2312"/>
                <w:b/>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8"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400" w:lineRule="exact"/>
              <w:jc w:val="center"/>
              <w:rPr>
                <w:rFonts w:ascii="仿宋_GB2312" w:hAnsi="仿宋_GB2312" w:cs="仿宋_GB2312"/>
                <w:sz w:val="24"/>
              </w:rPr>
            </w:pPr>
            <w:r>
              <w:rPr>
                <w:rFonts w:hint="eastAsia" w:ascii="仿宋_GB2312" w:hAnsi="仿宋_GB2312" w:cs="仿宋_GB2312"/>
                <w:kern w:val="0"/>
                <w:sz w:val="24"/>
              </w:rPr>
              <w:t>机构管理体系</w:t>
            </w: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培训机构应有内设部门</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389" w:type="dxa"/>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培训机构应制订质量方针、质量目标</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质量目标应分解至内设部门。</w:t>
            </w:r>
          </w:p>
        </w:tc>
        <w:tc>
          <w:tcPr>
            <w:tcW w:w="1389" w:type="dxa"/>
            <w:vAlign w:val="center"/>
          </w:tcPr>
          <w:p>
            <w:pPr>
              <w:spacing w:line="380" w:lineRule="exact"/>
              <w:jc w:val="both"/>
              <w:rPr>
                <w:rFonts w:ascii="仿宋_GB2312" w:hAnsi="仿宋_GB2312" w:cs="仿宋_GB2312"/>
                <w:sz w:val="24"/>
              </w:rPr>
            </w:pPr>
            <w:r>
              <w:rPr>
                <w:rFonts w:hint="eastAsia" w:ascii="仿宋_GB2312" w:hAnsi="仿宋_GB2312" w:cs="仿宋_GB2312"/>
                <w:sz w:val="24"/>
              </w:rPr>
              <w:t>□具备</w:t>
            </w:r>
          </w:p>
          <w:p>
            <w:pPr>
              <w:spacing w:line="38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w:t>
            </w:r>
            <w:r>
              <w:rPr>
                <w:rFonts w:hint="eastAsia" w:ascii="仿宋_GB2312" w:hAnsi="仿宋_GB2312" w:cs="仿宋_GB2312"/>
                <w:sz w:val="24"/>
              </w:rPr>
              <w:t>人员岗位职责</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职责明确、工作衔接顺畅。</w:t>
            </w:r>
          </w:p>
        </w:tc>
        <w:tc>
          <w:tcPr>
            <w:tcW w:w="1389" w:type="dxa"/>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8"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w:t>
            </w:r>
            <w:r>
              <w:rPr>
                <w:rFonts w:hint="eastAsia" w:ascii="仿宋_GB2312" w:hAnsi="仿宋_GB2312" w:cs="仿宋_GB2312"/>
                <w:sz w:val="24"/>
              </w:rPr>
              <w:t>管理人员要求</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①应设立5人以上的董事会、理事会、监事会或者其他形式的决策机构，其中三分之一以上的董事或者理事应当具有5年以上的教育教学经验。</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②校长应具有大专以上文化程度及中级以上专业技术职称或三级/高级工以上国家职业资格（技能等级），5年以上职业教育教学经历，2年以上职业教育管理经历。</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③应具有2名以上具有大专(或高级技工学校)以上学历,中级以上专业技术职称或三级/高级工以上国家职业资格（技能等级）,且有从事职业教育培训2年以上工作经历的专职行政管理人员。</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④应配备专职财务人员。</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⑤管理人员应相对稳定，有劳动合同和近三个月内的权益记录、有工作期间意外伤害保险。</w:t>
            </w:r>
          </w:p>
        </w:tc>
        <w:tc>
          <w:tcPr>
            <w:tcW w:w="1389" w:type="dxa"/>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5、培训质量控制程序</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至少包括：文件和记录控制、设备控制、人力资源管理及培训提高控制、培训作业（工艺）控制、信息反馈及整改控制、培训质量控制、就业及跟踪服务质量控制、接受监督控制。</w:t>
            </w:r>
          </w:p>
        </w:tc>
        <w:tc>
          <w:tcPr>
            <w:tcW w:w="1389" w:type="dxa"/>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6、管理制度及规程、守则</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389" w:type="dxa"/>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7、工作记录</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指满足培训质量管理体系运行的表卡记录。</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至少包括：培训学员花名册、培训计划及论证记录、培训考勤表、测验测试记录、培训成绩册、信息反馈记录等。</w:t>
            </w:r>
          </w:p>
        </w:tc>
        <w:tc>
          <w:tcPr>
            <w:tcW w:w="1389" w:type="dxa"/>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8、职责、制度上墙</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w:t>
            </w:r>
            <w:r>
              <w:rPr>
                <w:rFonts w:ascii="仿宋_GB2312" w:hAnsi="仿宋_GB2312" w:cs="仿宋_GB2312"/>
                <w:sz w:val="24"/>
              </w:rPr>
              <w:t>教学</w:t>
            </w:r>
            <w:r>
              <w:rPr>
                <w:rFonts w:hint="eastAsia" w:ascii="仿宋_GB2312" w:hAnsi="仿宋_GB2312" w:cs="仿宋_GB2312"/>
                <w:sz w:val="24"/>
              </w:rPr>
              <w:t>流程。</w:t>
            </w:r>
          </w:p>
        </w:tc>
        <w:tc>
          <w:tcPr>
            <w:tcW w:w="1389" w:type="dxa"/>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9、教材、教学大纲及教学计划</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389" w:type="dxa"/>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798"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400" w:lineRule="exact"/>
              <w:jc w:val="center"/>
              <w:rPr>
                <w:rFonts w:ascii="仿宋_GB2312" w:hAnsi="仿宋_GB2312" w:cs="仿宋_GB2312"/>
                <w:sz w:val="24"/>
              </w:rPr>
            </w:pPr>
            <w:r>
              <w:rPr>
                <w:rFonts w:hint="eastAsia" w:ascii="仿宋_GB2312" w:hAnsi="仿宋_GB2312" w:cs="仿宋_GB2312"/>
                <w:kern w:val="0"/>
                <w:sz w:val="24"/>
              </w:rPr>
              <w:t>师资力量</w:t>
            </w: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1、队伍状况</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①培训机构应配备与培训工种相适应、结构合理的专兼职教师队伍；每个职业（工种）应有2名以上持教师资格证书的专职理论和实习指导教师。</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②教师队伍应相对稳定，有劳动合同和近三个月内的权益记录、工作期间意外伤害保险。</w:t>
            </w:r>
          </w:p>
        </w:tc>
        <w:tc>
          <w:tcPr>
            <w:tcW w:w="1389" w:type="dxa"/>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2、师资要求</w:t>
            </w:r>
          </w:p>
        </w:tc>
        <w:tc>
          <w:tcPr>
            <w:tcW w:w="5841" w:type="dxa"/>
            <w:gridSpan w:val="4"/>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□五级/初级工，教师应具有本职业或相关职业三级/高级工及以上技能水平或相关专业中级及以上专业技术职务。</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□四级/中级工，教师应具有本职业或相关职业三级/高级工及以上技能水平或相关专业中级及以上专业技术职务。</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□三级/高级工，教师应具有本职业或相关职业二级/技师及以上技能水平或相关专业高级专业技术职务。</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□二级/技师，教师应具有本职业或相关职业一级/高级技师技能水平或相关专业高级专业技术职务。</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□一级/高级技师，教师应具有本职业或相关职业一级/高级技师技能水平任职2年以上或相关专业高级专业技术职务。</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□经认定的高技能领军人才可担任本职业（工种）教师。</w:t>
            </w:r>
          </w:p>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相关专业：电工电子类、信息类、电子与信息大类、医学卫生大类、装备制造大类、教育与体育大类等。</w:t>
            </w:r>
          </w:p>
        </w:tc>
        <w:tc>
          <w:tcPr>
            <w:tcW w:w="1389" w:type="dxa"/>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798"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四、</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1、办公及教学场地</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①学校面积不低于300平米，其中教学面积不少于80%，适合办学，无安全隐患，教室和办公室应设在一处，照明、通风条件良好，桌椅、讲台和多媒体教学设施齐全。</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2、场地产权</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98"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五、</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1、实操培训场所专项要求</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实操培训场所面积不低于260平米，符合环保、劳保、安全、消防、卫生等有关规定的安全规程。场地布局合理、安全通道和指示明显。</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2、实操工位</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实操培训场所应有独立的工位。</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不少于50个工位</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3、辅助区域</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实操培训场地应有数据采集和处理、数据标注、智能系统运维、业务分析、智能训练等区域，且布局合理。二级/技师及一级/高级技师应有满足智能系统设计方案教学及论文培训的场地，且配套设施完善。</w:t>
            </w:r>
          </w:p>
        </w:tc>
        <w:tc>
          <w:tcPr>
            <w:tcW w:w="1389" w:type="dxa"/>
            <w:vAlign w:val="center"/>
          </w:tcPr>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highlight w:val="yellow"/>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8"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六、</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实操培训设备、工具及检测手段要求</w:t>
            </w: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1、电脑</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□五级31台     □四级41台    □三级51台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sym w:font="Wingdings 2" w:char="00A3"/>
            </w:r>
            <w:r>
              <w:rPr>
                <w:rFonts w:hint="eastAsia" w:ascii="仿宋_GB2312" w:hAnsi="仿宋_GB2312" w:cs="仿宋_GB2312"/>
                <w:sz w:val="24"/>
              </w:rPr>
              <w:t>二级51台     □一级51台</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要求：满足仿真软件运行要求。</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restart"/>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ascii="仿宋_GB2312" w:hAnsi="仿宋_GB2312" w:cs="仿宋_GB2312"/>
                <w:sz w:val="24"/>
              </w:rPr>
            </w:pPr>
            <w:r>
              <w:rPr>
                <w:rFonts w:hint="eastAsia" w:ascii="仿宋_GB2312" w:hAnsi="仿宋_GB2312" w:cs="仿宋_GB2312"/>
                <w:sz w:val="24"/>
              </w:rPr>
              <w:t>2、仿真软件</w:t>
            </w:r>
          </w:p>
        </w:tc>
        <w:tc>
          <w:tcPr>
            <w:tcW w:w="146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pacing w:val="-17"/>
                <w:sz w:val="24"/>
              </w:rPr>
              <w:t>数据采集和处理仿真操作</w:t>
            </w:r>
          </w:p>
        </w:tc>
        <w:tc>
          <w:tcPr>
            <w:tcW w:w="3731"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□五级1套     □四级1套</w:t>
            </w:r>
          </w:p>
        </w:tc>
        <w:tc>
          <w:tcPr>
            <w:tcW w:w="2110" w:type="dxa"/>
            <w:gridSpan w:val="2"/>
            <w:vMerge w:val="restart"/>
            <w:vAlign w:val="center"/>
          </w:tcPr>
          <w:p>
            <w:pPr>
              <w:keepNext w:val="0"/>
              <w:keepLines w:val="0"/>
              <w:pageBreakBefore w:val="0"/>
              <w:widowControl w:val="0"/>
              <w:kinsoku/>
              <w:wordWrap/>
              <w:overflowPunct/>
              <w:topLinePunct w:val="0"/>
              <w:autoSpaceDE/>
              <w:autoSpaceDN/>
              <w:bidi w:val="0"/>
              <w:spacing w:line="340" w:lineRule="exact"/>
              <w:ind w:right="-212" w:rightChars="-69"/>
              <w:jc w:val="left"/>
              <w:textAlignment w:val="auto"/>
              <w:rPr>
                <w:rFonts w:ascii="仿宋_GB2312" w:hAnsi="仿宋_GB2312" w:cs="仿宋_GB2312"/>
                <w:sz w:val="24"/>
              </w:rPr>
            </w:pPr>
            <w:r>
              <w:rPr>
                <w:rFonts w:hint="eastAsia" w:ascii="仿宋_GB2312" w:hAnsi="仿宋_GB2312" w:cs="仿宋_GB2312"/>
                <w:sz w:val="24"/>
              </w:rPr>
              <w:t>要求：能满足40台</w:t>
            </w:r>
          </w:p>
          <w:p>
            <w:pPr>
              <w:keepNext w:val="0"/>
              <w:keepLines w:val="0"/>
              <w:pageBreakBefore w:val="0"/>
              <w:widowControl w:val="0"/>
              <w:kinsoku/>
              <w:wordWrap/>
              <w:overflowPunct/>
              <w:topLinePunct w:val="0"/>
              <w:autoSpaceDE/>
              <w:autoSpaceDN/>
              <w:bidi w:val="0"/>
              <w:spacing w:line="340" w:lineRule="exact"/>
              <w:ind w:right="-212" w:rightChars="-69"/>
              <w:jc w:val="left"/>
              <w:textAlignment w:val="auto"/>
              <w:rPr>
                <w:rFonts w:ascii="仿宋_GB2312" w:hAnsi="仿宋_GB2312" w:cs="仿宋_GB2312"/>
                <w:sz w:val="24"/>
              </w:rPr>
            </w:pPr>
            <w:r>
              <w:rPr>
                <w:rFonts w:hint="eastAsia" w:ascii="仿宋_GB2312" w:hAnsi="仿宋_GB2312" w:cs="仿宋_GB2312"/>
                <w:sz w:val="24"/>
              </w:rPr>
              <w:t>电脑同时操作，且</w:t>
            </w:r>
          </w:p>
          <w:p>
            <w:pPr>
              <w:keepNext w:val="0"/>
              <w:keepLines w:val="0"/>
              <w:pageBreakBefore w:val="0"/>
              <w:widowControl w:val="0"/>
              <w:kinsoku/>
              <w:wordWrap/>
              <w:overflowPunct/>
              <w:topLinePunct w:val="0"/>
              <w:autoSpaceDE/>
              <w:autoSpaceDN/>
              <w:bidi w:val="0"/>
              <w:spacing w:line="340" w:lineRule="exact"/>
              <w:ind w:right="-212" w:rightChars="-69"/>
              <w:jc w:val="left"/>
              <w:textAlignment w:val="auto"/>
              <w:rPr>
                <w:rFonts w:ascii="仿宋_GB2312" w:hAnsi="仿宋_GB2312" w:cs="仿宋_GB2312"/>
                <w:sz w:val="24"/>
              </w:rPr>
            </w:pPr>
            <w:r>
              <w:rPr>
                <w:rFonts w:hint="eastAsia" w:ascii="仿宋_GB2312" w:hAnsi="仿宋_GB2312" w:cs="仿宋_GB2312"/>
                <w:sz w:val="24"/>
              </w:rPr>
              <w:t>教师机能控制学员机。</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数据标注仿真操作</w:t>
            </w:r>
          </w:p>
        </w:tc>
        <w:tc>
          <w:tcPr>
            <w:tcW w:w="3731"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□五级1套     □四级1套</w:t>
            </w:r>
          </w:p>
        </w:tc>
        <w:tc>
          <w:tcPr>
            <w:tcW w:w="2110" w:type="dxa"/>
            <w:gridSpan w:val="2"/>
            <w:vMerge w:val="continue"/>
            <w:vAlign w:val="center"/>
          </w:tcPr>
          <w:p>
            <w:pPr>
              <w:keepNext w:val="0"/>
              <w:keepLines w:val="0"/>
              <w:pageBreakBefore w:val="0"/>
              <w:widowControl w:val="0"/>
              <w:kinsoku/>
              <w:wordWrap/>
              <w:overflowPunct/>
              <w:topLinePunct w:val="0"/>
              <w:autoSpaceDE/>
              <w:autoSpaceDN/>
              <w:bidi w:val="0"/>
              <w:spacing w:line="340" w:lineRule="exact"/>
              <w:ind w:left="330"/>
              <w:jc w:val="left"/>
              <w:textAlignment w:val="auto"/>
              <w:rPr>
                <w:rFonts w:ascii="仿宋_GB2312" w:hAnsi="仿宋_GB2312" w:cs="仿宋_GB2312"/>
                <w:sz w:val="24"/>
              </w:rPr>
            </w:pP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智能系统运维仿真操作</w:t>
            </w:r>
          </w:p>
        </w:tc>
        <w:tc>
          <w:tcPr>
            <w:tcW w:w="3731"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□五级1套     □四级1套</w:t>
            </w:r>
          </w:p>
        </w:tc>
        <w:tc>
          <w:tcPr>
            <w:tcW w:w="2110" w:type="dxa"/>
            <w:gridSpan w:val="2"/>
            <w:vMerge w:val="continue"/>
            <w:vAlign w:val="center"/>
          </w:tcPr>
          <w:p>
            <w:pPr>
              <w:keepNext w:val="0"/>
              <w:keepLines w:val="0"/>
              <w:pageBreakBefore w:val="0"/>
              <w:widowControl w:val="0"/>
              <w:kinsoku/>
              <w:wordWrap/>
              <w:overflowPunct/>
              <w:topLinePunct w:val="0"/>
              <w:autoSpaceDE/>
              <w:autoSpaceDN/>
              <w:bidi w:val="0"/>
              <w:spacing w:line="340" w:lineRule="exact"/>
              <w:ind w:left="330"/>
              <w:jc w:val="left"/>
              <w:textAlignment w:val="auto"/>
              <w:rPr>
                <w:rFonts w:ascii="仿宋_GB2312" w:hAnsi="仿宋_GB2312" w:cs="仿宋_GB2312"/>
                <w:sz w:val="24"/>
              </w:rPr>
            </w:pP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restart"/>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业务分析仿真操作</w:t>
            </w: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业务流程设计    </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□三级1套</w:t>
            </w:r>
          </w:p>
        </w:tc>
        <w:tc>
          <w:tcPr>
            <w:tcW w:w="1498" w:type="dxa"/>
            <w:vMerge w:val="restart"/>
            <w:vAlign w:val="center"/>
          </w:tcPr>
          <w:p>
            <w:pPr>
              <w:spacing w:line="340" w:lineRule="exact"/>
              <w:ind w:left="0" w:right="-139" w:rightChars="0"/>
              <w:jc w:val="left"/>
              <w:rPr>
                <w:rFonts w:ascii="仿宋_GB2312" w:hAnsi="仿宋_GB2312" w:cs="仿宋_GB2312"/>
                <w:sz w:val="24"/>
              </w:rPr>
            </w:pPr>
            <w:r>
              <w:rPr>
                <w:rFonts w:hint="eastAsia" w:ascii="仿宋_GB2312" w:hAnsi="仿宋_GB2312" w:cs="仿宋_GB2312"/>
                <w:sz w:val="24"/>
              </w:rPr>
              <w:t>要求：能满足50台电脑同时操作，且教师机能控制学员机。</w:t>
            </w:r>
          </w:p>
        </w:tc>
        <w:tc>
          <w:tcPr>
            <w:tcW w:w="1389" w:type="dxa"/>
            <w:vMerge w:val="restart"/>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业务模块效果优化</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□三级1套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ind w:left="570"/>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业务架构与流程设计</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□二级1套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ind w:left="450"/>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业务场景挖掘</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□二级1套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ind w:left="450"/>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业务设计</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□一级1套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业务创新</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□一级1套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restart"/>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智能训练仿真操作</w:t>
            </w: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数据处理规范    </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□三级1套</w:t>
            </w:r>
          </w:p>
        </w:tc>
        <w:tc>
          <w:tcPr>
            <w:tcW w:w="149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仿宋_GB2312" w:cs="仿宋_GB2312"/>
                <w:sz w:val="24"/>
              </w:rPr>
            </w:pPr>
            <w:r>
              <w:rPr>
                <w:rFonts w:hint="eastAsia" w:ascii="仿宋_GB2312" w:hAnsi="仿宋_GB2312" w:cs="仿宋_GB2312"/>
                <w:sz w:val="24"/>
              </w:rPr>
              <w:t>要求：能满足50台电脑</w:t>
            </w:r>
            <w:r>
              <w:rPr>
                <w:rFonts w:ascii="仿宋_GB2312" w:hAnsi="仿宋_GB2312" w:cs="仿宋_GB2312"/>
                <w:sz w:val="24"/>
              </w:rPr>
              <w:t>同时</w:t>
            </w:r>
            <w:r>
              <w:rPr>
                <w:rFonts w:hint="eastAsia" w:ascii="仿宋_GB2312" w:hAnsi="仿宋_GB2312" w:cs="仿宋_GB2312"/>
                <w:sz w:val="24"/>
              </w:rPr>
              <w:t>操作，且教师机能控制学员机。</w:t>
            </w:r>
          </w:p>
        </w:tc>
        <w:tc>
          <w:tcPr>
            <w:tcW w:w="1389" w:type="dxa"/>
            <w:vMerge w:val="restart"/>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智能训练流程  </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□二级1套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智能训练流程优化与产品化</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□一级1套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算法测试</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□三级1套</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□二级1套</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□一级1套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restart"/>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智能系统设计仿真操作</w:t>
            </w: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智能系统监控和优化                </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□三级1套</w:t>
            </w:r>
          </w:p>
        </w:tc>
        <w:tc>
          <w:tcPr>
            <w:tcW w:w="1498" w:type="dxa"/>
            <w:vMerge w:val="restart"/>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要求：能满足50台电脑同时操作，且教师机能控制学员机。</w:t>
            </w:r>
          </w:p>
        </w:tc>
        <w:tc>
          <w:tcPr>
            <w:tcW w:w="1389" w:type="dxa"/>
            <w:vMerge w:val="restart"/>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人机交互流程设计</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□三级1套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ind w:left="555"/>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智能产品应用解决方案设计</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□二级1套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ind w:left="435"/>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产品功能设计以及实现</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□二级1套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ind w:left="75"/>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智能产品应用解决方案设计</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□一级1套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482"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466"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2901"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平台化推广</w:t>
            </w:r>
          </w:p>
        </w:tc>
        <w:tc>
          <w:tcPr>
            <w:tcW w:w="1442"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□一级1套</w:t>
            </w:r>
          </w:p>
        </w:tc>
        <w:tc>
          <w:tcPr>
            <w:tcW w:w="1498"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c>
          <w:tcPr>
            <w:tcW w:w="1389" w:type="dxa"/>
            <w:vMerge w:val="continue"/>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19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rPr>
            </w:pPr>
            <w:r>
              <w:rPr>
                <w:rFonts w:hint="eastAsia" w:ascii="仿宋_GB2312" w:hAnsi="仿宋_GB2312" w:cs="仿宋_GB2312"/>
                <w:sz w:val="24"/>
              </w:rPr>
              <w:t>3、培训与指导方案</w:t>
            </w:r>
          </w:p>
        </w:tc>
        <w:tc>
          <w:tcPr>
            <w:tcW w:w="58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rPr>
            </w:pPr>
            <w:r>
              <w:rPr>
                <w:rFonts w:hint="eastAsia" w:ascii="仿宋_GB2312" w:hAnsi="仿宋_GB2312" w:cs="仿宋_GB2312"/>
                <w:sz w:val="24"/>
              </w:rPr>
              <w:t>□三级1套</w:t>
            </w:r>
            <w:r>
              <w:rPr>
                <w:rFonts w:hint="eastAsia" w:ascii="仿宋_GB2312" w:hAnsi="仿宋_GB2312" w:cs="仿宋_GB2312"/>
                <w:sz w:val="24"/>
              </w:rPr>
              <w:sym w:font="Wingdings 2" w:char="00A3"/>
            </w:r>
            <w:r>
              <w:rPr>
                <w:rFonts w:hint="eastAsia" w:ascii="仿宋_GB2312" w:hAnsi="仿宋_GB2312" w:cs="仿宋_GB2312"/>
                <w:sz w:val="24"/>
              </w:rPr>
              <w:t>二级1套     □一级1套</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19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rPr>
            </w:pPr>
            <w:r>
              <w:rPr>
                <w:rFonts w:hint="eastAsia" w:ascii="仿宋_GB2312" w:hAnsi="仿宋_GB2312" w:cs="仿宋_GB2312"/>
                <w:sz w:val="24"/>
              </w:rPr>
              <w:t>4、24口交换机</w:t>
            </w:r>
          </w:p>
        </w:tc>
        <w:tc>
          <w:tcPr>
            <w:tcW w:w="58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rPr>
            </w:pPr>
            <w:r>
              <w:rPr>
                <w:rFonts w:hint="eastAsia" w:ascii="仿宋_GB2312" w:hAnsi="仿宋_GB2312" w:cs="仿宋_GB2312"/>
                <w:sz w:val="24"/>
              </w:rPr>
              <w:t>□五级2台     □四级2台      □三级3台</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5、数据采集仪</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□五级5台     □四级10台    </w:t>
            </w:r>
          </w:p>
        </w:tc>
        <w:tc>
          <w:tcPr>
            <w:tcW w:w="138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8" w:type="dxa"/>
            <w:vMerge w:val="continue"/>
            <w:vAlign w:val="center"/>
          </w:tcPr>
          <w:p>
            <w:pPr>
              <w:spacing w:line="400" w:lineRule="exact"/>
              <w:jc w:val="center"/>
              <w:rPr>
                <w:rFonts w:ascii="仿宋_GB2312" w:hAnsi="仿宋_GB2312" w:cs="仿宋_GB2312"/>
                <w:kern w:val="0"/>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6、单一人工智能实训设备</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 xml:space="preserve">□四级3套      □三级5套  </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要求：</w:t>
            </w:r>
            <w:r>
              <w:rPr>
                <w:rFonts w:ascii="仿宋_GB2312" w:hAnsi="仿宋_GB2312" w:cs="仿宋_GB2312"/>
                <w:sz w:val="24"/>
              </w:rPr>
              <w:t>含</w:t>
            </w:r>
            <w:r>
              <w:rPr>
                <w:rFonts w:hint="eastAsia" w:ascii="仿宋_GB2312" w:hAnsi="仿宋_GB2312" w:cs="仿宋_GB2312"/>
                <w:sz w:val="24"/>
              </w:rPr>
              <w:t>语音识别智能设备、视觉识别智能设备。</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7、单一场景人工和智能交互实训装置</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□三级2套</w:t>
            </w:r>
            <w:r>
              <w:rPr>
                <w:rFonts w:hint="eastAsia" w:ascii="仿宋_GB2312" w:hAnsi="仿宋_GB2312" w:cs="仿宋_GB2312"/>
                <w:sz w:val="24"/>
              </w:rPr>
              <w:sym w:font="Wingdings 2" w:char="00A3"/>
            </w:r>
            <w:r>
              <w:rPr>
                <w:rFonts w:hint="eastAsia" w:ascii="仿宋_GB2312" w:hAnsi="仿宋_GB2312" w:cs="仿宋_GB2312"/>
                <w:sz w:val="24"/>
              </w:rPr>
              <w:t xml:space="preserve">二级3套     □一级5套 </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8、多个智能产品系列运营实训装置</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 xml:space="preserve">□二级1套     □一级1套 </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8" w:type="dxa"/>
            <w:vMerge w:val="continue"/>
            <w:vAlign w:val="center"/>
          </w:tcPr>
          <w:p>
            <w:pPr>
              <w:spacing w:line="400" w:lineRule="exact"/>
              <w:jc w:val="center"/>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9、人工智能系统运维手工工具</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 xml:space="preserve">□五级1套      □四级1套     □三级1套      </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要求：</w:t>
            </w:r>
            <w:r>
              <w:rPr>
                <w:rFonts w:ascii="仿宋_GB2312" w:hAnsi="仿宋_GB2312" w:cs="仿宋_GB2312"/>
                <w:sz w:val="24"/>
              </w:rPr>
              <w:t>含</w:t>
            </w:r>
            <w:r>
              <w:rPr>
                <w:rFonts w:hint="eastAsia" w:ascii="仿宋_GB2312" w:hAnsi="仿宋_GB2312" w:cs="仿宋_GB2312"/>
                <w:sz w:val="24"/>
              </w:rPr>
              <w:t>弱电工具套装含多功能螺丝刀、网线钳、剥线钳、裁刀、虎口钳、镊子</w:t>
            </w:r>
            <w:r>
              <w:rPr>
                <w:rFonts w:ascii="仿宋_GB2312" w:hAnsi="仿宋_GB2312" w:cs="仿宋_GB2312"/>
                <w:sz w:val="24"/>
              </w:rPr>
              <w:t>、</w:t>
            </w:r>
            <w:r>
              <w:rPr>
                <w:rFonts w:hint="eastAsia" w:ascii="仿宋_GB2312" w:hAnsi="仿宋_GB2312" w:cs="仿宋_GB2312"/>
                <w:sz w:val="24"/>
              </w:rPr>
              <w:t>毛刷、防静电烙铁</w:t>
            </w:r>
            <w:r>
              <w:rPr>
                <w:rFonts w:ascii="仿宋_GB2312" w:hAnsi="仿宋_GB2312" w:cs="仿宋_GB2312"/>
                <w:sz w:val="24"/>
              </w:rPr>
              <w:t>、</w:t>
            </w:r>
            <w:r>
              <w:rPr>
                <w:rFonts w:hint="eastAsia" w:ascii="仿宋_GB2312" w:hAnsi="仿宋_GB2312" w:cs="仿宋_GB2312"/>
                <w:sz w:val="24"/>
              </w:rPr>
              <w:t>吸锡枪、数字万用表、示波仪、测线器等。</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98" w:type="dxa"/>
            <w:vMerge w:val="restart"/>
            <w:vAlign w:val="center"/>
          </w:tcPr>
          <w:p>
            <w:pPr>
              <w:spacing w:line="400" w:lineRule="exact"/>
              <w:rPr>
                <w:rFonts w:ascii="仿宋_GB2312" w:hAnsi="仿宋_GB2312" w:cs="仿宋_GB2312"/>
                <w:sz w:val="24"/>
              </w:rPr>
            </w:pPr>
            <w:r>
              <w:rPr>
                <w:rFonts w:hint="eastAsia" w:ascii="仿宋_GB2312" w:hAnsi="仿宋_GB2312" w:cs="仿宋_GB2312"/>
                <w:sz w:val="24"/>
              </w:rPr>
              <w:t>七、</w:t>
            </w:r>
          </w:p>
          <w:p>
            <w:pPr>
              <w:spacing w:line="400" w:lineRule="exact"/>
              <w:jc w:val="center"/>
              <w:rPr>
                <w:rFonts w:ascii="仿宋_GB2312" w:hAnsi="仿宋_GB2312" w:cs="仿宋_GB2312"/>
                <w:sz w:val="24"/>
              </w:rPr>
            </w:pPr>
            <w:r>
              <w:rPr>
                <w:rFonts w:ascii="仿宋_GB2312" w:hAnsi="仿宋_GB2312" w:cs="仿宋_GB2312"/>
                <w:sz w:val="24"/>
              </w:rPr>
              <w:t>培训</w:t>
            </w:r>
            <w:r>
              <w:rPr>
                <w:rFonts w:hint="eastAsia" w:ascii="仿宋_GB2312" w:hAnsi="仿宋_GB2312" w:cs="仿宋_GB2312"/>
                <w:sz w:val="24"/>
              </w:rPr>
              <w:t>结业</w:t>
            </w: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1、考核方法</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培训机构应有相应工种考核方法及权重的规定，重视培训过程质量监控。</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98" w:type="dxa"/>
            <w:vMerge w:val="continue"/>
            <w:vAlign w:val="center"/>
          </w:tcPr>
          <w:p>
            <w:pPr>
              <w:spacing w:line="400" w:lineRule="exact"/>
              <w:jc w:val="left"/>
              <w:rPr>
                <w:rFonts w:ascii="仿宋_GB2312" w:hAnsi="仿宋_GB2312" w:cs="仿宋_GB2312"/>
                <w:sz w:val="24"/>
              </w:rPr>
            </w:pPr>
          </w:p>
        </w:tc>
        <w:tc>
          <w:tcPr>
            <w:tcW w:w="1948" w:type="dxa"/>
            <w:gridSpan w:val="2"/>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2、样题、样卷</w:t>
            </w:r>
          </w:p>
        </w:tc>
        <w:tc>
          <w:tcPr>
            <w:tcW w:w="5841" w:type="dxa"/>
            <w:gridSpan w:val="4"/>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至少有三套以上理论样题及答案、实操样卷及评价标准。</w:t>
            </w:r>
          </w:p>
        </w:tc>
        <w:tc>
          <w:tcPr>
            <w:tcW w:w="1389" w:type="dxa"/>
            <w:vAlign w:val="center"/>
          </w:tcPr>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spacing w:line="340" w:lineRule="exact"/>
              <w:jc w:val="left"/>
              <w:textAlignment w:val="auto"/>
              <w:rPr>
                <w:rFonts w:ascii="仿宋_GB2312" w:hAnsi="仿宋_GB2312" w:cs="仿宋_GB2312"/>
                <w:sz w:val="24"/>
              </w:rPr>
            </w:pPr>
            <w:r>
              <w:rPr>
                <w:rFonts w:hint="eastAsia" w:ascii="仿宋_GB2312" w:hAnsi="仿宋_GB2312" w:cs="仿宋_GB2312"/>
                <w:sz w:val="24"/>
              </w:rPr>
              <w:t>□不具备</w:t>
            </w:r>
          </w:p>
        </w:tc>
      </w:tr>
    </w:tbl>
    <w:p>
      <w:pPr>
        <w:spacing w:line="360" w:lineRule="auto"/>
        <w:jc w:val="left"/>
      </w:pPr>
      <w:r>
        <w:rPr>
          <w:rFonts w:hint="eastAsia" w:ascii="仿宋_GB2312" w:hAnsi="仿宋_GB2312" w:cs="仿宋_GB2312"/>
          <w:sz w:val="24"/>
        </w:rPr>
        <w:t>注：适用于民办职业技能培训学校设立、合并、分立、增加职业（工种）、提升职业资格（技能等级）层次。</w:t>
      </w:r>
    </w:p>
    <w:p>
      <w:pPr>
        <w:spacing w:line="560" w:lineRule="exact"/>
        <w:rPr>
          <w:rFonts w:ascii="方正小标宋_GBK" w:hAnsi="方正小标宋_GBK" w:eastAsia="方正小标宋_GBK" w:cs="方正小标宋_GBK"/>
          <w:sz w:val="44"/>
          <w:szCs w:val="44"/>
        </w:rPr>
        <w:sectPr>
          <w:pgSz w:w="11906" w:h="16838"/>
          <w:pgMar w:top="2098" w:right="1474" w:bottom="1984" w:left="1587" w:header="851" w:footer="992" w:gutter="0"/>
          <w:pgNumType w:fmt="numberInDash"/>
          <w:cols w:space="720" w:num="1"/>
          <w:docGrid w:type="lines" w:linePitch="312" w:charSpace="0"/>
        </w:sect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4</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center"/>
        <w:rPr>
          <w:rFonts w:ascii="方正小标宋_GBK" w:hAnsi="创艺简标宋" w:eastAsia="方正小标宋_GBK"/>
          <w:sz w:val="28"/>
          <w:szCs w:val="28"/>
        </w:rPr>
      </w:pPr>
      <w:r>
        <w:rPr>
          <w:rFonts w:hint="eastAsia" w:ascii="宋体" w:hAnsi="宋体"/>
          <w:sz w:val="24"/>
        </w:rPr>
        <w:t xml:space="preserve">职业（工种）：婴幼儿发展引导员       </w:t>
      </w:r>
      <w:r>
        <w:rPr>
          <w:rFonts w:hint="default" w:ascii="宋体" w:hAnsi="宋体"/>
          <w:sz w:val="24"/>
        </w:rPr>
        <w:t xml:space="preserve">      </w:t>
      </w:r>
      <w:r>
        <w:rPr>
          <w:rFonts w:hint="eastAsia" w:ascii="宋体" w:hAnsi="宋体"/>
          <w:sz w:val="24"/>
        </w:rPr>
        <w:t xml:space="preserve">                  职业编码：</w:t>
      </w:r>
      <w:r>
        <w:rPr>
          <w:rFonts w:ascii="宋体" w:hAnsi="宋体"/>
          <w:sz w:val="24"/>
        </w:rPr>
        <w:t xml:space="preserve"> 4</w:t>
      </w:r>
      <w:r>
        <w:rPr>
          <w:rFonts w:hint="eastAsia" w:ascii="宋体" w:hAnsi="宋体"/>
          <w:sz w:val="24"/>
        </w:rPr>
        <w:t>-1</w:t>
      </w:r>
      <w:r>
        <w:rPr>
          <w:rFonts w:ascii="宋体" w:hAnsi="宋体"/>
          <w:sz w:val="24"/>
        </w:rPr>
        <w:t>0</w:t>
      </w:r>
      <w:r>
        <w:rPr>
          <w:rFonts w:hint="eastAsia" w:ascii="宋体" w:hAnsi="宋体"/>
          <w:sz w:val="24"/>
        </w:rPr>
        <w:t>-0</w:t>
      </w:r>
      <w:r>
        <w:rPr>
          <w:rFonts w:ascii="宋体" w:hAnsi="宋体"/>
          <w:sz w:val="24"/>
        </w:rPr>
        <w:t>1</w:t>
      </w:r>
      <w:r>
        <w:rPr>
          <w:rFonts w:hint="eastAsia" w:ascii="宋体" w:hAnsi="宋体"/>
          <w:sz w:val="24"/>
        </w:rPr>
        <w:t>-01</w:t>
      </w:r>
    </w:p>
    <w:tbl>
      <w:tblPr>
        <w:tblStyle w:val="7"/>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962"/>
        <w:gridCol w:w="5826"/>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99" w:type="dxa"/>
            <w:vAlign w:val="center"/>
          </w:tcPr>
          <w:p>
            <w:pPr>
              <w:adjustRightInd w:val="0"/>
              <w:snapToGrid w:val="0"/>
              <w:spacing w:line="360" w:lineRule="auto"/>
              <w:jc w:val="center"/>
              <w:rPr>
                <w:rFonts w:ascii="宋体" w:hAnsi="宋体"/>
                <w:b/>
                <w:sz w:val="24"/>
              </w:rPr>
            </w:pPr>
            <w:r>
              <w:rPr>
                <w:rFonts w:hint="eastAsia" w:ascii="宋体" w:hAnsi="宋体"/>
                <w:b/>
                <w:sz w:val="24"/>
              </w:rPr>
              <w:t>项目</w:t>
            </w:r>
          </w:p>
        </w:tc>
        <w:tc>
          <w:tcPr>
            <w:tcW w:w="1962" w:type="dxa"/>
            <w:vAlign w:val="center"/>
          </w:tcPr>
          <w:p>
            <w:pPr>
              <w:adjustRightInd w:val="0"/>
              <w:snapToGrid w:val="0"/>
              <w:spacing w:line="360" w:lineRule="auto"/>
              <w:jc w:val="center"/>
              <w:rPr>
                <w:rFonts w:ascii="宋体" w:hAnsi="宋体"/>
                <w:b/>
                <w:sz w:val="24"/>
              </w:rPr>
            </w:pPr>
            <w:r>
              <w:rPr>
                <w:rFonts w:hint="eastAsia" w:ascii="宋体" w:hAnsi="宋体"/>
                <w:b/>
                <w:sz w:val="24"/>
              </w:rPr>
              <w:t>条  款</w:t>
            </w:r>
          </w:p>
        </w:tc>
        <w:tc>
          <w:tcPr>
            <w:tcW w:w="5826" w:type="dxa"/>
            <w:vAlign w:val="center"/>
          </w:tcPr>
          <w:p>
            <w:pPr>
              <w:adjustRightInd w:val="0"/>
              <w:snapToGrid w:val="0"/>
              <w:spacing w:line="360" w:lineRule="auto"/>
              <w:jc w:val="center"/>
              <w:rPr>
                <w:rFonts w:ascii="宋体" w:hAnsi="宋体"/>
                <w:b/>
                <w:sz w:val="24"/>
              </w:rPr>
            </w:pPr>
            <w:r>
              <w:rPr>
                <w:rFonts w:hint="eastAsia" w:ascii="宋体" w:hAnsi="宋体"/>
                <w:b/>
                <w:sz w:val="24"/>
              </w:rPr>
              <w:t>要   求</w:t>
            </w:r>
          </w:p>
        </w:tc>
        <w:tc>
          <w:tcPr>
            <w:tcW w:w="1389" w:type="dxa"/>
            <w:vAlign w:val="center"/>
          </w:tcPr>
          <w:p>
            <w:pPr>
              <w:adjustRightInd w:val="0"/>
              <w:snapToGrid w:val="0"/>
              <w:spacing w:line="360" w:lineRule="auto"/>
              <w:jc w:val="center"/>
              <w:rPr>
                <w:rFonts w:ascii="宋体" w:hAnsi="宋体"/>
                <w:b/>
                <w:sz w:val="24"/>
              </w:rPr>
            </w:pPr>
            <w:r>
              <w:rPr>
                <w:rFonts w:hint="eastAsia" w:ascii="宋体" w:hAnsi="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9" w:type="dxa"/>
            <w:vAlign w:val="center"/>
          </w:tcPr>
          <w:p>
            <w:pPr>
              <w:spacing w:line="40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一、</w:t>
            </w:r>
          </w:p>
          <w:p>
            <w:pPr>
              <w:spacing w:line="400" w:lineRule="exact"/>
              <w:jc w:val="center"/>
              <w:rPr>
                <w:rFonts w:ascii="仿宋_GB2312" w:hAnsi="仿宋_GB2312" w:cs="仿宋_GB2312"/>
                <w:kern w:val="0"/>
                <w:sz w:val="24"/>
              </w:rPr>
            </w:pPr>
            <w:r>
              <w:rPr>
                <w:rFonts w:hint="eastAsia" w:ascii="仿宋_GB2312" w:hAnsi="仿宋_GB2312" w:cs="仿宋_GB2312"/>
                <w:kern w:val="0"/>
                <w:sz w:val="24"/>
                <w:szCs w:val="24"/>
              </w:rPr>
              <w:t>章程</w:t>
            </w:r>
          </w:p>
        </w:tc>
        <w:tc>
          <w:tcPr>
            <w:tcW w:w="196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szCs w:val="24"/>
              </w:rPr>
              <w:t>办学章程</w:t>
            </w:r>
          </w:p>
        </w:tc>
        <w:tc>
          <w:tcPr>
            <w:tcW w:w="5826" w:type="dxa"/>
            <w:vAlign w:val="center"/>
          </w:tcPr>
          <w:p>
            <w:pPr>
              <w:spacing w:line="400" w:lineRule="exact"/>
              <w:jc w:val="left"/>
              <w:rPr>
                <w:rFonts w:ascii="仿宋_GB2312" w:hAnsi="仿宋_GB2312" w:cs="仿宋_GB2312"/>
                <w:sz w:val="24"/>
              </w:rPr>
            </w:pPr>
            <w:r>
              <w:rPr>
                <w:rFonts w:hint="eastAsia" w:ascii="仿宋_GB2312" w:hAnsi="仿宋_GB2312" w:cs="仿宋_GB2312"/>
                <w:sz w:val="24"/>
                <w:szCs w:val="24"/>
              </w:rPr>
              <w:t>机构应有办学章程，章程内容符合《公司法》或《民办非企业单位登记管理暂行条例》规定。</w:t>
            </w:r>
          </w:p>
        </w:tc>
        <w:tc>
          <w:tcPr>
            <w:tcW w:w="1389" w:type="dxa"/>
            <w:vAlign w:val="center"/>
          </w:tcPr>
          <w:p>
            <w:pPr>
              <w:spacing w:line="400" w:lineRule="exact"/>
              <w:jc w:val="both"/>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both"/>
              <w:rPr>
                <w:rFonts w:ascii="仿宋_GB2312" w:hAnsi="仿宋_GB2312" w:cs="仿宋_GB2312"/>
                <w:sz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9" w:type="dxa"/>
            <w:vMerge w:val="restart"/>
            <w:vAlign w:val="center"/>
          </w:tcPr>
          <w:p>
            <w:pPr>
              <w:adjustRightInd w:val="0"/>
              <w:snapToGrid w:val="0"/>
              <w:spacing w:line="400" w:lineRule="exact"/>
              <w:jc w:val="center"/>
              <w:rPr>
                <w:rFonts w:ascii="仿宋_GB2312" w:hAnsi="仿宋_GB2312" w:cs="仿宋_GB2312"/>
                <w:kern w:val="0"/>
                <w:sz w:val="24"/>
              </w:rPr>
            </w:pPr>
            <w:r>
              <w:rPr>
                <w:rFonts w:hint="eastAsia" w:ascii="仿宋_GB2312" w:hAnsi="仿宋_GB2312" w:cs="仿宋_GB2312"/>
                <w:kern w:val="0"/>
                <w:sz w:val="24"/>
              </w:rPr>
              <w:t>二、</w:t>
            </w:r>
          </w:p>
          <w:p>
            <w:pPr>
              <w:adjustRightInd w:val="0"/>
              <w:snapToGrid w:val="0"/>
              <w:spacing w:line="400" w:lineRule="exact"/>
              <w:jc w:val="center"/>
              <w:rPr>
                <w:rFonts w:ascii="仿宋_GB2312" w:hAnsi="仿宋_GB2312" w:cs="仿宋_GB2312"/>
                <w:sz w:val="24"/>
              </w:rPr>
            </w:pPr>
            <w:r>
              <w:rPr>
                <w:rFonts w:hint="eastAsia" w:ascii="仿宋_GB2312" w:hAnsi="仿宋_GB2312" w:cs="仿宋_GB2312"/>
                <w:kern w:val="0"/>
                <w:sz w:val="24"/>
              </w:rPr>
              <w:t>机构管理体系</w:t>
            </w: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1、培训机构应有内设部门</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389" w:type="dxa"/>
            <w:vAlign w:val="center"/>
          </w:tcPr>
          <w:p>
            <w:pPr>
              <w:adjustRightInd w:val="0"/>
              <w:snapToGrid w:val="0"/>
              <w:spacing w:line="400" w:lineRule="exact"/>
              <w:jc w:val="both"/>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2、培训机构应制订质量方针、质量目标</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389" w:type="dxa"/>
            <w:vAlign w:val="center"/>
          </w:tcPr>
          <w:p>
            <w:pPr>
              <w:adjustRightInd w:val="0"/>
              <w:snapToGrid w:val="0"/>
              <w:spacing w:line="400" w:lineRule="exact"/>
              <w:jc w:val="both"/>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3、人员岗位职责</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389" w:type="dxa"/>
            <w:vAlign w:val="center"/>
          </w:tcPr>
          <w:p>
            <w:pPr>
              <w:adjustRightInd w:val="0"/>
              <w:snapToGrid w:val="0"/>
              <w:spacing w:line="400" w:lineRule="exact"/>
              <w:jc w:val="both"/>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4、管理人员要求</w:t>
            </w:r>
          </w:p>
        </w:tc>
        <w:tc>
          <w:tcPr>
            <w:tcW w:w="5826"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①应设立5人以上的董事会、理事会、监事会或者其他形式的决策机构，其中三分之一以上的董事或者理事应当具有5年以上的教育教学经验。</w:t>
            </w:r>
          </w:p>
          <w:p>
            <w:pPr>
              <w:spacing w:line="400" w:lineRule="exact"/>
              <w:jc w:val="left"/>
              <w:rPr>
                <w:rFonts w:ascii="仿宋_GB2312" w:hAnsi="仿宋_GB2312" w:cs="仿宋_GB2312"/>
                <w:sz w:val="24"/>
              </w:rPr>
            </w:pPr>
            <w:r>
              <w:rPr>
                <w:rFonts w:hint="eastAsia" w:ascii="仿宋_GB2312" w:hAnsi="仿宋_GB2312" w:cs="仿宋_GB2312"/>
                <w:sz w:val="24"/>
              </w:rPr>
              <w:t>②校长应具有大专以上文化程度及中级以上专业技术职称或三级/高级工以上国家职业资格（技能等级），5年以上职业教育教学经历，2年以上职业教育管理经历。</w:t>
            </w:r>
          </w:p>
          <w:p>
            <w:pPr>
              <w:spacing w:line="400" w:lineRule="exact"/>
              <w:jc w:val="left"/>
              <w:rPr>
                <w:rFonts w:ascii="仿宋_GB2312" w:hAnsi="仿宋_GB2312" w:cs="仿宋_GB2312"/>
                <w:sz w:val="24"/>
              </w:rPr>
            </w:pPr>
            <w:r>
              <w:rPr>
                <w:rFonts w:hint="eastAsia" w:ascii="仿宋_GB2312" w:hAnsi="仿宋_GB2312" w:cs="仿宋_GB2312"/>
                <w:sz w:val="24"/>
              </w:rPr>
              <w:t>③应具有2名以上具有大专(或高级技工学校)以上学历,中级以上专业技术职称或三级/高级工以上国家职业资格（技能等级）,且有从事职业教育培训2年以上工作经历的专职行政管理人员。</w:t>
            </w:r>
          </w:p>
          <w:p>
            <w:pPr>
              <w:spacing w:line="400" w:lineRule="exact"/>
              <w:jc w:val="left"/>
              <w:rPr>
                <w:rFonts w:ascii="仿宋_GB2312" w:hAnsi="仿宋_GB2312" w:cs="仿宋_GB2312"/>
                <w:sz w:val="24"/>
              </w:rPr>
            </w:pPr>
            <w:r>
              <w:rPr>
                <w:rFonts w:hint="eastAsia" w:ascii="仿宋_GB2312" w:hAnsi="仿宋_GB2312" w:cs="仿宋_GB2312"/>
                <w:sz w:val="24"/>
              </w:rPr>
              <w:t>④应配备专职财务人员。</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⑤管理人员应相对稳定，有劳动合同和近三个月内的权益记录、有工作期间意外伤害保险。</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5、培训质量控制程序</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包括：文件和记录控制、设备控制、人力资源管理及培训提高控制、培训作业（工艺）控制、信息反馈及整改控制、培训质量控制、就业及跟踪服务质量控制、接受监督控制。</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6、管理制度及规程、守则</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7、工作记录</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指满足培训质量管理体系运行的表卡记录。</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至少包括：培训学员花名册、培训计划及论证记录、培训考勤表、测验测试记录、培训成绩册、信息反馈记录等。</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8、职责、制度上墙</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9、教材、教学大纲及教学计划</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799" w:type="dxa"/>
            <w:vMerge w:val="restart"/>
            <w:vAlign w:val="center"/>
          </w:tcPr>
          <w:p>
            <w:pPr>
              <w:adjustRightInd w:val="0"/>
              <w:snapToGrid w:val="0"/>
              <w:spacing w:line="400" w:lineRule="exact"/>
              <w:jc w:val="center"/>
              <w:rPr>
                <w:rFonts w:ascii="仿宋_GB2312" w:hAnsi="仿宋_GB2312" w:cs="仿宋_GB2312"/>
                <w:kern w:val="0"/>
                <w:sz w:val="24"/>
              </w:rPr>
            </w:pPr>
            <w:r>
              <w:rPr>
                <w:rFonts w:hint="eastAsia" w:ascii="仿宋_GB2312" w:hAnsi="仿宋_GB2312" w:cs="仿宋_GB2312"/>
                <w:kern w:val="0"/>
                <w:sz w:val="24"/>
              </w:rPr>
              <w:t>三、</w:t>
            </w:r>
          </w:p>
          <w:p>
            <w:pPr>
              <w:adjustRightInd w:val="0"/>
              <w:snapToGrid w:val="0"/>
              <w:spacing w:line="400" w:lineRule="exact"/>
              <w:jc w:val="center"/>
              <w:rPr>
                <w:rFonts w:ascii="仿宋_GB2312" w:hAnsi="仿宋_GB2312" w:cs="仿宋_GB2312"/>
                <w:sz w:val="24"/>
              </w:rPr>
            </w:pPr>
            <w:r>
              <w:rPr>
                <w:rFonts w:hint="eastAsia" w:ascii="仿宋_GB2312" w:hAnsi="仿宋_GB2312" w:cs="仿宋_GB2312"/>
                <w:kern w:val="0"/>
                <w:sz w:val="24"/>
              </w:rPr>
              <w:t>师资力量</w:t>
            </w: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1、队伍状况</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①培训机构应配备与培训工种相适应、结构合理的专兼职教师队伍；每个职业（工种）应有2名以上持教师资格证书的专职理论和实习指导教师。</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②教师队伍应相对稳定，有劳动合同和近三个月内的权益记录、工作期间意外伤害保险。</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2、师资要求</w:t>
            </w:r>
          </w:p>
        </w:tc>
        <w:tc>
          <w:tcPr>
            <w:tcW w:w="5826" w:type="dxa"/>
            <w:vAlign w:val="center"/>
          </w:tcPr>
          <w:p>
            <w:pPr>
              <w:adjustRightInd w:val="0"/>
              <w:spacing w:line="400" w:lineRule="exact"/>
              <w:jc w:val="left"/>
              <w:rPr>
                <w:rFonts w:ascii="仿宋_GB2312" w:hAnsi="仿宋_GB2312" w:cs="仿宋_GB2312"/>
                <w:sz w:val="24"/>
              </w:rPr>
            </w:pPr>
            <w:r>
              <w:rPr>
                <w:rFonts w:hint="eastAsia" w:ascii="仿宋_GB2312" w:hAnsi="仿宋_GB2312" w:cs="仿宋_GB2312"/>
                <w:sz w:val="24"/>
              </w:rPr>
              <w:t>□四级/中级工，教师应具有本职业或相关职业三级/高级工及以上技能水平或相关专业中级及以上专业技术职务。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□三级/高级工，教师应具有本职业或相关职业三级/高级工技能水平任职3年以上或具有本职业二级/技师及以上技能水平或相关专业高级专业技术职务。</w:t>
            </w:r>
          </w:p>
          <w:p>
            <w:pPr>
              <w:adjustRightInd w:val="0"/>
              <w:spacing w:line="400" w:lineRule="exact"/>
              <w:jc w:val="left"/>
              <w:rPr>
                <w:rFonts w:ascii="仿宋_GB2312" w:hAnsi="仿宋_GB2312" w:cs="仿宋_GB2312"/>
                <w:sz w:val="24"/>
              </w:rPr>
            </w:pPr>
            <w:r>
              <w:rPr>
                <w:rFonts w:hint="eastAsia" w:ascii="仿宋_GB2312" w:hAnsi="仿宋_GB2312" w:cs="仿宋_GB2312"/>
                <w:sz w:val="24"/>
              </w:rPr>
              <w:t>□二级/中级工，教师应具有本职业或相关职业二级/技师技能水平任职3年以上或具有本职业一级/高级技师技能水平或相关专业高级专业技术职务任职3年。</w:t>
            </w:r>
          </w:p>
          <w:p>
            <w:pPr>
              <w:adjustRightInd w:val="0"/>
              <w:spacing w:line="400" w:lineRule="exact"/>
              <w:jc w:val="left"/>
              <w:rPr>
                <w:rFonts w:ascii="仿宋_GB2312" w:hAnsi="仿宋_GB2312" w:cs="仿宋_GB2312"/>
                <w:sz w:val="24"/>
              </w:rPr>
            </w:pPr>
            <w:r>
              <w:rPr>
                <w:rFonts w:hint="eastAsia" w:ascii="仿宋_GB2312" w:hAnsi="仿宋_GB2312" w:cs="仿宋_GB2312"/>
                <w:sz w:val="24"/>
              </w:rPr>
              <w:t>□一级/中级工，教师应具有本职业或相关职业一级/高级技师技能水平任职3年以上或相关专业高级专业技术职务任职5年。</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相关专业：中等职业教育的幼儿保育、母婴照护，高等职业教育专科的婴幼儿托育服务与管理、早期教育、学前教育专业及健康管理、护理、儿童康复治疗等，普通高等学校本科的学前教育专业及临床医学、护理学、妇幼保健医学等，研究生教育的学前教育学、儿少卫生与妇幼保健学二级学科及儿科学、护理学、中医儿科学，技工院校的婴幼儿托育及相关护理、幼儿教育、健康服务与管理、健康与社会照护等。</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相关职业：育婴员、保育师、孤残儿童护理员、生殖健康咨询师、母婴护理员、幼儿教育教师、儿科护师、儿科医师。</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799" w:type="dxa"/>
            <w:vMerge w:val="restart"/>
            <w:vAlign w:val="center"/>
          </w:tcPr>
          <w:p>
            <w:pPr>
              <w:adjustRightInd w:val="0"/>
              <w:snapToGrid w:val="0"/>
              <w:spacing w:line="400" w:lineRule="exact"/>
              <w:jc w:val="center"/>
              <w:rPr>
                <w:rFonts w:ascii="仿宋_GB2312" w:hAnsi="仿宋_GB2312" w:cs="仿宋_GB2312"/>
                <w:kern w:val="0"/>
                <w:sz w:val="24"/>
              </w:rPr>
            </w:pPr>
            <w:r>
              <w:rPr>
                <w:rFonts w:hint="eastAsia" w:ascii="仿宋_GB2312" w:hAnsi="仿宋_GB2312" w:cs="仿宋_GB2312"/>
                <w:kern w:val="0"/>
                <w:sz w:val="24"/>
              </w:rPr>
              <w:t>四、</w:t>
            </w:r>
          </w:p>
          <w:p>
            <w:pPr>
              <w:adjustRightInd w:val="0"/>
              <w:snapToGrid w:val="0"/>
              <w:spacing w:line="400" w:lineRule="exact"/>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1、办公及教学场地</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①学校面积不低于300平米，且满足该工种培训需要，其中教学面积不少于80%，适合办学，无安全隐患，教室和办公室应设在一处，照明、通风条件良好，桌椅、讲台和多媒体教学设施齐全。</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2、场地产权</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799" w:type="dxa"/>
            <w:vMerge w:val="restart"/>
            <w:vAlign w:val="center"/>
          </w:tcPr>
          <w:p>
            <w:pPr>
              <w:adjustRightInd w:val="0"/>
              <w:snapToGrid w:val="0"/>
              <w:spacing w:line="400" w:lineRule="exact"/>
              <w:jc w:val="center"/>
              <w:rPr>
                <w:rFonts w:ascii="仿宋_GB2312" w:hAnsi="仿宋_GB2312" w:cs="仿宋_GB2312"/>
                <w:kern w:val="0"/>
                <w:sz w:val="24"/>
              </w:rPr>
            </w:pPr>
            <w:r>
              <w:rPr>
                <w:rFonts w:hint="eastAsia" w:ascii="仿宋_GB2312" w:hAnsi="仿宋_GB2312" w:cs="仿宋_GB2312"/>
                <w:kern w:val="0"/>
                <w:sz w:val="24"/>
              </w:rPr>
              <w:t>五、</w:t>
            </w:r>
          </w:p>
          <w:p>
            <w:pPr>
              <w:adjustRightInd w:val="0"/>
              <w:snapToGrid w:val="0"/>
              <w:spacing w:line="400" w:lineRule="exact"/>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1、实操培训场所专项要求</w:t>
            </w:r>
          </w:p>
        </w:tc>
        <w:tc>
          <w:tcPr>
            <w:tcW w:w="5826"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实操培训场所面积不低于120平米，符合环保、劳保、安全、消防、卫生等有关规定,场地布局符合专业要求，舒适、温馨、明亮，场地布局合理、安全通道和指示明显，应有流动水源。</w:t>
            </w:r>
          </w:p>
        </w:tc>
        <w:tc>
          <w:tcPr>
            <w:tcW w:w="1389"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2、实操工位</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实训室应具有床单位、操作台，并具有配套的实训设备、教学模型及护理实训用品收纳柜。</w:t>
            </w:r>
          </w:p>
          <w:p>
            <w:pPr>
              <w:spacing w:line="380" w:lineRule="exact"/>
              <w:jc w:val="left"/>
              <w:rPr>
                <w:rFonts w:ascii="仿宋_GB2312" w:hAnsi="仿宋_GB2312" w:cs="仿宋_GB2312"/>
                <w:sz w:val="24"/>
              </w:rPr>
            </w:pPr>
            <w:r>
              <w:rPr>
                <w:rFonts w:hint="eastAsia" w:ascii="仿宋_GB2312" w:hAnsi="仿宋_GB2312" w:cs="仿宋_GB2312"/>
                <w:sz w:val="24"/>
              </w:rPr>
              <w:t>实操培训场所应有独立的、遮弧、通风工位。</w:t>
            </w:r>
          </w:p>
          <w:p>
            <w:pPr>
              <w:spacing w:line="380" w:lineRule="exact"/>
              <w:jc w:val="left"/>
              <w:rPr>
                <w:rFonts w:ascii="仿宋_GB2312" w:hAnsi="仿宋_GB2312" w:cs="仿宋_GB2312"/>
                <w:sz w:val="24"/>
              </w:rPr>
            </w:pPr>
            <w:r>
              <w:rPr>
                <w:rFonts w:hint="eastAsia" w:ascii="仿宋_GB2312" w:hAnsi="仿宋_GB2312" w:cs="仿宋_GB2312"/>
                <w:sz w:val="24"/>
              </w:rPr>
              <w:t>□四级/中级工不少于12个工位</w:t>
            </w:r>
          </w:p>
          <w:p>
            <w:pPr>
              <w:spacing w:line="380" w:lineRule="exact"/>
              <w:jc w:val="left"/>
              <w:rPr>
                <w:rFonts w:ascii="仿宋_GB2312" w:hAnsi="仿宋_GB2312" w:cs="仿宋_GB2312"/>
                <w:sz w:val="24"/>
              </w:rPr>
            </w:pPr>
            <w:r>
              <w:rPr>
                <w:rFonts w:hint="eastAsia" w:ascii="仿宋_GB2312" w:hAnsi="仿宋_GB2312" w:cs="仿宋_GB2312"/>
                <w:sz w:val="24"/>
              </w:rPr>
              <w:t>□三级/高级工不少于10个工位</w:t>
            </w:r>
          </w:p>
          <w:p>
            <w:pPr>
              <w:spacing w:line="380" w:lineRule="exact"/>
              <w:jc w:val="left"/>
              <w:rPr>
                <w:rFonts w:ascii="仿宋_GB2312" w:hAnsi="仿宋_GB2312" w:cs="仿宋_GB2312"/>
                <w:sz w:val="24"/>
              </w:rPr>
            </w:pPr>
            <w:r>
              <w:rPr>
                <w:rFonts w:hint="eastAsia" w:ascii="仿宋_GB2312" w:hAnsi="仿宋_GB2312" w:cs="仿宋_GB2312"/>
                <w:sz w:val="24"/>
              </w:rPr>
              <w:t>□二级/技师不少于8个工位</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□一级/高级技师不少于6个工位</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3、辅助区域</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实操培训场地应有独立的准备间、操作台、消毒间，且布局合理。面积不少于80平米。二级／技师及一级／高级技师应增设论文答辩区域，且配套设施完善。</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adjustRightInd w:val="0"/>
              <w:snapToGrid w:val="0"/>
              <w:spacing w:line="400" w:lineRule="exact"/>
              <w:jc w:val="center"/>
              <w:rPr>
                <w:rFonts w:ascii="仿宋_GB2312" w:hAnsi="仿宋_GB2312" w:cs="仿宋_GB2312"/>
                <w:kern w:val="0"/>
                <w:sz w:val="24"/>
              </w:rPr>
            </w:pPr>
            <w:r>
              <w:rPr>
                <w:rFonts w:hint="eastAsia" w:ascii="仿宋_GB2312" w:hAnsi="仿宋_GB2312" w:cs="仿宋_GB2312"/>
                <w:kern w:val="0"/>
                <w:sz w:val="24"/>
              </w:rPr>
              <w:t>六、</w:t>
            </w:r>
          </w:p>
          <w:p>
            <w:pPr>
              <w:adjustRightInd w:val="0"/>
              <w:snapToGrid w:val="0"/>
              <w:spacing w:line="400" w:lineRule="exact"/>
              <w:jc w:val="center"/>
              <w:rPr>
                <w:rFonts w:ascii="仿宋_GB2312" w:hAnsi="仿宋_GB2312" w:cs="仿宋_GB2312"/>
                <w:kern w:val="0"/>
                <w:sz w:val="24"/>
              </w:rPr>
            </w:pPr>
            <w:r>
              <w:rPr>
                <w:rFonts w:hint="eastAsia" w:ascii="仿宋_GB2312" w:hAnsi="仿宋_GB2312" w:cs="仿宋_GB2312"/>
                <w:kern w:val="0"/>
                <w:sz w:val="24"/>
              </w:rPr>
              <w:t>实操培训设备、工具及检测手段要求</w:t>
            </w:r>
          </w:p>
        </w:tc>
        <w:tc>
          <w:tcPr>
            <w:tcW w:w="9177" w:type="dxa"/>
            <w:gridSpan w:val="3"/>
            <w:vAlign w:val="center"/>
          </w:tcPr>
          <w:p>
            <w:pPr>
              <w:adjustRightInd w:val="0"/>
              <w:snapToGrid w:val="0"/>
              <w:spacing w:line="380" w:lineRule="exact"/>
              <w:jc w:val="center"/>
              <w:rPr>
                <w:rFonts w:ascii="仿宋_GB2312" w:hAnsi="仿宋_GB2312" w:cs="仿宋_GB2312"/>
                <w:sz w:val="24"/>
              </w:rPr>
            </w:pPr>
            <w:r>
              <w:rPr>
                <w:rFonts w:hint="eastAsia" w:ascii="仿宋_GB2312" w:hAnsi="仿宋_GB2312" w:cs="仿宋_GB2312"/>
                <w:kern w:val="0"/>
                <w:sz w:val="24"/>
                <w:szCs w:val="24"/>
              </w:rPr>
              <w:t>高级别设备及用具包含低级别所有设备、用具且相同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1、孕期生活护理所需物品</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 xml:space="preserve">□四级12套  □三级10套   </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□二级8套□一级6套</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应包含：毛巾、浴巾、浴球、洗面奶、洗发液、护发素、沐浴露、润肤露、防滑拖鞋、沐浴椅、换洗衣物、吹风机、防滑垫、水盆（不同颜色）、亚帅、软毛牙膏、漱口杯</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Merge w:val="restart"/>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2、孕期检测指导所需物品</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 xml:space="preserve">□四级12套  □三级10套   </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□二级8套</w:t>
            </w:r>
            <w:r>
              <w:rPr>
                <w:rFonts w:hint="eastAsia" w:ascii="仿宋_GB2312" w:hAnsi="仿宋_GB2312" w:cs="仿宋_GB2312"/>
                <w:sz w:val="24"/>
              </w:rPr>
              <w:sym w:font="Wingdings 2" w:char="00A3"/>
            </w:r>
            <w:r>
              <w:rPr>
                <w:rFonts w:hint="eastAsia" w:ascii="仿宋_GB2312" w:hAnsi="仿宋_GB2312" w:cs="仿宋_GB2312"/>
                <w:sz w:val="24"/>
              </w:rPr>
              <w:t>一级6套</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应包含：血压计、体重秤、桌椅、计算器、记录本、笔</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Merge w:val="continue"/>
            <w:vAlign w:val="center"/>
          </w:tcPr>
          <w:p>
            <w:pPr>
              <w:adjustRightInd w:val="0"/>
              <w:snapToGrid w:val="0"/>
              <w:spacing w:line="400" w:lineRule="exact"/>
              <w:jc w:val="left"/>
              <w:rPr>
                <w:rFonts w:ascii="仿宋_GB2312" w:hAnsi="仿宋_GB2312" w:cs="仿宋_GB2312"/>
                <w:sz w:val="24"/>
              </w:rPr>
            </w:pP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□三级5套   □二级5套□一级5套</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应包含：胎心监护仪、腹带、耦合剂、血糖仪、血糖试纸、采血针、酒精、无菌干棉签、U形枕</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3、孕产妇营养餐所需物品</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 xml:space="preserve">□四级12套  □三级10套   </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□二级8套</w:t>
            </w:r>
            <w:r>
              <w:rPr>
                <w:rFonts w:hint="eastAsia" w:ascii="仿宋_GB2312" w:hAnsi="仿宋_GB2312" w:cs="仿宋_GB2312"/>
                <w:sz w:val="24"/>
              </w:rPr>
              <w:sym w:font="Wingdings 2" w:char="00A3"/>
            </w:r>
            <w:r>
              <w:rPr>
                <w:rFonts w:hint="eastAsia" w:ascii="仿宋_GB2312" w:hAnsi="仿宋_GB2312" w:cs="仿宋_GB2312"/>
                <w:sz w:val="24"/>
              </w:rPr>
              <w:t>一级6套</w:t>
            </w:r>
          </w:p>
          <w:p>
            <w:pPr>
              <w:adjustRightInd w:val="0"/>
              <w:snapToGrid w:val="0"/>
              <w:spacing w:line="380" w:lineRule="exact"/>
              <w:jc w:val="left"/>
              <w:rPr>
                <w:rFonts w:ascii="仿宋_GB2312" w:hAnsi="仿宋_GB2312" w:cs="仿宋_GB2312"/>
                <w:sz w:val="24"/>
              </w:rPr>
            </w:pPr>
            <w:r>
              <w:rPr>
                <w:rFonts w:ascii="仿宋_GB2312" w:hAnsi="仿宋_GB2312" w:cs="仿宋_GB2312"/>
                <w:sz w:val="24"/>
              </w:rPr>
              <w:t>应包含：</w:t>
            </w:r>
            <w:r>
              <w:rPr>
                <w:rFonts w:hint="eastAsia" w:ascii="仿宋_GB2312" w:hAnsi="仿宋_GB2312" w:cs="仿宋_GB2312"/>
                <w:sz w:val="24"/>
              </w:rPr>
              <w:t>家庭餐烹饪设备、各类食材</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1、婴幼儿喂养所需物品</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 xml:space="preserve">□四级12套  □三级10套   </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□二级8套□一级6套</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应包含：0-3婴儿模型（可实现抚触、洗澡、被动操等操作）、洗手液、小盆、毛巾、软枕、不同型号奶瓶、不同阶段奶粉、水、勺子、水杯、奶瓶专用清洗剂、奶瓶专用清洗刷具、奶瓶架、消毒锅、榨汁器、辅食研磨器、婴幼儿座椅、围嘴、婴幼儿专用餐具</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2、婴幼儿保健护理所需物品</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 xml:space="preserve">□四级12套  □三级10套   </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□二级8套□一级6套</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应包含：洗脸盆、纱布巾、小毛巾、纱布、大毛巾、润肤油、洗发液、沐浴液、浴盆、浴巾、水温计、75%酒精、碘伏、创可贴、消毒棉签、纸尿裤（布尿布）、纯棉衣服（婴儿）、香皂、婴幼儿洗手液、一次性棉柔巾、小水壶、护臀霜、婴幼儿坐便器、开襟衣、套头衫、裤子、玩具、擦手纸、指套牙刷、抚触油、红外线额温枪、红外线耳温枪、头部狭长型腋温计、电子口温计、手电筒、指甲刀</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3、婴幼儿安全防护所需物品</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 xml:space="preserve">□四级12套  □三级10套   </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□二级8套□一级6套</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应包含：84消毒液、防撞条若干、安全电插防护套、安全防护栏、防滑垫、收纳筐、冰袋、绷带、三角巾、婴儿车、婴儿汽车安全座椅、医药箱</w:t>
            </w:r>
          </w:p>
        </w:tc>
        <w:tc>
          <w:tcPr>
            <w:tcW w:w="1389" w:type="dxa"/>
            <w:vAlign w:val="center"/>
          </w:tcPr>
          <w:p>
            <w:pPr>
              <w:adjustRightInd w:val="0"/>
              <w:snapToGrid w:val="0"/>
              <w:spacing w:line="380" w:lineRule="exact"/>
              <w:jc w:val="both"/>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adjustRightInd w:val="0"/>
              <w:snapToGrid w:val="0"/>
              <w:spacing w:line="400" w:lineRule="exact"/>
              <w:jc w:val="left"/>
              <w:rPr>
                <w:rFonts w:ascii="仿宋_GB2312" w:hAnsi="仿宋_GB2312" w:cs="仿宋_GB2312"/>
                <w:kern w:val="0"/>
                <w:sz w:val="24"/>
              </w:rPr>
            </w:pPr>
          </w:p>
        </w:tc>
        <w:tc>
          <w:tcPr>
            <w:tcW w:w="1962"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3、婴幼儿发展引导所需物品</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 xml:space="preserve">□四级12套  □三级10套   </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□二级8套□一级6套</w:t>
            </w:r>
          </w:p>
          <w:p>
            <w:pPr>
              <w:adjustRightInd w:val="0"/>
              <w:snapToGrid w:val="0"/>
              <w:spacing w:line="380" w:lineRule="exact"/>
              <w:jc w:val="left"/>
              <w:rPr>
                <w:rFonts w:ascii="仿宋_GB2312" w:hAnsi="仿宋_GB2312" w:cs="仿宋_GB2312"/>
                <w:sz w:val="24"/>
                <w:szCs w:val="24"/>
              </w:rPr>
            </w:pPr>
            <w:r>
              <w:rPr>
                <w:rFonts w:hint="eastAsia" w:ascii="仿宋_GB2312" w:hAnsi="仿宋_GB2312" w:cs="仿宋_GB2312"/>
                <w:sz w:val="24"/>
              </w:rPr>
              <w:t>应包含：</w:t>
            </w:r>
            <w:r>
              <w:rPr>
                <w:rFonts w:hint="eastAsia" w:ascii="仿宋_GB2312" w:hAnsi="仿宋_GB2312" w:cs="仿宋_GB2312"/>
                <w:sz w:val="24"/>
                <w:szCs w:val="24"/>
              </w:rPr>
              <w:t>软硬不同的两种爬行垫、抚触台、椅子、不同月龄段（年龄段）各类玩具、各类卡片、图书、各类儿歌、蜡笔（画棒等涂写工具）、抱枕</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99" w:type="dxa"/>
            <w:vMerge w:val="restart"/>
            <w:vAlign w:val="center"/>
          </w:tcPr>
          <w:p>
            <w:pPr>
              <w:adjustRightInd w:val="0"/>
              <w:snapToGrid w:val="0"/>
              <w:spacing w:line="400" w:lineRule="exact"/>
              <w:jc w:val="center"/>
              <w:rPr>
                <w:rFonts w:ascii="仿宋_GB2312" w:hAnsi="仿宋_GB2312" w:cs="仿宋_GB2312"/>
                <w:sz w:val="24"/>
              </w:rPr>
            </w:pPr>
            <w:r>
              <w:rPr>
                <w:rFonts w:hint="eastAsia" w:ascii="仿宋_GB2312" w:hAnsi="仿宋_GB2312" w:cs="仿宋_GB2312"/>
                <w:sz w:val="24"/>
              </w:rPr>
              <w:t>七、</w:t>
            </w:r>
          </w:p>
          <w:p>
            <w:pPr>
              <w:adjustRightInd w:val="0"/>
              <w:snapToGrid w:val="0"/>
              <w:spacing w:line="400" w:lineRule="exact"/>
              <w:jc w:val="center"/>
              <w:rPr>
                <w:rFonts w:ascii="仿宋_GB2312" w:hAnsi="仿宋_GB2312" w:cs="仿宋_GB2312"/>
                <w:sz w:val="24"/>
              </w:rPr>
            </w:pPr>
            <w:r>
              <w:rPr>
                <w:rFonts w:hint="eastAsia" w:ascii="仿宋_GB2312" w:hAnsi="仿宋_GB2312" w:cs="仿宋_GB2312"/>
                <w:sz w:val="24"/>
              </w:rPr>
              <w:t>培训结业</w:t>
            </w: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1、考核方法</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有考核方法及权重的规定，重视培训过程质量监控。</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99" w:type="dxa"/>
            <w:vMerge w:val="continue"/>
            <w:vAlign w:val="center"/>
          </w:tcPr>
          <w:p>
            <w:pPr>
              <w:adjustRightInd w:val="0"/>
              <w:snapToGrid w:val="0"/>
              <w:spacing w:line="400" w:lineRule="exact"/>
              <w:jc w:val="left"/>
              <w:rPr>
                <w:rFonts w:ascii="仿宋_GB2312" w:hAnsi="仿宋_GB2312" w:cs="仿宋_GB2312"/>
                <w:sz w:val="24"/>
              </w:rPr>
            </w:pPr>
          </w:p>
        </w:tc>
        <w:tc>
          <w:tcPr>
            <w:tcW w:w="1962"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2、样题、样卷</w:t>
            </w:r>
          </w:p>
        </w:tc>
        <w:tc>
          <w:tcPr>
            <w:tcW w:w="5826"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至少有三套以上理论样题及答案、实操样卷及评价标准。</w:t>
            </w:r>
          </w:p>
        </w:tc>
        <w:tc>
          <w:tcPr>
            <w:tcW w:w="1389" w:type="dxa"/>
            <w:vAlign w:val="center"/>
          </w:tcPr>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□具备</w:t>
            </w:r>
          </w:p>
          <w:p>
            <w:pPr>
              <w:adjustRightInd w:val="0"/>
              <w:snapToGrid w:val="0"/>
              <w:spacing w:line="380" w:lineRule="exact"/>
              <w:jc w:val="left"/>
              <w:rPr>
                <w:rFonts w:ascii="仿宋_GB2312" w:hAnsi="仿宋_GB2312" w:cs="仿宋_GB2312"/>
                <w:sz w:val="24"/>
              </w:rPr>
            </w:pPr>
            <w:r>
              <w:rPr>
                <w:rFonts w:hint="eastAsia" w:ascii="仿宋_GB2312" w:hAnsi="仿宋_GB2312" w:cs="仿宋_GB2312"/>
                <w:sz w:val="24"/>
              </w:rPr>
              <w:t>□不具备</w:t>
            </w:r>
          </w:p>
        </w:tc>
      </w:tr>
    </w:tbl>
    <w:p>
      <w:pPr>
        <w:spacing w:line="360" w:lineRule="auto"/>
        <w:jc w:val="left"/>
        <w:rPr>
          <w:rFonts w:ascii="宋体" w:hAnsi="宋体"/>
          <w:sz w:val="24"/>
        </w:rPr>
      </w:pPr>
      <w:r>
        <w:rPr>
          <w:rFonts w:hint="eastAsia" w:ascii="仿宋_GB2312" w:hAnsi="仿宋_GB2312" w:cs="仿宋_GB2312"/>
          <w:sz w:val="24"/>
        </w:rPr>
        <w:t>注：适用于民办职业技能培训学校设立、合并、分立、增加职业（工种）、提升职业资格（技能等级）层次。</w:t>
      </w:r>
    </w:p>
    <w:p>
      <w:pPr>
        <w:spacing w:line="600" w:lineRule="exact"/>
        <w:jc w:val="center"/>
        <w:rPr>
          <w:rFonts w:ascii="方正小标宋_GBK" w:hAnsi="方正小标宋_GBK" w:eastAsia="方正小标宋_GBK" w:cs="方正小标宋_GBK"/>
          <w:bCs/>
          <w:spacing w:val="-12"/>
          <w:sz w:val="44"/>
          <w:szCs w:val="44"/>
        </w:rPr>
        <w:sectPr>
          <w:pgSz w:w="11906" w:h="16838"/>
          <w:pgMar w:top="2098" w:right="1474" w:bottom="1984" w:left="1587" w:header="851" w:footer="992" w:gutter="0"/>
          <w:pgNumType w:fmt="numberInDash"/>
          <w:cols w:space="720" w:num="1"/>
          <w:docGrid w:type="lines" w:linePitch="312" w:charSpace="0"/>
        </w:sectPr>
      </w:pPr>
    </w:p>
    <w:p>
      <w:pPr>
        <w:spacing w:line="60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5</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600" w:lineRule="exact"/>
        <w:jc w:val="center"/>
        <w:rPr>
          <w:rFonts w:ascii="宋体" w:hAnsi="宋体" w:eastAsia="宋体"/>
          <w:sz w:val="24"/>
          <w:szCs w:val="24"/>
        </w:rPr>
      </w:pPr>
      <w:r>
        <w:rPr>
          <w:rFonts w:hint="eastAsia" w:ascii="宋体" w:hAnsi="宋体"/>
          <w:sz w:val="24"/>
          <w:szCs w:val="24"/>
        </w:rPr>
        <w:t xml:space="preserve">职业（工种）：健康照护师（长期照护师）            </w:t>
      </w:r>
      <w:r>
        <w:rPr>
          <w:rFonts w:hint="default" w:ascii="宋体" w:hAnsi="宋体"/>
          <w:sz w:val="24"/>
          <w:szCs w:val="24"/>
        </w:rPr>
        <w:t xml:space="preserve">     </w:t>
      </w:r>
      <w:r>
        <w:rPr>
          <w:rFonts w:hint="eastAsia" w:ascii="宋体" w:hAnsi="宋体"/>
          <w:sz w:val="24"/>
          <w:szCs w:val="24"/>
        </w:rPr>
        <w:t xml:space="preserve">         职业编码：4-14-01-03</w:t>
      </w:r>
    </w:p>
    <w:tbl>
      <w:tblPr>
        <w:tblStyle w:val="7"/>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65"/>
        <w:gridCol w:w="629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04" w:type="dxa"/>
            <w:vAlign w:val="center"/>
          </w:tcPr>
          <w:p>
            <w:pPr>
              <w:jc w:val="center"/>
              <w:rPr>
                <w:rFonts w:ascii="宋体" w:hAnsi="宋体" w:cs="宋体"/>
                <w:b/>
                <w:sz w:val="24"/>
                <w:szCs w:val="24"/>
              </w:rPr>
            </w:pPr>
            <w:r>
              <w:rPr>
                <w:rFonts w:hint="eastAsia" w:ascii="宋体" w:hAnsi="宋体" w:cs="宋体"/>
                <w:b/>
                <w:sz w:val="24"/>
                <w:szCs w:val="24"/>
              </w:rPr>
              <w:t>项目</w:t>
            </w:r>
          </w:p>
        </w:tc>
        <w:tc>
          <w:tcPr>
            <w:tcW w:w="1865" w:type="dxa"/>
            <w:vAlign w:val="center"/>
          </w:tcPr>
          <w:p>
            <w:pPr>
              <w:jc w:val="center"/>
              <w:rPr>
                <w:rFonts w:ascii="宋体" w:hAnsi="宋体" w:cs="宋体"/>
                <w:b/>
                <w:sz w:val="24"/>
                <w:szCs w:val="24"/>
              </w:rPr>
            </w:pPr>
            <w:r>
              <w:rPr>
                <w:rFonts w:hint="eastAsia" w:ascii="宋体" w:hAnsi="宋体" w:cs="宋体"/>
                <w:b/>
                <w:sz w:val="24"/>
                <w:szCs w:val="24"/>
              </w:rPr>
              <w:t>条  款</w:t>
            </w:r>
          </w:p>
        </w:tc>
        <w:tc>
          <w:tcPr>
            <w:tcW w:w="6291" w:type="dxa"/>
            <w:vAlign w:val="center"/>
          </w:tcPr>
          <w:p>
            <w:pPr>
              <w:jc w:val="center"/>
              <w:rPr>
                <w:rFonts w:ascii="宋体" w:hAnsi="宋体" w:cs="宋体"/>
                <w:b/>
                <w:sz w:val="24"/>
                <w:szCs w:val="24"/>
              </w:rPr>
            </w:pPr>
            <w:r>
              <w:rPr>
                <w:rFonts w:hint="eastAsia" w:ascii="宋体" w:hAnsi="宋体" w:cs="宋体"/>
                <w:b/>
                <w:sz w:val="24"/>
                <w:szCs w:val="24"/>
              </w:rPr>
              <w:t>要   求</w:t>
            </w:r>
          </w:p>
        </w:tc>
        <w:tc>
          <w:tcPr>
            <w:tcW w:w="1454" w:type="dxa"/>
            <w:vAlign w:val="center"/>
          </w:tcPr>
          <w:p>
            <w:pPr>
              <w:jc w:val="center"/>
              <w:rPr>
                <w:rFonts w:ascii="宋体" w:hAnsi="宋体" w:cs="宋体"/>
                <w:b/>
                <w:sz w:val="24"/>
                <w:szCs w:val="24"/>
              </w:rPr>
            </w:pPr>
            <w:r>
              <w:rPr>
                <w:rFonts w:hint="eastAsia" w:ascii="宋体" w:hAnsi="宋体" w:cs="宋体"/>
                <w:b/>
                <w:sz w:val="24"/>
                <w:szCs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704" w:type="dxa"/>
            <w:vAlign w:val="center"/>
          </w:tcPr>
          <w:p>
            <w:pPr>
              <w:adjustRightInd w:val="0"/>
              <w:snapToGrid w:val="0"/>
              <w:spacing w:line="400" w:lineRule="exact"/>
              <w:jc w:val="center"/>
              <w:rPr>
                <w:rFonts w:ascii="仿宋_GB2312" w:hAnsi="仿宋_GB2312" w:cs="仿宋_GB2312"/>
                <w:sz w:val="24"/>
                <w:szCs w:val="24"/>
              </w:rPr>
            </w:pPr>
            <w:r>
              <w:rPr>
                <w:rFonts w:hint="eastAsia" w:ascii="仿宋_GB2312" w:hAnsi="仿宋_GB2312" w:cs="仿宋_GB2312"/>
                <w:kern w:val="0"/>
                <w:sz w:val="24"/>
                <w:szCs w:val="24"/>
              </w:rPr>
              <w:t>一、章程</w:t>
            </w:r>
          </w:p>
        </w:tc>
        <w:tc>
          <w:tcPr>
            <w:tcW w:w="186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办学章程</w:t>
            </w:r>
          </w:p>
        </w:tc>
        <w:tc>
          <w:tcPr>
            <w:tcW w:w="6291"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机构应有办学章程，章程内容符合《公司法》或《民办非企业单位登记管理暂行条例》规定。</w:t>
            </w:r>
          </w:p>
        </w:tc>
        <w:tc>
          <w:tcPr>
            <w:tcW w:w="1454"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04" w:type="dxa"/>
            <w:vMerge w:val="restart"/>
            <w:vAlign w:val="center"/>
          </w:tcPr>
          <w:p>
            <w:pPr>
              <w:spacing w:line="400" w:lineRule="exact"/>
              <w:jc w:val="center"/>
              <w:rPr>
                <w:rFonts w:ascii="仿宋_GB2312" w:hAnsi="仿宋_GB2312" w:cs="仿宋_GB2312"/>
                <w:sz w:val="24"/>
                <w:szCs w:val="24"/>
              </w:rPr>
            </w:pPr>
            <w:r>
              <w:rPr>
                <w:rFonts w:hint="eastAsia" w:ascii="仿宋_GB2312" w:hAnsi="仿宋_GB2312" w:cs="仿宋_GB2312"/>
                <w:kern w:val="0"/>
                <w:sz w:val="24"/>
                <w:szCs w:val="24"/>
              </w:rPr>
              <w:t>二、机构管理体系</w:t>
            </w: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1、培训机构应有内设部门</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内设部门至少应包括：招生、教学管理、学生管理、安全管理、就业指导、财务等。</w:t>
            </w:r>
          </w:p>
        </w:tc>
        <w:tc>
          <w:tcPr>
            <w:tcW w:w="1454" w:type="dxa"/>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2、培训机构应制订质量方针、质量目标</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质量目标应分解至内设部门。</w:t>
            </w:r>
          </w:p>
        </w:tc>
        <w:tc>
          <w:tcPr>
            <w:tcW w:w="1454" w:type="dxa"/>
            <w:vAlign w:val="center"/>
          </w:tcPr>
          <w:p>
            <w:pPr>
              <w:spacing w:line="400" w:lineRule="exact"/>
              <w:jc w:val="both"/>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both"/>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3、人员岗位职责</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职责明确、工作衔接顺畅。</w:t>
            </w:r>
          </w:p>
        </w:tc>
        <w:tc>
          <w:tcPr>
            <w:tcW w:w="1454" w:type="dxa"/>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4、管理人员要求</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①应设立5人以上的董事会、理事会、监事会或者其他形式的决策机构，其中三分之一以上的董事或者理事应当具有5年以上的教育教学经验。</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②校长应具有大专以上文化程度及中级以上专业技术职称或三级/高级工以上国家职业资格（技能等级），5年以上职业教育教学经历，2年以上职业教育管理经历。</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③应具有2名以上具有大专(或高级技工学校)以上学历,中级以上专业技术职称或三级/高级工以上国家职业资格（技能等级）,且有从事职业教育培训2年以上工作经历的专职行政管理人员。</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④应配备专职财务人员。</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⑤管理人员应相对稳定，有劳动合同和近三个月内的权益记录、有工作期间意外伤害保险。</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5、培训质量控制程序</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包括：文件和记录控制、设备控制、人力资源管理及培训提高控制、培训作业（工艺）控制、信息反馈及整改控制、培训质量控制、就业及跟踪服务质量控制、接受监督控制。</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6、管理制度及规程、守则</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7、工作记录</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指满足培训质量管理体系运行的表卡记录。</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至少包括：培训学员花名册、培训计划及论证记录、培训考勤表、测验测试记录、培训成绩册、信息反馈记录等。</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8、职责、制度上墙</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至少包括：机构简介、各类收费标准及监督投诉方式、教师行为规范、学员守则、实训安全制度、典型实操教学流程。</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9、教材、教学大纲及教学计划</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①教学大纲及教学计划应规范，且符合国家职业工种标准规定。</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②教材应选用国家正规职业技能培训教材。</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04" w:type="dxa"/>
            <w:vMerge w:val="restart"/>
            <w:vAlign w:val="center"/>
          </w:tcPr>
          <w:p>
            <w:pPr>
              <w:spacing w:line="400" w:lineRule="exact"/>
              <w:jc w:val="center"/>
              <w:rPr>
                <w:rFonts w:ascii="仿宋_GB2312" w:hAnsi="仿宋_GB2312" w:cs="仿宋_GB2312"/>
                <w:sz w:val="24"/>
                <w:szCs w:val="24"/>
              </w:rPr>
            </w:pPr>
            <w:r>
              <w:rPr>
                <w:rFonts w:hint="eastAsia" w:ascii="仿宋_GB2312" w:hAnsi="仿宋_GB2312" w:cs="仿宋_GB2312"/>
                <w:kern w:val="0"/>
                <w:sz w:val="24"/>
                <w:szCs w:val="24"/>
              </w:rPr>
              <w:t>三、师资力量</w:t>
            </w: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1、队伍状况</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①培训机构应配备与培训工种相适应、结构合理的专兼职教师队伍；每个职业（工种）应有2名以上持教师资格证书的专职理论和实习指导教师。</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②教师队伍应相对稳定，有劳动合同和近三个月内的权益记录、工作期间意外伤害保险。</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2、师资要求</w:t>
            </w:r>
          </w:p>
        </w:tc>
        <w:tc>
          <w:tcPr>
            <w:tcW w:w="62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□五级/初级工，教师应具有本职业或相关职业三级/高级工及以上技能水平或相关专业中级及以上专业技术职务。</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□四级/中级工，教师应具有本职业或相关职业三级/高级及以上技能水平或相关专业中级及以上专业技术职务。</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□三级/高级工，教师应具有本职业或相关职业三级/高级及以上技能水平任职3年以上或相关专业高级及以上专业技术职务。</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szCs w:val="24"/>
              </w:rPr>
            </w:pPr>
            <w:r>
              <w:rPr>
                <w:rFonts w:hint="eastAsia" w:ascii="仿宋_GB2312" w:hAnsi="仿宋_GB2312" w:cs="仿宋_GB2312"/>
                <w:sz w:val="24"/>
              </w:rPr>
              <w:t>□经认定的高技能领军人才可担任本职业（工种）教师。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szCs w:val="24"/>
              </w:rPr>
            </w:pPr>
            <w:r>
              <w:rPr>
                <w:rFonts w:hint="eastAsia" w:ascii="仿宋_GB2312" w:hAnsi="仿宋_GB2312" w:cs="仿宋_GB2312"/>
                <w:sz w:val="24"/>
                <w:szCs w:val="24"/>
              </w:rPr>
              <w:t>相关专业：家政服务、护理、老年服务与管理、健康服务与管理、康复保健、健康与社会照护等。</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szCs w:val="24"/>
              </w:rPr>
            </w:pPr>
            <w:r>
              <w:rPr>
                <w:rFonts w:hint="eastAsia" w:ascii="仿宋_GB2312" w:hAnsi="仿宋_GB2312" w:cs="仿宋_GB2312"/>
                <w:sz w:val="24"/>
                <w:szCs w:val="24"/>
              </w:rPr>
              <w:t>相关职业：护理人员、社会工作者、养老护理员、家政服务员、医疗临床辅助服务员、医疗护理员、医疗卫生技术人员、乡村医生、临床和口腔医师、中医医师、中西医结合医师、民族医医师、公共卫生与健康医师、药学技术人员、呼吸治疗师、康复治疗师、其他卫生专业技术人员等</w:t>
            </w:r>
            <w:r>
              <w:rPr>
                <w:rFonts w:hint="eastAsia" w:ascii="仿宋_GB2312" w:hAnsi="仿宋_GB2312" w:cs="仿宋_GB2312"/>
                <w:sz w:val="24"/>
              </w:rPr>
              <w:t>。</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704" w:type="dxa"/>
            <w:vMerge w:val="restart"/>
            <w:vAlign w:val="center"/>
          </w:tcPr>
          <w:p>
            <w:pPr>
              <w:spacing w:line="400" w:lineRule="exact"/>
              <w:jc w:val="center"/>
              <w:rPr>
                <w:rFonts w:ascii="仿宋_GB2312" w:hAnsi="仿宋_GB2312" w:cs="仿宋_GB2312"/>
                <w:sz w:val="24"/>
                <w:szCs w:val="24"/>
              </w:rPr>
            </w:pPr>
            <w:r>
              <w:rPr>
                <w:rFonts w:hint="eastAsia" w:ascii="仿宋_GB2312" w:hAnsi="仿宋_GB2312" w:cs="仿宋_GB2312"/>
                <w:kern w:val="0"/>
                <w:sz w:val="24"/>
                <w:szCs w:val="24"/>
              </w:rPr>
              <w:t>四、通用场地及环境要求</w:t>
            </w: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1、办公及教学场地</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①学校面积不低于400平米，其中教学面积不少于80%，适合办学，无安全隐患，教室和办公室应设在一处，照明、通风条件良好，桌椅、讲台和多媒体教学设施齐全。</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②招收住宿学生的，其食宿场所应符合环保、安全、消防、卫生等有关规定。</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spacing w:line="400" w:lineRule="exact"/>
              <w:jc w:val="center"/>
              <w:rPr>
                <w:rFonts w:ascii="仿宋_GB2312" w:hAnsi="仿宋_GB2312" w:cs="仿宋_GB2312"/>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2、场地产权</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04" w:type="dxa"/>
            <w:vMerge w:val="restart"/>
            <w:vAlign w:val="center"/>
          </w:tcPr>
          <w:p>
            <w:pPr>
              <w:spacing w:line="400" w:lineRule="exact"/>
              <w:jc w:val="center"/>
              <w:rPr>
                <w:rFonts w:ascii="仿宋_GB2312" w:hAnsi="仿宋_GB2312" w:cs="仿宋_GB2312"/>
                <w:kern w:val="0"/>
                <w:sz w:val="24"/>
                <w:szCs w:val="24"/>
              </w:rPr>
            </w:pPr>
            <w:r>
              <w:rPr>
                <w:rFonts w:hint="eastAsia" w:ascii="仿宋_GB2312" w:hAnsi="仿宋_GB2312" w:cs="仿宋_GB2312"/>
                <w:kern w:val="0"/>
                <w:sz w:val="24"/>
                <w:szCs w:val="24"/>
              </w:rPr>
              <w:t>五、教学场地及环境要求</w:t>
            </w: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1、实操培训场所专项要求</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实操培训场所面积不低于120平米，满足方便操作、采光、照明、通风良好，保暖、温度适宜（18-26度之间），有空调恒温和上下水设施，电热淋浴器及配套设施。场地符合环保、劳动保护、卫生、安全、消防等基本要求。</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2、实操工位</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color w:val="000000"/>
                <w:kern w:val="0"/>
                <w:sz w:val="24"/>
                <w:szCs w:val="24"/>
              </w:rPr>
              <w:t>具有10张以上的护理床（椅）和养老护理必备教具设备的实训场所，总面积不低于120平米。</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3、辅助区域</w:t>
            </w:r>
          </w:p>
        </w:tc>
        <w:tc>
          <w:tcPr>
            <w:tcW w:w="6291"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color w:val="000000"/>
                <w:kern w:val="0"/>
                <w:sz w:val="24"/>
                <w:szCs w:val="24"/>
              </w:rPr>
              <w:t>有能存放必要的教学设备、教具模型的橱柜。能正常使用的上下水设施、</w:t>
            </w:r>
            <w:r>
              <w:rPr>
                <w:rFonts w:hint="eastAsia" w:ascii="仿宋_GB2312" w:hAnsi="仿宋_GB2312" w:cs="仿宋_GB2312"/>
                <w:color w:val="333333"/>
                <w:kern w:val="0"/>
                <w:sz w:val="24"/>
                <w:szCs w:val="24"/>
              </w:rPr>
              <w:t>场地布局合理。</w:t>
            </w:r>
            <w:r>
              <w:rPr>
                <w:rFonts w:hint="eastAsia" w:ascii="仿宋_GB2312" w:hAnsi="仿宋_GB2312" w:cs="仿宋_GB2312"/>
                <w:sz w:val="24"/>
              </w:rPr>
              <w:t>实操培训场地应有独立的准备间、操作台、消毒间，且布局合理，面积不少于80平米。</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restart"/>
            <w:vAlign w:val="center"/>
          </w:tcPr>
          <w:p>
            <w:pPr>
              <w:spacing w:line="400" w:lineRule="exact"/>
              <w:jc w:val="center"/>
              <w:rPr>
                <w:rFonts w:ascii="仿宋_GB2312" w:hAnsi="仿宋_GB2312" w:cs="仿宋_GB2312"/>
                <w:kern w:val="0"/>
                <w:sz w:val="24"/>
                <w:szCs w:val="24"/>
              </w:rPr>
            </w:pPr>
            <w:r>
              <w:rPr>
                <w:rFonts w:hint="eastAsia" w:ascii="仿宋_GB2312" w:hAnsi="仿宋_GB2312" w:cs="仿宋_GB2312"/>
                <w:kern w:val="0"/>
                <w:sz w:val="24"/>
                <w:szCs w:val="24"/>
              </w:rPr>
              <w:t>六、实操培训设备、工具及检测手段要求</w:t>
            </w:r>
          </w:p>
        </w:tc>
        <w:tc>
          <w:tcPr>
            <w:tcW w:w="9610" w:type="dxa"/>
            <w:gridSpan w:val="3"/>
            <w:vAlign w:val="center"/>
          </w:tcPr>
          <w:p>
            <w:pPr>
              <w:spacing w:line="400" w:lineRule="exact"/>
              <w:ind w:firstLine="2280" w:firstLineChars="1000"/>
              <w:jc w:val="left"/>
              <w:rPr>
                <w:rFonts w:ascii="仿宋_GB2312" w:hAnsi="仿宋_GB2312" w:cs="仿宋_GB2312"/>
                <w:kern w:val="0"/>
                <w:sz w:val="24"/>
                <w:szCs w:val="24"/>
              </w:rPr>
            </w:pPr>
            <w:r>
              <w:rPr>
                <w:rFonts w:hint="eastAsia" w:ascii="仿宋_GB2312" w:hAnsi="仿宋_GB2312" w:cs="仿宋_GB2312"/>
                <w:kern w:val="0"/>
                <w:sz w:val="24"/>
                <w:szCs w:val="24"/>
              </w:rPr>
              <w:t>高级别设备及用具包含低级别所有设备、用具且相同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1</w:t>
            </w:r>
            <w:r>
              <w:rPr>
                <w:rFonts w:ascii="仿宋_GB2312" w:hAnsi="仿宋_GB2312" w:cs="仿宋_GB2312"/>
                <w:sz w:val="24"/>
                <w:szCs w:val="24"/>
              </w:rPr>
              <w:t>-</w:t>
            </w:r>
            <w:r>
              <w:rPr>
                <w:rFonts w:hint="eastAsia" w:ascii="仿宋_GB2312" w:hAnsi="仿宋_GB2312" w:cs="仿宋_GB2312"/>
                <w:sz w:val="24"/>
                <w:szCs w:val="24"/>
              </w:rPr>
              <w:t>1、护理床全套</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□五级8套  □四级8套   □三级8套</w:t>
            </w:r>
          </w:p>
          <w:p>
            <w:pPr>
              <w:spacing w:line="400" w:lineRule="exact"/>
              <w:jc w:val="left"/>
              <w:rPr>
                <w:rFonts w:ascii="仿宋_GB2312" w:hAnsi="仿宋_GB2312" w:cs="仿宋_GB2312"/>
                <w:sz w:val="24"/>
              </w:rPr>
            </w:pPr>
            <w:r>
              <w:rPr>
                <w:rFonts w:hint="eastAsia" w:ascii="仿宋_GB2312" w:hAnsi="仿宋_GB2312" w:cs="仿宋_GB2312"/>
                <w:sz w:val="24"/>
                <w:szCs w:val="24"/>
              </w:rPr>
              <w:t>应包含：床头柜、医用人体护理模特、保护器具床栏、床垫、床上用品（床单、被套、枕套）、毛毯、</w:t>
            </w:r>
            <w:r>
              <w:rPr>
                <w:rFonts w:hint="eastAsia" w:ascii="仿宋_GB2312" w:hAnsi="仿宋_GB2312" w:cs="仿宋_GB2312"/>
                <w:kern w:val="0"/>
                <w:sz w:val="24"/>
                <w:szCs w:val="24"/>
              </w:rPr>
              <w:t>床上餐桌、椅子、床刷</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1</w:t>
            </w:r>
            <w:r>
              <w:rPr>
                <w:rFonts w:ascii="仿宋_GB2312" w:hAnsi="仿宋_GB2312" w:cs="仿宋_GB2312"/>
                <w:sz w:val="24"/>
                <w:szCs w:val="24"/>
              </w:rPr>
              <w:t>-</w:t>
            </w:r>
            <w:r>
              <w:rPr>
                <w:rFonts w:hint="eastAsia" w:ascii="仿宋_GB2312" w:hAnsi="仿宋_GB2312" w:cs="仿宋_GB2312"/>
                <w:sz w:val="24"/>
                <w:szCs w:val="24"/>
              </w:rPr>
              <w:t>2、婴儿床全套</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□五级8套  □四级8套   □三级8套</w:t>
            </w:r>
          </w:p>
          <w:p>
            <w:pPr>
              <w:spacing w:line="400" w:lineRule="exact"/>
              <w:jc w:val="left"/>
              <w:rPr>
                <w:rFonts w:ascii="仿宋_GB2312" w:hAnsi="仿宋_GB2312" w:cs="仿宋_GB2312"/>
                <w:sz w:val="24"/>
              </w:rPr>
            </w:pPr>
            <w:r>
              <w:rPr>
                <w:rFonts w:hint="eastAsia" w:ascii="仿宋_GB2312" w:hAnsi="仿宋_GB2312" w:cs="仿宋_GB2312"/>
                <w:sz w:val="24"/>
                <w:szCs w:val="24"/>
              </w:rPr>
              <w:t>应包含：</w:t>
            </w:r>
            <w:r>
              <w:rPr>
                <w:rFonts w:hint="eastAsia" w:ascii="仿宋_GB2312" w:hAnsi="仿宋_GB2312" w:cs="仿宋_GB2312"/>
                <w:sz w:val="24"/>
              </w:rPr>
              <w:t>婴儿床上用品、婴儿模型（沐浴型、护理型）</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2、护理设备及耗材</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□五级8套  □四级8套   □三级8套</w:t>
            </w:r>
          </w:p>
          <w:p>
            <w:pPr>
              <w:spacing w:line="400" w:lineRule="exact"/>
              <w:jc w:val="left"/>
              <w:rPr>
                <w:rFonts w:ascii="仿宋_GB2312" w:hAnsi="仿宋_GB2312" w:cs="仿宋_GB2312"/>
                <w:sz w:val="24"/>
              </w:rPr>
            </w:pPr>
            <w:r>
              <w:rPr>
                <w:rFonts w:hint="eastAsia" w:ascii="仿宋_GB2312" w:hAnsi="仿宋_GB2312" w:cs="仿宋_GB2312"/>
                <w:sz w:val="24"/>
                <w:szCs w:val="24"/>
              </w:rPr>
              <w:t>应包含：</w:t>
            </w:r>
            <w:r>
              <w:rPr>
                <w:rFonts w:hint="eastAsia" w:ascii="仿宋_GB2312" w:hAnsi="仿宋_GB2312" w:cs="仿宋_GB2312"/>
                <w:kern w:val="0"/>
                <w:sz w:val="24"/>
                <w:szCs w:val="24"/>
              </w:rPr>
              <w:t>护理服、</w:t>
            </w:r>
            <w:r>
              <w:rPr>
                <w:rFonts w:hint="eastAsia" w:ascii="仿宋_GB2312" w:hAnsi="仿宋_GB2312" w:cs="仿宋_GB2312"/>
                <w:sz w:val="24"/>
                <w:szCs w:val="24"/>
              </w:rPr>
              <w:t>治疗盘、弯盘、治疗碗、泡镊筒、镊子、持物钳、棉签、脱脂棉球、无菌纱布、</w:t>
            </w:r>
            <w:r>
              <w:rPr>
                <w:rFonts w:hint="eastAsia" w:ascii="仿宋_GB2312" w:hAnsi="仿宋_GB2312" w:cs="仿宋_GB2312"/>
                <w:kern w:val="0"/>
                <w:sz w:val="24"/>
                <w:szCs w:val="24"/>
              </w:rPr>
              <w:t>护理治疗车、摆药盘碗</w:t>
            </w:r>
            <w:r>
              <w:rPr>
                <w:rFonts w:hint="eastAsia" w:ascii="仿宋_GB2312" w:hAnsi="仿宋_GB2312" w:cs="仿宋_GB2312"/>
                <w:sz w:val="24"/>
                <w:szCs w:val="24"/>
              </w:rPr>
              <w:t xml:space="preserve"> 、</w:t>
            </w:r>
            <w:r>
              <w:rPr>
                <w:rFonts w:hint="eastAsia" w:ascii="仿宋_GB2312" w:hAnsi="仿宋_GB2312" w:cs="仿宋_GB2312"/>
                <w:kern w:val="0"/>
                <w:sz w:val="24"/>
                <w:szCs w:val="24"/>
              </w:rPr>
              <w:t>治疗巾、双氧水</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3、洗消物品</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□五级8套  □四级8套   □三级8套</w:t>
            </w:r>
          </w:p>
          <w:p>
            <w:pPr>
              <w:spacing w:line="400" w:lineRule="exact"/>
              <w:jc w:val="left"/>
              <w:rPr>
                <w:rFonts w:ascii="仿宋_GB2312" w:hAnsi="仿宋_GB2312" w:cs="仿宋_GB2312"/>
                <w:sz w:val="24"/>
              </w:rPr>
            </w:pPr>
            <w:r>
              <w:rPr>
                <w:rFonts w:hint="eastAsia" w:ascii="仿宋_GB2312" w:hAnsi="仿宋_GB2312" w:cs="仿宋_GB2312"/>
                <w:sz w:val="24"/>
                <w:szCs w:val="24"/>
              </w:rPr>
              <w:t>应包含：手消毒液、75%乙醇（或碘伏）、含氯消毒剂（干粉）、洗手液、垃圾桶</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4、心肺复苏模型</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□五级1套  □四级1套   □三级1套</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both"/>
              <w:rPr>
                <w:rFonts w:ascii="仿宋_GB2312" w:hAnsi="仿宋_GB2312" w:cs="仿宋_GB2312"/>
                <w:sz w:val="24"/>
                <w:szCs w:val="24"/>
              </w:rPr>
            </w:pPr>
            <w:r>
              <w:rPr>
                <w:rFonts w:hint="eastAsia" w:ascii="仿宋_GB2312" w:hAnsi="仿宋_GB2312" w:cs="仿宋_GB2312"/>
                <w:kern w:val="0"/>
                <w:sz w:val="24"/>
                <w:szCs w:val="24"/>
              </w:rPr>
              <w:t>5、口腔模型、牙模型</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□五级8套  □四级8套   □三级8套</w:t>
            </w:r>
          </w:p>
          <w:p>
            <w:pPr>
              <w:spacing w:line="400" w:lineRule="exact"/>
              <w:jc w:val="left"/>
              <w:rPr>
                <w:rFonts w:ascii="仿宋_GB2312" w:hAnsi="仿宋_GB2312" w:cs="仿宋_GB2312"/>
                <w:sz w:val="24"/>
              </w:rPr>
            </w:pPr>
            <w:r>
              <w:rPr>
                <w:rFonts w:hint="eastAsia" w:ascii="仿宋_GB2312" w:hAnsi="仿宋_GB2312" w:cs="仿宋_GB2312"/>
                <w:sz w:val="24"/>
              </w:rPr>
              <w:t>模型要求：</w:t>
            </w:r>
            <w:r>
              <w:rPr>
                <w:rFonts w:hint="eastAsia" w:ascii="仿宋_GB2312" w:hAnsi="仿宋_GB2312" w:cs="仿宋_GB2312"/>
                <w:kern w:val="0"/>
                <w:sz w:val="24"/>
                <w:szCs w:val="24"/>
              </w:rPr>
              <w:t>成人全口、上下颌能开合、有舌</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both"/>
              <w:rPr>
                <w:rFonts w:ascii="仿宋_GB2312" w:hAnsi="仿宋_GB2312" w:cs="仿宋_GB2312"/>
                <w:kern w:val="0"/>
                <w:sz w:val="24"/>
                <w:szCs w:val="24"/>
              </w:rPr>
            </w:pPr>
            <w:r>
              <w:rPr>
                <w:rFonts w:hint="eastAsia" w:ascii="仿宋_GB2312" w:hAnsi="仿宋_GB2312" w:cs="仿宋_GB2312"/>
                <w:kern w:val="0"/>
                <w:sz w:val="24"/>
                <w:szCs w:val="24"/>
              </w:rPr>
              <w:t>6</w:t>
            </w:r>
            <w:r>
              <w:rPr>
                <w:rFonts w:ascii="仿宋_GB2312" w:hAnsi="仿宋_GB2312" w:cs="仿宋_GB2312"/>
                <w:kern w:val="0"/>
                <w:sz w:val="24"/>
                <w:szCs w:val="24"/>
              </w:rPr>
              <w:t>-</w:t>
            </w:r>
            <w:r>
              <w:rPr>
                <w:rFonts w:hint="eastAsia" w:ascii="仿宋_GB2312" w:hAnsi="仿宋_GB2312" w:cs="仿宋_GB2312"/>
                <w:kern w:val="0"/>
                <w:sz w:val="24"/>
                <w:szCs w:val="24"/>
              </w:rPr>
              <w:t>1、基础照护用品</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□五级8套  □四级8套   □三级8套</w:t>
            </w:r>
          </w:p>
          <w:p>
            <w:pPr>
              <w:spacing w:line="400" w:lineRule="exact"/>
              <w:jc w:val="left"/>
              <w:rPr>
                <w:rFonts w:ascii="仿宋_GB2312" w:hAnsi="仿宋_GB2312" w:cs="仿宋_GB2312"/>
                <w:sz w:val="24"/>
              </w:rPr>
            </w:pPr>
            <w:r>
              <w:rPr>
                <w:rFonts w:hint="eastAsia" w:ascii="仿宋_GB2312" w:hAnsi="仿宋_GB2312" w:cs="仿宋_GB2312"/>
                <w:sz w:val="24"/>
                <w:szCs w:val="24"/>
              </w:rPr>
              <w:t>应包含：</w:t>
            </w:r>
            <w:r>
              <w:rPr>
                <w:rFonts w:hint="eastAsia" w:ascii="仿宋_GB2312" w:hAnsi="仿宋_GB2312" w:cs="仿宋_GB2312"/>
                <w:kern w:val="0"/>
                <w:sz w:val="24"/>
                <w:szCs w:val="24"/>
              </w:rPr>
              <w:t>电子血压计、体温计、听诊器、</w:t>
            </w:r>
            <w:r>
              <w:rPr>
                <w:rFonts w:hint="eastAsia" w:ascii="仿宋_GB2312" w:hAnsi="仿宋_GB2312" w:cs="仿宋_GB2312"/>
                <w:sz w:val="24"/>
                <w:szCs w:val="24"/>
              </w:rPr>
              <w:t>血糖仪、血糖试纸、秒表、</w:t>
            </w:r>
            <w:r>
              <w:rPr>
                <w:rFonts w:hint="eastAsia" w:ascii="仿宋_GB2312" w:hAnsi="仿宋_GB2312" w:cs="仿宋_GB2312"/>
                <w:kern w:val="0"/>
                <w:sz w:val="24"/>
                <w:szCs w:val="24"/>
              </w:rPr>
              <w:t>压舌板、开口器、</w:t>
            </w:r>
            <w:r>
              <w:rPr>
                <w:rFonts w:hint="eastAsia" w:ascii="仿宋_GB2312" w:hAnsi="仿宋_GB2312" w:cs="仿宋_GB2312"/>
                <w:sz w:val="24"/>
                <w:szCs w:val="24"/>
              </w:rPr>
              <w:t>手电筒、</w:t>
            </w:r>
            <w:r>
              <w:rPr>
                <w:rFonts w:hint="eastAsia" w:ascii="仿宋_GB2312" w:hAnsi="仿宋_GB2312" w:cs="仿宋_GB2312"/>
                <w:kern w:val="0"/>
                <w:sz w:val="24"/>
                <w:szCs w:val="24"/>
              </w:rPr>
              <w:t>体重秤</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both"/>
              <w:rPr>
                <w:rFonts w:ascii="仿宋_GB2312" w:hAnsi="仿宋_GB2312" w:cs="仿宋_GB2312"/>
                <w:kern w:val="0"/>
                <w:sz w:val="24"/>
                <w:szCs w:val="24"/>
              </w:rPr>
            </w:pPr>
            <w:r>
              <w:rPr>
                <w:rFonts w:hint="eastAsia" w:ascii="仿宋_GB2312" w:hAnsi="仿宋_GB2312" w:cs="仿宋_GB2312"/>
                <w:kern w:val="0"/>
                <w:sz w:val="24"/>
                <w:szCs w:val="24"/>
              </w:rPr>
              <w:t>6</w:t>
            </w:r>
            <w:r>
              <w:rPr>
                <w:rFonts w:ascii="仿宋_GB2312" w:hAnsi="仿宋_GB2312" w:cs="仿宋_GB2312"/>
                <w:kern w:val="0"/>
                <w:sz w:val="24"/>
                <w:szCs w:val="24"/>
              </w:rPr>
              <w:t>-2</w:t>
            </w:r>
            <w:r>
              <w:rPr>
                <w:rFonts w:hint="eastAsia" w:ascii="仿宋_GB2312" w:hAnsi="仿宋_GB2312" w:cs="仿宋_GB2312"/>
                <w:kern w:val="0"/>
                <w:sz w:val="24"/>
                <w:szCs w:val="24"/>
              </w:rPr>
              <w:t>、基础照护用品（孕产、婴幼儿）</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□五级8套  □四级8套   □三级8套</w:t>
            </w:r>
          </w:p>
          <w:p>
            <w:pPr>
              <w:spacing w:line="400" w:lineRule="exact"/>
              <w:jc w:val="left"/>
              <w:rPr>
                <w:rFonts w:ascii="仿宋_GB2312" w:hAnsi="仿宋_GB2312" w:cs="仿宋_GB2312"/>
                <w:sz w:val="24"/>
              </w:rPr>
            </w:pPr>
            <w:r>
              <w:rPr>
                <w:rFonts w:hint="eastAsia" w:ascii="仿宋_GB2312" w:hAnsi="仿宋_GB2312" w:cs="仿宋_GB2312"/>
                <w:sz w:val="24"/>
                <w:szCs w:val="24"/>
              </w:rPr>
              <w:t>应包含：</w:t>
            </w:r>
            <w:r>
              <w:rPr>
                <w:rFonts w:hint="eastAsia" w:ascii="仿宋_GB2312" w:hAnsi="仿宋_GB2312" w:cs="仿宋_GB2312"/>
                <w:kern w:val="0"/>
                <w:sz w:val="24"/>
                <w:szCs w:val="24"/>
              </w:rPr>
              <w:t>计时器、乳房模型、护臀膏、棉柔巾</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left"/>
              <w:rPr>
                <w:rFonts w:ascii="仿宋_GB2312" w:hAnsi="仿宋_GB2312" w:cs="仿宋_GB2312"/>
                <w:kern w:val="0"/>
                <w:sz w:val="24"/>
                <w:szCs w:val="24"/>
              </w:rPr>
            </w:pPr>
            <w:r>
              <w:rPr>
                <w:rFonts w:hint="eastAsia" w:ascii="仿宋_GB2312" w:hAnsi="仿宋_GB2312" w:cs="仿宋_GB2312"/>
                <w:kern w:val="0"/>
                <w:sz w:val="24"/>
                <w:szCs w:val="24"/>
              </w:rPr>
              <w:t>7</w:t>
            </w:r>
            <w:r>
              <w:rPr>
                <w:rFonts w:ascii="仿宋_GB2312" w:hAnsi="仿宋_GB2312" w:cs="仿宋_GB2312"/>
                <w:kern w:val="0"/>
                <w:sz w:val="24"/>
                <w:szCs w:val="24"/>
              </w:rPr>
              <w:t>-</w:t>
            </w:r>
            <w:r>
              <w:rPr>
                <w:rFonts w:hint="eastAsia" w:ascii="仿宋_GB2312" w:hAnsi="仿宋_GB2312" w:cs="仿宋_GB2312"/>
                <w:kern w:val="0"/>
                <w:sz w:val="24"/>
                <w:szCs w:val="24"/>
              </w:rPr>
              <w:t>1、清洁照护用品</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□五级8套  □四级8套   □三级8套</w:t>
            </w:r>
          </w:p>
          <w:p>
            <w:pPr>
              <w:spacing w:line="400" w:lineRule="exact"/>
              <w:jc w:val="left"/>
              <w:rPr>
                <w:rFonts w:ascii="仿宋_GB2312" w:hAnsi="仿宋_GB2312" w:cs="仿宋_GB2312"/>
                <w:sz w:val="24"/>
              </w:rPr>
            </w:pPr>
            <w:r>
              <w:rPr>
                <w:rFonts w:hint="eastAsia" w:ascii="仿宋_GB2312" w:hAnsi="仿宋_GB2312" w:cs="仿宋_GB2312"/>
                <w:sz w:val="24"/>
                <w:szCs w:val="24"/>
              </w:rPr>
              <w:t>应包含：</w:t>
            </w:r>
            <w:r>
              <w:rPr>
                <w:rFonts w:hint="eastAsia" w:ascii="仿宋_GB2312" w:hAnsi="仿宋_GB2312" w:cs="仿宋_GB2312"/>
                <w:kern w:val="0"/>
                <w:sz w:val="24"/>
                <w:szCs w:val="24"/>
              </w:rPr>
              <w:t>充气式洗头盆、脸盆、桶、男女便器、浴帽、污水桶、电吹风、指甲剪、水温计、假牙盒、剃须刀、鼻毛修剪器、眼罩、挖耳勺、毛巾、</w:t>
            </w:r>
            <w:r>
              <w:rPr>
                <w:rFonts w:hint="eastAsia" w:ascii="仿宋_GB2312" w:hAnsi="仿宋_GB2312" w:cs="仿宋_GB2312"/>
                <w:sz w:val="24"/>
                <w:szCs w:val="24"/>
              </w:rPr>
              <w:t>纸巾、护手霜、牙刷、漱口杯、牙膏、梳子、洗发液、沐浴用品、护肤用品、换洗衣物、鞋袜、拖鞋、浴巾</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400" w:lineRule="exact"/>
              <w:jc w:val="center"/>
              <w:rPr>
                <w:rFonts w:ascii="仿宋_GB2312" w:hAnsi="仿宋_GB2312" w:cs="仿宋_GB2312"/>
                <w:kern w:val="0"/>
                <w:sz w:val="24"/>
                <w:szCs w:val="24"/>
              </w:rPr>
            </w:pPr>
          </w:p>
        </w:tc>
        <w:tc>
          <w:tcPr>
            <w:tcW w:w="1865" w:type="dxa"/>
            <w:vAlign w:val="center"/>
          </w:tcPr>
          <w:p>
            <w:pPr>
              <w:spacing w:line="400" w:lineRule="exact"/>
              <w:jc w:val="left"/>
              <w:rPr>
                <w:rFonts w:ascii="仿宋_GB2312" w:hAnsi="仿宋_GB2312" w:cs="仿宋_GB2312"/>
                <w:kern w:val="0"/>
                <w:sz w:val="24"/>
                <w:szCs w:val="24"/>
              </w:rPr>
            </w:pPr>
            <w:r>
              <w:rPr>
                <w:rFonts w:hint="eastAsia" w:ascii="仿宋_GB2312" w:hAnsi="仿宋_GB2312" w:cs="仿宋_GB2312"/>
                <w:kern w:val="0"/>
                <w:sz w:val="24"/>
                <w:szCs w:val="24"/>
              </w:rPr>
              <w:t>7</w:t>
            </w:r>
            <w:r>
              <w:rPr>
                <w:rFonts w:ascii="仿宋_GB2312" w:hAnsi="仿宋_GB2312" w:cs="仿宋_GB2312"/>
                <w:kern w:val="0"/>
                <w:sz w:val="24"/>
                <w:szCs w:val="24"/>
              </w:rPr>
              <w:t>-</w:t>
            </w:r>
            <w:r>
              <w:rPr>
                <w:rFonts w:hint="eastAsia" w:ascii="仿宋_GB2312" w:hAnsi="仿宋_GB2312" w:cs="仿宋_GB2312"/>
                <w:kern w:val="0"/>
                <w:sz w:val="24"/>
                <w:szCs w:val="24"/>
              </w:rPr>
              <w:t>2清洁照护用品（婴幼儿）</w:t>
            </w:r>
          </w:p>
        </w:tc>
        <w:tc>
          <w:tcPr>
            <w:tcW w:w="6291"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□五级8套  □四级8套   □三级8套</w:t>
            </w:r>
          </w:p>
          <w:p>
            <w:pPr>
              <w:spacing w:line="400" w:lineRule="exact"/>
              <w:jc w:val="left"/>
              <w:rPr>
                <w:rFonts w:ascii="仿宋_GB2312" w:hAnsi="仿宋_GB2312" w:cs="仿宋_GB2312"/>
                <w:sz w:val="24"/>
              </w:rPr>
            </w:pPr>
            <w:r>
              <w:rPr>
                <w:rFonts w:hint="eastAsia" w:ascii="仿宋_GB2312" w:hAnsi="仿宋_GB2312" w:cs="仿宋_GB2312"/>
                <w:sz w:val="24"/>
                <w:szCs w:val="24"/>
              </w:rPr>
              <w:t>应包含：</w:t>
            </w:r>
            <w:r>
              <w:rPr>
                <w:rFonts w:hint="eastAsia" w:ascii="仿宋_GB2312" w:hAnsi="仿宋_GB2312" w:cs="仿宋_GB2312"/>
                <w:sz w:val="24"/>
              </w:rPr>
              <w:t>婴儿浴盆、小方巾、</w:t>
            </w:r>
            <w:r>
              <w:rPr>
                <w:rFonts w:hint="eastAsia" w:ascii="仿宋_GB2312" w:hAnsi="仿宋_GB2312" w:cs="仿宋_GB2312"/>
                <w:kern w:val="0"/>
                <w:sz w:val="24"/>
                <w:szCs w:val="24"/>
              </w:rPr>
              <w:t>指甲剪、水温计、棉签、毛巾、</w:t>
            </w:r>
            <w:r>
              <w:rPr>
                <w:rFonts w:hint="eastAsia" w:ascii="仿宋_GB2312" w:hAnsi="仿宋_GB2312" w:cs="仿宋_GB2312"/>
                <w:sz w:val="24"/>
                <w:szCs w:val="24"/>
              </w:rPr>
              <w:t>纸巾、护手霜、牙刷、漱口杯、牙膏、梳子、洗发液、沐浴用品、护肤用品、换洗衣物、鞋袜、拖鞋、浴巾、纸尿裤、抚触油</w:t>
            </w:r>
          </w:p>
        </w:tc>
        <w:tc>
          <w:tcPr>
            <w:tcW w:w="1454"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360" w:lineRule="exact"/>
              <w:jc w:val="center"/>
              <w:rPr>
                <w:rFonts w:ascii="仿宋_GB2312" w:hAnsi="仿宋_GB2312" w:cs="仿宋_GB2312"/>
                <w:kern w:val="0"/>
                <w:sz w:val="24"/>
                <w:szCs w:val="24"/>
              </w:rPr>
            </w:pPr>
          </w:p>
        </w:tc>
        <w:tc>
          <w:tcPr>
            <w:tcW w:w="1865" w:type="dxa"/>
            <w:vAlign w:val="center"/>
          </w:tcPr>
          <w:p>
            <w:pPr>
              <w:spacing w:line="360" w:lineRule="exact"/>
              <w:jc w:val="left"/>
              <w:rPr>
                <w:rFonts w:ascii="仿宋_GB2312" w:hAnsi="仿宋_GB2312" w:cs="仿宋_GB2312"/>
                <w:kern w:val="0"/>
                <w:sz w:val="24"/>
                <w:szCs w:val="24"/>
              </w:rPr>
            </w:pPr>
            <w:r>
              <w:rPr>
                <w:rFonts w:ascii="仿宋_GB2312" w:hAnsi="仿宋_GB2312" w:cs="仿宋_GB2312"/>
                <w:kern w:val="0"/>
                <w:sz w:val="24"/>
                <w:szCs w:val="24"/>
              </w:rPr>
              <w:t>8-</w:t>
            </w:r>
            <w:r>
              <w:rPr>
                <w:rFonts w:hint="eastAsia" w:ascii="仿宋_GB2312" w:hAnsi="仿宋_GB2312" w:cs="仿宋_GB2312"/>
                <w:kern w:val="0"/>
                <w:sz w:val="24"/>
                <w:szCs w:val="24"/>
              </w:rPr>
              <w:t>1饮食照护用品</w:t>
            </w:r>
          </w:p>
        </w:tc>
        <w:tc>
          <w:tcPr>
            <w:tcW w:w="6291" w:type="dxa"/>
            <w:vAlign w:val="center"/>
          </w:tcPr>
          <w:p>
            <w:pPr>
              <w:spacing w:line="360" w:lineRule="exact"/>
              <w:jc w:val="left"/>
              <w:rPr>
                <w:rFonts w:ascii="仿宋_GB2312" w:hAnsi="仿宋_GB2312" w:cs="仿宋_GB2312"/>
                <w:kern w:val="0"/>
                <w:sz w:val="24"/>
                <w:szCs w:val="24"/>
              </w:rPr>
            </w:pPr>
            <w:r>
              <w:rPr>
                <w:rFonts w:hint="eastAsia" w:ascii="仿宋_GB2312" w:hAnsi="仿宋_GB2312" w:cs="仿宋_GB2312"/>
                <w:sz w:val="24"/>
              </w:rPr>
              <w:t>□五级8套  □四级8套   □三级8套</w:t>
            </w:r>
          </w:p>
          <w:p>
            <w:pPr>
              <w:spacing w:line="360" w:lineRule="exact"/>
              <w:jc w:val="left"/>
              <w:rPr>
                <w:rFonts w:ascii="仿宋_GB2312" w:hAnsi="仿宋_GB2312" w:cs="仿宋_GB2312"/>
                <w:sz w:val="24"/>
              </w:rPr>
            </w:pPr>
            <w:r>
              <w:rPr>
                <w:rFonts w:hint="eastAsia" w:ascii="仿宋_GB2312" w:hAnsi="仿宋_GB2312" w:cs="仿宋_GB2312"/>
                <w:sz w:val="24"/>
                <w:szCs w:val="24"/>
              </w:rPr>
              <w:t>应包含：</w:t>
            </w:r>
            <w:r>
              <w:rPr>
                <w:rFonts w:hint="eastAsia" w:ascii="仿宋_GB2312" w:hAnsi="仿宋_GB2312" w:cs="仿宋_GB2312"/>
                <w:kern w:val="0"/>
                <w:sz w:val="24"/>
                <w:szCs w:val="24"/>
              </w:rPr>
              <w:t>围嘴、水杯、</w:t>
            </w:r>
            <w:r>
              <w:rPr>
                <w:rFonts w:hint="eastAsia" w:ascii="仿宋_GB2312" w:hAnsi="仿宋_GB2312" w:cs="仿宋_GB2312"/>
                <w:sz w:val="24"/>
                <w:szCs w:val="24"/>
              </w:rPr>
              <w:t>餐具、湿巾、进食辅助餐具、餐桌椅、吸管</w:t>
            </w:r>
          </w:p>
        </w:tc>
        <w:tc>
          <w:tcPr>
            <w:tcW w:w="1454"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360" w:lineRule="exact"/>
              <w:jc w:val="center"/>
              <w:rPr>
                <w:rFonts w:ascii="仿宋_GB2312" w:hAnsi="仿宋_GB2312" w:cs="仿宋_GB2312"/>
                <w:kern w:val="0"/>
                <w:sz w:val="24"/>
                <w:szCs w:val="24"/>
              </w:rPr>
            </w:pPr>
          </w:p>
        </w:tc>
        <w:tc>
          <w:tcPr>
            <w:tcW w:w="1865" w:type="dxa"/>
            <w:vAlign w:val="center"/>
          </w:tcPr>
          <w:p>
            <w:pPr>
              <w:spacing w:line="360" w:lineRule="exact"/>
              <w:jc w:val="left"/>
              <w:rPr>
                <w:rFonts w:ascii="仿宋_GB2312" w:hAnsi="仿宋_GB2312" w:cs="仿宋_GB2312"/>
                <w:kern w:val="0"/>
                <w:sz w:val="24"/>
                <w:szCs w:val="24"/>
              </w:rPr>
            </w:pPr>
            <w:r>
              <w:rPr>
                <w:rFonts w:hint="eastAsia" w:ascii="仿宋_GB2312" w:hAnsi="仿宋_GB2312" w:cs="仿宋_GB2312"/>
                <w:kern w:val="0"/>
                <w:sz w:val="24"/>
                <w:szCs w:val="24"/>
              </w:rPr>
              <w:t>8</w:t>
            </w:r>
            <w:r>
              <w:rPr>
                <w:rFonts w:ascii="仿宋_GB2312" w:hAnsi="仿宋_GB2312" w:cs="仿宋_GB2312"/>
                <w:kern w:val="0"/>
                <w:sz w:val="24"/>
                <w:szCs w:val="24"/>
              </w:rPr>
              <w:t>-</w:t>
            </w:r>
            <w:r>
              <w:rPr>
                <w:rFonts w:hint="eastAsia" w:ascii="仿宋_GB2312" w:hAnsi="仿宋_GB2312" w:cs="仿宋_GB2312"/>
                <w:kern w:val="0"/>
                <w:sz w:val="24"/>
                <w:szCs w:val="24"/>
              </w:rPr>
              <w:t>2饮食照护用品（婴幼儿）</w:t>
            </w:r>
          </w:p>
        </w:tc>
        <w:tc>
          <w:tcPr>
            <w:tcW w:w="6291" w:type="dxa"/>
            <w:vAlign w:val="center"/>
          </w:tcPr>
          <w:p>
            <w:pPr>
              <w:spacing w:line="360" w:lineRule="exact"/>
              <w:jc w:val="left"/>
              <w:rPr>
                <w:rFonts w:ascii="仿宋_GB2312" w:hAnsi="仿宋_GB2312" w:cs="仿宋_GB2312"/>
                <w:kern w:val="0"/>
                <w:sz w:val="24"/>
                <w:szCs w:val="24"/>
              </w:rPr>
            </w:pPr>
            <w:r>
              <w:rPr>
                <w:rFonts w:hint="eastAsia" w:ascii="仿宋_GB2312" w:hAnsi="仿宋_GB2312" w:cs="仿宋_GB2312"/>
                <w:sz w:val="24"/>
              </w:rPr>
              <w:t xml:space="preserve">□五级8套  </w:t>
            </w:r>
            <w:r>
              <w:rPr>
                <w:rFonts w:hint="eastAsia" w:ascii="仿宋_GB2312" w:hAnsi="仿宋_GB2312" w:cs="仿宋_GB2312"/>
                <w:sz w:val="24"/>
              </w:rPr>
              <w:sym w:font="Wingdings 2" w:char="00A3"/>
            </w:r>
            <w:r>
              <w:rPr>
                <w:rFonts w:hint="eastAsia" w:ascii="仿宋_GB2312" w:hAnsi="仿宋_GB2312" w:cs="仿宋_GB2312"/>
                <w:sz w:val="24"/>
              </w:rPr>
              <w:t>四级8套   □三级8套</w:t>
            </w:r>
          </w:p>
          <w:p>
            <w:pPr>
              <w:spacing w:line="360" w:lineRule="exact"/>
              <w:jc w:val="left"/>
              <w:rPr>
                <w:rFonts w:ascii="仿宋_GB2312" w:hAnsi="仿宋_GB2312" w:cs="仿宋_GB2312"/>
                <w:kern w:val="0"/>
                <w:sz w:val="24"/>
                <w:szCs w:val="24"/>
              </w:rPr>
            </w:pPr>
            <w:r>
              <w:rPr>
                <w:rFonts w:hint="eastAsia" w:ascii="仿宋_GB2312" w:hAnsi="仿宋_GB2312" w:cs="仿宋_GB2312"/>
                <w:sz w:val="24"/>
                <w:szCs w:val="24"/>
              </w:rPr>
              <w:t>应包含：</w:t>
            </w:r>
            <w:r>
              <w:rPr>
                <w:rFonts w:hint="eastAsia" w:ascii="仿宋_GB2312" w:hAnsi="仿宋_GB2312" w:cs="仿宋_GB2312"/>
                <w:kern w:val="0"/>
                <w:sz w:val="24"/>
                <w:szCs w:val="24"/>
              </w:rPr>
              <w:t>围嘴、水杯、</w:t>
            </w:r>
            <w:r>
              <w:rPr>
                <w:rFonts w:hint="eastAsia" w:ascii="仿宋_GB2312" w:hAnsi="仿宋_GB2312" w:cs="仿宋_GB2312"/>
                <w:sz w:val="24"/>
                <w:szCs w:val="24"/>
              </w:rPr>
              <w:t>餐具、奶粉、奶瓶、奶瓶夹、奶嘴、乳头保护罩、餐具消毒设备、母乳存储设、恒温温奶器、婴儿辅食制作设备</w:t>
            </w:r>
          </w:p>
        </w:tc>
        <w:tc>
          <w:tcPr>
            <w:tcW w:w="1454"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360" w:lineRule="exact"/>
              <w:jc w:val="center"/>
              <w:rPr>
                <w:rFonts w:ascii="仿宋_GB2312" w:hAnsi="仿宋_GB2312" w:cs="仿宋_GB2312"/>
                <w:kern w:val="0"/>
                <w:sz w:val="24"/>
                <w:szCs w:val="24"/>
              </w:rPr>
            </w:pPr>
          </w:p>
        </w:tc>
        <w:tc>
          <w:tcPr>
            <w:tcW w:w="1865" w:type="dxa"/>
            <w:vAlign w:val="center"/>
          </w:tcPr>
          <w:p>
            <w:pPr>
              <w:spacing w:line="360" w:lineRule="exact"/>
              <w:jc w:val="left"/>
              <w:rPr>
                <w:rFonts w:ascii="仿宋_GB2312" w:hAnsi="仿宋_GB2312" w:cs="仿宋_GB2312"/>
                <w:kern w:val="0"/>
                <w:sz w:val="24"/>
                <w:szCs w:val="24"/>
              </w:rPr>
            </w:pPr>
            <w:r>
              <w:rPr>
                <w:rFonts w:hint="eastAsia" w:ascii="仿宋_GB2312" w:hAnsi="仿宋_GB2312" w:cs="仿宋_GB2312"/>
                <w:kern w:val="0"/>
                <w:sz w:val="24"/>
                <w:szCs w:val="24"/>
              </w:rPr>
              <w:t>9</w:t>
            </w:r>
            <w:r>
              <w:rPr>
                <w:rFonts w:ascii="仿宋_GB2312" w:hAnsi="仿宋_GB2312" w:cs="仿宋_GB2312"/>
                <w:kern w:val="0"/>
                <w:sz w:val="24"/>
                <w:szCs w:val="24"/>
              </w:rPr>
              <w:t>、</w:t>
            </w:r>
            <w:r>
              <w:rPr>
                <w:rFonts w:hint="eastAsia" w:ascii="仿宋_GB2312" w:hAnsi="仿宋_GB2312" w:cs="仿宋_GB2312"/>
                <w:kern w:val="0"/>
                <w:sz w:val="24"/>
                <w:szCs w:val="24"/>
              </w:rPr>
              <w:t>排泄照护用品</w:t>
            </w:r>
          </w:p>
        </w:tc>
        <w:tc>
          <w:tcPr>
            <w:tcW w:w="6291" w:type="dxa"/>
            <w:vAlign w:val="center"/>
          </w:tcPr>
          <w:p>
            <w:pPr>
              <w:spacing w:line="360" w:lineRule="exact"/>
              <w:jc w:val="left"/>
              <w:rPr>
                <w:rFonts w:ascii="仿宋_GB2312" w:hAnsi="仿宋_GB2312" w:cs="仿宋_GB2312"/>
                <w:kern w:val="0"/>
                <w:sz w:val="24"/>
                <w:szCs w:val="24"/>
              </w:rPr>
            </w:pPr>
            <w:r>
              <w:rPr>
                <w:rFonts w:hint="eastAsia" w:ascii="仿宋_GB2312" w:hAnsi="仿宋_GB2312" w:cs="仿宋_GB2312"/>
                <w:sz w:val="24"/>
              </w:rPr>
              <w:t>□五级8套  □四级8套   □三级8套</w:t>
            </w:r>
          </w:p>
          <w:p>
            <w:pPr>
              <w:spacing w:line="360" w:lineRule="exact"/>
              <w:jc w:val="left"/>
              <w:rPr>
                <w:rFonts w:ascii="仿宋_GB2312" w:hAnsi="仿宋_GB2312" w:cs="仿宋_GB2312"/>
                <w:sz w:val="24"/>
              </w:rPr>
            </w:pPr>
            <w:r>
              <w:rPr>
                <w:rFonts w:hint="eastAsia" w:ascii="仿宋_GB2312" w:hAnsi="仿宋_GB2312" w:cs="仿宋_GB2312"/>
                <w:sz w:val="24"/>
                <w:szCs w:val="24"/>
              </w:rPr>
              <w:t>应包含：</w:t>
            </w:r>
            <w:r>
              <w:rPr>
                <w:rFonts w:hint="eastAsia" w:ascii="仿宋_GB2312" w:hAnsi="仿宋_GB2312" w:cs="仿宋_GB2312"/>
                <w:kern w:val="0"/>
                <w:sz w:val="24"/>
                <w:szCs w:val="24"/>
              </w:rPr>
              <w:t>防水中单、</w:t>
            </w:r>
            <w:r>
              <w:rPr>
                <w:rFonts w:hint="eastAsia" w:ascii="仿宋_GB2312" w:hAnsi="仿宋_GB2312" w:cs="仿宋_GB2312"/>
                <w:sz w:val="24"/>
                <w:szCs w:val="24"/>
              </w:rPr>
              <w:t>水壶、会阴清洁盆、一次性垫巾、护理垫、纸尿裤、坐便椅</w:t>
            </w:r>
          </w:p>
        </w:tc>
        <w:tc>
          <w:tcPr>
            <w:tcW w:w="1454"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360" w:lineRule="exact"/>
              <w:jc w:val="center"/>
              <w:rPr>
                <w:rFonts w:ascii="仿宋_GB2312" w:hAnsi="仿宋_GB2312" w:cs="仿宋_GB2312"/>
                <w:kern w:val="0"/>
                <w:sz w:val="24"/>
                <w:szCs w:val="24"/>
              </w:rPr>
            </w:pPr>
          </w:p>
        </w:tc>
        <w:tc>
          <w:tcPr>
            <w:tcW w:w="1865" w:type="dxa"/>
            <w:vAlign w:val="center"/>
          </w:tcPr>
          <w:p>
            <w:pPr>
              <w:spacing w:line="360" w:lineRule="exact"/>
              <w:jc w:val="left"/>
              <w:rPr>
                <w:rFonts w:ascii="仿宋_GB2312" w:hAnsi="仿宋_GB2312" w:cs="仿宋_GB2312"/>
                <w:kern w:val="0"/>
                <w:sz w:val="24"/>
                <w:szCs w:val="24"/>
              </w:rPr>
            </w:pPr>
            <w:r>
              <w:rPr>
                <w:rFonts w:hint="eastAsia" w:ascii="仿宋_GB2312" w:hAnsi="仿宋_GB2312" w:cs="仿宋_GB2312"/>
                <w:kern w:val="0"/>
                <w:sz w:val="24"/>
                <w:szCs w:val="24"/>
              </w:rPr>
              <w:t>10、活动与康复照护用品</w:t>
            </w:r>
          </w:p>
        </w:tc>
        <w:tc>
          <w:tcPr>
            <w:tcW w:w="6291" w:type="dxa"/>
            <w:vAlign w:val="center"/>
          </w:tcPr>
          <w:p>
            <w:pPr>
              <w:spacing w:line="360" w:lineRule="exact"/>
              <w:jc w:val="left"/>
              <w:rPr>
                <w:rFonts w:ascii="仿宋_GB2312" w:hAnsi="仿宋_GB2312" w:cs="仿宋_GB2312"/>
                <w:kern w:val="0"/>
                <w:sz w:val="24"/>
                <w:szCs w:val="24"/>
              </w:rPr>
            </w:pPr>
            <w:r>
              <w:rPr>
                <w:rFonts w:hint="eastAsia" w:ascii="仿宋_GB2312" w:hAnsi="仿宋_GB2312" w:cs="仿宋_GB2312"/>
                <w:sz w:val="24"/>
              </w:rPr>
              <w:t>□五级8套  □四级8套   □三级8套</w:t>
            </w:r>
          </w:p>
          <w:p>
            <w:pPr>
              <w:spacing w:line="360" w:lineRule="exact"/>
              <w:jc w:val="left"/>
              <w:rPr>
                <w:rFonts w:ascii="仿宋_GB2312" w:hAnsi="仿宋_GB2312" w:cs="仿宋_GB2312"/>
                <w:sz w:val="24"/>
              </w:rPr>
            </w:pPr>
            <w:r>
              <w:rPr>
                <w:rFonts w:hint="eastAsia" w:ascii="仿宋_GB2312" w:hAnsi="仿宋_GB2312" w:cs="仿宋_GB2312"/>
                <w:sz w:val="24"/>
                <w:szCs w:val="24"/>
              </w:rPr>
              <w:t>应包含：座椅加绳托、约束带、简易矫形器、靠垫（枕头）、轮椅、平板车、助行器、拐杖（单足、三足、四足）</w:t>
            </w:r>
          </w:p>
        </w:tc>
        <w:tc>
          <w:tcPr>
            <w:tcW w:w="1454"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360" w:lineRule="exact"/>
              <w:jc w:val="center"/>
              <w:rPr>
                <w:rFonts w:ascii="仿宋_GB2312" w:hAnsi="仿宋_GB2312" w:cs="仿宋_GB2312"/>
                <w:kern w:val="0"/>
                <w:sz w:val="24"/>
                <w:szCs w:val="24"/>
              </w:rPr>
            </w:pPr>
          </w:p>
        </w:tc>
        <w:tc>
          <w:tcPr>
            <w:tcW w:w="186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11、其他护理物品</w:t>
            </w:r>
          </w:p>
        </w:tc>
        <w:tc>
          <w:tcPr>
            <w:tcW w:w="6291" w:type="dxa"/>
            <w:vAlign w:val="center"/>
          </w:tcPr>
          <w:p>
            <w:pPr>
              <w:spacing w:line="360" w:lineRule="exact"/>
              <w:jc w:val="left"/>
              <w:rPr>
                <w:rFonts w:ascii="仿宋_GB2312" w:hAnsi="仿宋_GB2312" w:cs="仿宋_GB2312"/>
                <w:kern w:val="0"/>
                <w:sz w:val="24"/>
                <w:szCs w:val="24"/>
              </w:rPr>
            </w:pPr>
            <w:r>
              <w:rPr>
                <w:rFonts w:hint="eastAsia" w:ascii="仿宋_GB2312" w:hAnsi="仿宋_GB2312" w:cs="仿宋_GB2312"/>
                <w:sz w:val="24"/>
              </w:rPr>
              <w:t>□四级8套   □三级8套</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应包含：液体石蜡棉球、会阴冲洗盘、冲洗壶、注射器、卷尺、皮筋、管饲饮食、一次性集尿袋、热水袋、开塞露、雾化器、紫外线消毒灯、隔离衣、鞋套、防撞条、剪刀、烫伤膏、创可贴、氧气枕、吸氧管、别针、小药杯、</w:t>
            </w:r>
            <w:r>
              <w:rPr>
                <w:rFonts w:hint="eastAsia" w:ascii="仿宋_GB2312" w:hAnsi="仿宋_GB2312" w:cs="仿宋_GB2312"/>
                <w:kern w:val="0"/>
                <w:sz w:val="24"/>
                <w:szCs w:val="24"/>
              </w:rPr>
              <w:t>1000毫升量杯、换药包、导尿包、鼻饲包、会阴冲洗包、灌肠包、男女生殖模型、</w:t>
            </w:r>
            <w:r>
              <w:rPr>
                <w:rFonts w:hint="eastAsia" w:ascii="仿宋_GB2312" w:hAnsi="仿宋_GB2312" w:cs="仿宋_GB2312"/>
                <w:sz w:val="24"/>
                <w:szCs w:val="24"/>
              </w:rPr>
              <w:t>小音箱、瑜伽垫</w:t>
            </w:r>
          </w:p>
        </w:tc>
        <w:tc>
          <w:tcPr>
            <w:tcW w:w="1454"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04" w:type="dxa"/>
            <w:vMerge w:val="continue"/>
            <w:vAlign w:val="center"/>
          </w:tcPr>
          <w:p>
            <w:pPr>
              <w:spacing w:line="360" w:lineRule="exact"/>
              <w:jc w:val="center"/>
              <w:rPr>
                <w:rFonts w:ascii="仿宋_GB2312" w:hAnsi="仿宋_GB2312" w:cs="仿宋_GB2312"/>
                <w:kern w:val="0"/>
                <w:sz w:val="24"/>
                <w:szCs w:val="24"/>
              </w:rPr>
            </w:pPr>
          </w:p>
        </w:tc>
        <w:tc>
          <w:tcPr>
            <w:tcW w:w="186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12、其他运动康复物品</w:t>
            </w:r>
          </w:p>
        </w:tc>
        <w:tc>
          <w:tcPr>
            <w:tcW w:w="6291" w:type="dxa"/>
            <w:vAlign w:val="center"/>
          </w:tcPr>
          <w:p>
            <w:pPr>
              <w:spacing w:line="360" w:lineRule="exact"/>
              <w:rPr>
                <w:rFonts w:ascii="仿宋_GB2312" w:hAnsi="仿宋_GB2312" w:cs="仿宋_GB2312"/>
                <w:kern w:val="0"/>
                <w:sz w:val="24"/>
                <w:szCs w:val="24"/>
              </w:rPr>
            </w:pPr>
            <w:r>
              <w:rPr>
                <w:rFonts w:hint="eastAsia" w:ascii="仿宋_GB2312" w:hAnsi="仿宋_GB2312" w:cs="仿宋_GB2312"/>
                <w:sz w:val="24"/>
              </w:rPr>
              <w:t>□三级8套</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应包含：</w:t>
            </w:r>
            <w:r>
              <w:rPr>
                <w:rFonts w:hint="eastAsia" w:ascii="仿宋_GB2312" w:hAnsi="仿宋_GB2312" w:cs="仿宋_GB2312"/>
                <w:kern w:val="0"/>
                <w:sz w:val="24"/>
                <w:szCs w:val="24"/>
              </w:rPr>
              <w:t>手拐杖、肘拐杖、腋拐杖、 定向轮助行器、万向轮助行器、四轮多功能助行器、康复助行器、婴幼儿各类教育卡片、婴幼儿玩偶、球类玩具</w:t>
            </w:r>
          </w:p>
        </w:tc>
        <w:tc>
          <w:tcPr>
            <w:tcW w:w="1454"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04" w:type="dxa"/>
            <w:vMerge w:val="continue"/>
            <w:vAlign w:val="center"/>
          </w:tcPr>
          <w:p>
            <w:pPr>
              <w:spacing w:line="360" w:lineRule="exact"/>
              <w:jc w:val="center"/>
              <w:rPr>
                <w:rFonts w:ascii="仿宋_GB2312" w:hAnsi="仿宋_GB2312" w:cs="仿宋_GB2312"/>
                <w:kern w:val="0"/>
                <w:sz w:val="24"/>
                <w:szCs w:val="24"/>
              </w:rPr>
            </w:pPr>
          </w:p>
        </w:tc>
        <w:tc>
          <w:tcPr>
            <w:tcW w:w="186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13、基础设备（各级必备设备）</w:t>
            </w:r>
          </w:p>
        </w:tc>
        <w:tc>
          <w:tcPr>
            <w:tcW w:w="6291"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kern w:val="0"/>
                <w:sz w:val="24"/>
                <w:szCs w:val="24"/>
              </w:rPr>
              <w:t>冰箱1台、饮水机1台、覆膜人体挂图2副、器械柜4个、大号托盘4个、电脑1台、打印机1台、</w:t>
            </w:r>
            <w:r>
              <w:rPr>
                <w:rFonts w:hint="eastAsia" w:ascii="仿宋_GB2312" w:hAnsi="仿宋_GB2312" w:cs="仿宋_GB2312"/>
                <w:sz w:val="24"/>
                <w:szCs w:val="24"/>
              </w:rPr>
              <w:t>投影设备1套</w:t>
            </w:r>
          </w:p>
        </w:tc>
        <w:tc>
          <w:tcPr>
            <w:tcW w:w="1454"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704" w:type="dxa"/>
            <w:vMerge w:val="restart"/>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七、培训结业</w:t>
            </w:r>
          </w:p>
        </w:tc>
        <w:tc>
          <w:tcPr>
            <w:tcW w:w="186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1、考核方法</w:t>
            </w:r>
          </w:p>
        </w:tc>
        <w:tc>
          <w:tcPr>
            <w:tcW w:w="6291"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应有考核方法及权重的规定，重视培训过程质量监控。</w:t>
            </w:r>
          </w:p>
        </w:tc>
        <w:tc>
          <w:tcPr>
            <w:tcW w:w="1454"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04" w:type="dxa"/>
            <w:vMerge w:val="continue"/>
            <w:vAlign w:val="center"/>
          </w:tcPr>
          <w:p>
            <w:pPr>
              <w:spacing w:line="360" w:lineRule="exact"/>
              <w:jc w:val="left"/>
              <w:rPr>
                <w:rFonts w:ascii="仿宋_GB2312" w:hAnsi="仿宋_GB2312" w:cs="仿宋_GB2312"/>
                <w:sz w:val="24"/>
                <w:szCs w:val="24"/>
              </w:rPr>
            </w:pPr>
          </w:p>
        </w:tc>
        <w:tc>
          <w:tcPr>
            <w:tcW w:w="186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2、样题、样卷</w:t>
            </w:r>
          </w:p>
        </w:tc>
        <w:tc>
          <w:tcPr>
            <w:tcW w:w="6291"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至少有三套以上理论样题及答案、实操样卷及评价标准。</w:t>
            </w:r>
          </w:p>
        </w:tc>
        <w:tc>
          <w:tcPr>
            <w:tcW w:w="1454"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bl>
    <w:p>
      <w:pPr>
        <w:spacing w:line="360" w:lineRule="exact"/>
        <w:jc w:val="left"/>
        <w:rPr>
          <w:rFonts w:ascii="仿宋_GB2312" w:hAnsi="仿宋_GB2312" w:cs="仿宋_GB2312"/>
          <w:sz w:val="24"/>
          <w:szCs w:val="24"/>
        </w:rPr>
      </w:pPr>
      <w:r>
        <w:rPr>
          <w:rFonts w:hint="eastAsia" w:ascii="仿宋_GB2312" w:hAnsi="仿宋_GB2312" w:cs="仿宋_GB2312"/>
          <w:sz w:val="24"/>
          <w:szCs w:val="24"/>
        </w:rPr>
        <w:t>注：适用于民办职业技能培训学校设立、合并、分立、增加职业（工种）、提升职业资格（技能等级）层次。</w:t>
      </w:r>
    </w:p>
    <w:p>
      <w:pPr>
        <w:spacing w:line="360" w:lineRule="exact"/>
        <w:jc w:val="left"/>
        <w:rPr>
          <w:rFonts w:ascii="仿宋_GB2312" w:hAnsi="仿宋_GB2312" w:cs="仿宋_GB2312"/>
          <w:sz w:val="24"/>
          <w:szCs w:val="24"/>
        </w:rPr>
      </w:pPr>
    </w:p>
    <w:p>
      <w:pPr>
        <w:spacing w:line="560" w:lineRule="exact"/>
        <w:jc w:val="center"/>
        <w:rPr>
          <w:rFonts w:ascii="方正小标宋_GBK" w:hAnsi="方正小标宋_GBK" w:eastAsia="方正小标宋_GBK" w:cs="方正小标宋_GBK"/>
          <w:bCs/>
          <w:spacing w:val="-12"/>
          <w:sz w:val="44"/>
          <w:szCs w:val="44"/>
        </w:rPr>
        <w:sectPr>
          <w:pgSz w:w="11906" w:h="16838"/>
          <w:pgMar w:top="2098" w:right="1474" w:bottom="1984" w:left="1587" w:header="851" w:footer="992" w:gutter="0"/>
          <w:pgNumType w:fmt="numberInDash"/>
          <w:cols w:space="720" w:num="1"/>
          <w:docGrid w:type="lines" w:linePitch="312" w:charSpace="0"/>
        </w:sect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6</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center"/>
        <w:rPr>
          <w:rFonts w:ascii="宋体" w:hAnsi="宋体"/>
          <w:sz w:val="24"/>
          <w:szCs w:val="24"/>
          <w:highlight w:val="yellow"/>
        </w:rPr>
      </w:pPr>
      <w:r>
        <w:rPr>
          <w:rFonts w:hint="eastAsia" w:ascii="宋体" w:hAnsi="宋体"/>
          <w:sz w:val="24"/>
          <w:szCs w:val="24"/>
        </w:rPr>
        <w:t xml:space="preserve">职业（工种）：民宿管家   </w:t>
      </w:r>
      <w:r>
        <w:rPr>
          <w:rFonts w:hint="default" w:ascii="宋体" w:hAnsi="宋体"/>
          <w:sz w:val="24"/>
          <w:szCs w:val="24"/>
        </w:rPr>
        <w:t xml:space="preserve">                       </w:t>
      </w:r>
      <w:r>
        <w:rPr>
          <w:rFonts w:hint="eastAsia" w:ascii="宋体" w:hAnsi="宋体"/>
          <w:sz w:val="24"/>
          <w:szCs w:val="24"/>
        </w:rPr>
        <w:t xml:space="preserve">               职业编码：4-14-06-02</w:t>
      </w:r>
    </w:p>
    <w:tbl>
      <w:tblPr>
        <w:tblStyle w:val="7"/>
        <w:tblW w:w="99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571"/>
        <w:gridCol w:w="6417"/>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jc w:val="center"/>
        </w:trPr>
        <w:tc>
          <w:tcPr>
            <w:tcW w:w="748" w:type="dxa"/>
            <w:vAlign w:val="center"/>
          </w:tcPr>
          <w:p>
            <w:pPr>
              <w:widowControl/>
              <w:jc w:val="center"/>
              <w:rPr>
                <w:rStyle w:val="9"/>
                <w:rFonts w:ascii="宋体"/>
                <w:b/>
                <w:sz w:val="24"/>
                <w:szCs w:val="24"/>
              </w:rPr>
            </w:pPr>
            <w:r>
              <w:rPr>
                <w:rStyle w:val="9"/>
                <w:rFonts w:hint="eastAsia" w:ascii="宋体" w:hAnsi="宋体"/>
                <w:b/>
                <w:sz w:val="24"/>
                <w:szCs w:val="24"/>
              </w:rPr>
              <w:t>项目</w:t>
            </w:r>
          </w:p>
        </w:tc>
        <w:tc>
          <w:tcPr>
            <w:tcW w:w="1571" w:type="dxa"/>
            <w:vAlign w:val="center"/>
          </w:tcPr>
          <w:p>
            <w:pPr>
              <w:widowControl/>
              <w:jc w:val="center"/>
              <w:rPr>
                <w:rStyle w:val="9"/>
                <w:rFonts w:ascii="宋体"/>
                <w:b/>
                <w:sz w:val="24"/>
                <w:szCs w:val="24"/>
              </w:rPr>
            </w:pPr>
            <w:r>
              <w:rPr>
                <w:rStyle w:val="9"/>
                <w:rFonts w:hint="eastAsia" w:ascii="宋体" w:hAnsi="宋体"/>
                <w:b/>
                <w:sz w:val="24"/>
                <w:szCs w:val="24"/>
              </w:rPr>
              <w:t>条款</w:t>
            </w:r>
          </w:p>
        </w:tc>
        <w:tc>
          <w:tcPr>
            <w:tcW w:w="6417" w:type="dxa"/>
            <w:vAlign w:val="center"/>
          </w:tcPr>
          <w:p>
            <w:pPr>
              <w:widowControl/>
              <w:jc w:val="center"/>
              <w:rPr>
                <w:rStyle w:val="9"/>
                <w:rFonts w:ascii="宋体"/>
                <w:b/>
                <w:sz w:val="24"/>
                <w:szCs w:val="24"/>
              </w:rPr>
            </w:pPr>
            <w:r>
              <w:rPr>
                <w:rStyle w:val="9"/>
                <w:rFonts w:hint="eastAsia" w:ascii="宋体" w:hAnsi="宋体"/>
                <w:b/>
                <w:sz w:val="24"/>
                <w:szCs w:val="24"/>
              </w:rPr>
              <w:t>要求</w:t>
            </w:r>
          </w:p>
        </w:tc>
        <w:tc>
          <w:tcPr>
            <w:tcW w:w="1247" w:type="dxa"/>
            <w:vAlign w:val="center"/>
          </w:tcPr>
          <w:p>
            <w:pPr>
              <w:widowControl/>
              <w:jc w:val="center"/>
              <w:rPr>
                <w:rStyle w:val="9"/>
                <w:rFonts w:ascii="宋体"/>
                <w:b/>
                <w:sz w:val="24"/>
                <w:szCs w:val="24"/>
              </w:rPr>
            </w:pPr>
            <w:r>
              <w:rPr>
                <w:rStyle w:val="9"/>
                <w:rFonts w:hint="eastAsia" w:ascii="宋体" w:hAnsi="宋体"/>
                <w:b/>
                <w:sz w:val="24"/>
                <w:szCs w:val="24"/>
              </w:rPr>
              <w:t>实际情况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 w:hRule="atLeast"/>
          <w:jc w:val="center"/>
        </w:trPr>
        <w:tc>
          <w:tcPr>
            <w:tcW w:w="748" w:type="dxa"/>
            <w:vAlign w:val="center"/>
          </w:tcPr>
          <w:p>
            <w:pPr>
              <w:adjustRightInd w:val="0"/>
              <w:snapToGrid w:val="0"/>
              <w:spacing w:line="400" w:lineRule="exact"/>
              <w:jc w:val="center"/>
              <w:textAlignment w:val="baseline"/>
              <w:rPr>
                <w:rFonts w:ascii="仿宋_GB2312" w:hAnsi="仿宋_GB2312" w:cs="仿宋_GB2312"/>
                <w:bCs/>
                <w:kern w:val="0"/>
                <w:sz w:val="24"/>
                <w:szCs w:val="24"/>
              </w:rPr>
            </w:pPr>
            <w:r>
              <w:rPr>
                <w:rFonts w:hint="eastAsia" w:ascii="仿宋_GB2312" w:hAnsi="仿宋_GB2312" w:cs="仿宋_GB2312"/>
                <w:bCs/>
                <w:kern w:val="0"/>
                <w:sz w:val="24"/>
                <w:szCs w:val="24"/>
              </w:rPr>
              <w:t>一、</w:t>
            </w:r>
          </w:p>
          <w:p>
            <w:pPr>
              <w:adjustRightInd w:val="0"/>
              <w:snapToGrid w:val="0"/>
              <w:spacing w:line="400" w:lineRule="exact"/>
              <w:jc w:val="center"/>
              <w:textAlignment w:val="baseline"/>
              <w:rPr>
                <w:rStyle w:val="9"/>
                <w:rFonts w:ascii="仿宋_GB2312" w:hAnsi="仿宋_GB2312" w:cs="仿宋_GB2312"/>
                <w:bCs/>
                <w:sz w:val="24"/>
                <w:szCs w:val="24"/>
              </w:rPr>
            </w:pPr>
            <w:r>
              <w:rPr>
                <w:rFonts w:hint="eastAsia" w:ascii="仿宋_GB2312" w:hAnsi="仿宋_GB2312" w:cs="仿宋_GB2312"/>
                <w:bCs/>
                <w:kern w:val="0"/>
                <w:sz w:val="24"/>
                <w:szCs w:val="24"/>
              </w:rPr>
              <w:t>章程</w:t>
            </w:r>
          </w:p>
        </w:tc>
        <w:tc>
          <w:tcPr>
            <w:tcW w:w="1571" w:type="dxa"/>
            <w:vAlign w:val="center"/>
          </w:tcPr>
          <w:p>
            <w:pPr>
              <w:adjustRightInd w:val="0"/>
              <w:snapToGrid w:val="0"/>
              <w:spacing w:line="360" w:lineRule="exact"/>
              <w:jc w:val="left"/>
              <w:textAlignment w:val="baseline"/>
              <w:rPr>
                <w:rStyle w:val="9"/>
                <w:rFonts w:ascii="仿宋_GB2312" w:hAnsi="仿宋_GB2312" w:cs="仿宋_GB2312"/>
                <w:bCs/>
                <w:sz w:val="24"/>
                <w:szCs w:val="24"/>
              </w:rPr>
            </w:pPr>
            <w:r>
              <w:rPr>
                <w:rFonts w:hint="eastAsia" w:ascii="仿宋_GB2312" w:hAnsi="仿宋_GB2312" w:cs="仿宋_GB2312"/>
                <w:bCs/>
                <w:sz w:val="24"/>
                <w:szCs w:val="24"/>
              </w:rPr>
              <w:t>办学章程</w:t>
            </w:r>
          </w:p>
        </w:tc>
        <w:tc>
          <w:tcPr>
            <w:tcW w:w="6417" w:type="dxa"/>
            <w:vAlign w:val="center"/>
          </w:tcPr>
          <w:p>
            <w:pPr>
              <w:adjustRightInd/>
              <w:snapToGrid/>
              <w:spacing w:line="360" w:lineRule="exact"/>
              <w:jc w:val="left"/>
              <w:textAlignment w:val="baseline"/>
              <w:rPr>
                <w:rStyle w:val="9"/>
                <w:rFonts w:ascii="仿宋_GB2312" w:hAnsi="仿宋_GB2312" w:cs="仿宋_GB2312"/>
                <w:bCs/>
                <w:sz w:val="24"/>
                <w:szCs w:val="24"/>
              </w:rPr>
            </w:pPr>
            <w:r>
              <w:rPr>
                <w:rFonts w:hint="eastAsia" w:ascii="仿宋_GB2312" w:hAnsi="仿宋_GB2312" w:cs="仿宋_GB2312"/>
                <w:bCs w:val="0"/>
                <w:kern w:val="0"/>
                <w:sz w:val="24"/>
                <w:szCs w:val="24"/>
              </w:rPr>
              <w:t>机构应有办学章程，章程内容符合《公司法》或《民办非企业单位登记管理暂行条例》规定。</w:t>
            </w:r>
          </w:p>
        </w:tc>
        <w:tc>
          <w:tcPr>
            <w:tcW w:w="1247" w:type="dxa"/>
            <w:vAlign w:val="center"/>
          </w:tcPr>
          <w:p>
            <w:pPr>
              <w:adjustRightInd w:val="0"/>
              <w:snapToGrid w:val="0"/>
              <w:spacing w:line="360" w:lineRule="exact"/>
              <w:jc w:val="both"/>
              <w:textAlignment w:val="baseline"/>
              <w:rPr>
                <w:rFonts w:ascii="仿宋_GB2312" w:hAnsi="仿宋_GB2312" w:cs="仿宋_GB2312"/>
                <w:bCs/>
                <w:sz w:val="24"/>
                <w:szCs w:val="24"/>
              </w:rPr>
            </w:pPr>
            <w:r>
              <w:rPr>
                <w:rFonts w:hint="eastAsia" w:ascii="仿宋_GB2312" w:hAnsi="仿宋_GB2312" w:cs="仿宋_GB2312"/>
                <w:bCs/>
                <w:sz w:val="24"/>
                <w:szCs w:val="24"/>
              </w:rPr>
              <w:t>□具备</w:t>
            </w:r>
          </w:p>
          <w:p>
            <w:pPr>
              <w:adjustRightInd w:val="0"/>
              <w:snapToGrid w:val="0"/>
              <w:spacing w:line="360" w:lineRule="exact"/>
              <w:jc w:val="both"/>
              <w:textAlignment w:val="baseline"/>
              <w:rPr>
                <w:rStyle w:val="9"/>
                <w:rFonts w:ascii="仿宋_GB2312" w:hAnsi="仿宋_GB2312" w:cs="仿宋_GB2312"/>
                <w:bCs/>
                <w:sz w:val="24"/>
                <w:szCs w:val="24"/>
              </w:rPr>
            </w:pPr>
            <w:r>
              <w:rPr>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restart"/>
            <w:vAlign w:val="center"/>
          </w:tcPr>
          <w:p>
            <w:pPr>
              <w:widowControl/>
              <w:spacing w:line="400" w:lineRule="exact"/>
              <w:jc w:val="center"/>
              <w:rPr>
                <w:rStyle w:val="9"/>
                <w:rFonts w:ascii="仿宋_GB2312" w:hAnsi="仿宋_GB2312" w:cs="仿宋_GB2312"/>
                <w:bCs/>
                <w:kern w:val="0"/>
                <w:sz w:val="24"/>
                <w:szCs w:val="24"/>
              </w:rPr>
            </w:pPr>
            <w:r>
              <w:rPr>
                <w:rStyle w:val="9"/>
                <w:rFonts w:hint="eastAsia" w:ascii="仿宋_GB2312" w:hAnsi="仿宋_GB2312" w:cs="仿宋_GB2312"/>
                <w:bCs/>
                <w:kern w:val="0"/>
                <w:sz w:val="24"/>
                <w:szCs w:val="24"/>
              </w:rPr>
              <w:t>二、</w:t>
            </w:r>
          </w:p>
          <w:p>
            <w:pPr>
              <w:widowControl/>
              <w:spacing w:line="400" w:lineRule="exact"/>
              <w:jc w:val="center"/>
              <w:rPr>
                <w:rStyle w:val="9"/>
                <w:rFonts w:ascii="仿宋_GB2312" w:hAnsi="仿宋_GB2312" w:cs="仿宋_GB2312"/>
                <w:bCs/>
                <w:sz w:val="24"/>
                <w:szCs w:val="24"/>
              </w:rPr>
            </w:pPr>
            <w:r>
              <w:rPr>
                <w:rStyle w:val="9"/>
                <w:rFonts w:hint="eastAsia" w:ascii="仿宋_GB2312" w:hAnsi="仿宋_GB2312" w:cs="仿宋_GB2312"/>
                <w:bCs/>
                <w:kern w:val="0"/>
                <w:sz w:val="24"/>
                <w:szCs w:val="24"/>
              </w:rPr>
              <w:t>机构管理体系</w:t>
            </w:r>
          </w:p>
        </w:tc>
        <w:tc>
          <w:tcPr>
            <w:tcW w:w="1571" w:type="dxa"/>
            <w:vAlign w:val="center"/>
          </w:tcPr>
          <w:p>
            <w:pPr>
              <w:widowControl/>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1、培训机构应有内设部门</w:t>
            </w:r>
          </w:p>
        </w:tc>
        <w:tc>
          <w:tcPr>
            <w:tcW w:w="6417" w:type="dxa"/>
            <w:vAlign w:val="center"/>
          </w:tcPr>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内设部门至少应包括：招生、教学管理、学生管理、安全管理、就业指导、财务等。</w:t>
            </w:r>
          </w:p>
        </w:tc>
        <w:tc>
          <w:tcPr>
            <w:tcW w:w="1247" w:type="dxa"/>
            <w:vAlign w:val="center"/>
          </w:tcPr>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0"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2、培训机构应制订质量方针、质量目标</w:t>
            </w:r>
          </w:p>
        </w:tc>
        <w:tc>
          <w:tcPr>
            <w:tcW w:w="6417" w:type="dxa"/>
            <w:vAlign w:val="center"/>
          </w:tcPr>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质量目标应分解至内设部门。</w:t>
            </w:r>
          </w:p>
        </w:tc>
        <w:tc>
          <w:tcPr>
            <w:tcW w:w="1247" w:type="dxa"/>
            <w:vAlign w:val="center"/>
          </w:tcPr>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3、人员岗位职责</w:t>
            </w:r>
          </w:p>
        </w:tc>
        <w:tc>
          <w:tcPr>
            <w:tcW w:w="6417" w:type="dxa"/>
            <w:vAlign w:val="center"/>
          </w:tcPr>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职责明确、工作衔接顺畅。</w:t>
            </w:r>
          </w:p>
        </w:tc>
        <w:tc>
          <w:tcPr>
            <w:tcW w:w="1247" w:type="dxa"/>
            <w:vAlign w:val="center"/>
          </w:tcPr>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4、管理人员要求</w:t>
            </w:r>
          </w:p>
        </w:tc>
        <w:tc>
          <w:tcPr>
            <w:tcW w:w="6417" w:type="dxa"/>
            <w:vAlign w:val="center"/>
          </w:tcPr>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①应设立5人以上的董事会、理事会、监事会或者其他形式的决策机构，其中三分之一以上的董事或者理事应当具有5年以上的教育教学经验。</w:t>
            </w:r>
          </w:p>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②校长应具有大专以上文化程度及中级以上专业技术职称或三级/高级工以上国家职业资格（技能等级），5年以上职业教育教学经历，2年以上职业教育管理经历。</w:t>
            </w:r>
          </w:p>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③应具有2名以上具有大专(或高级技工学校)以上学历,中级以上专业技术职称或三级/高级工以上国家职业资格（技能等级）,且有从事职业教育培训2年以上工作经历的专职行政管理人员。</w:t>
            </w:r>
          </w:p>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④应配备专职财务人员。</w:t>
            </w:r>
          </w:p>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⑤管理人员应相对稳定，有劳动合同和近三个月内的权益记录、有工作期间意外伤害保险。</w:t>
            </w:r>
          </w:p>
        </w:tc>
        <w:tc>
          <w:tcPr>
            <w:tcW w:w="1247" w:type="dxa"/>
            <w:vAlign w:val="center"/>
          </w:tcPr>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5、培训质量控制程序</w:t>
            </w:r>
          </w:p>
        </w:tc>
        <w:tc>
          <w:tcPr>
            <w:tcW w:w="6417" w:type="dxa"/>
            <w:vAlign w:val="center"/>
          </w:tcPr>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包括：文件和记录控制、设备控制、人力资源管理及培训提高控制、培训作业（工艺）控制、信息反馈及整改控制、培训质量控制、就业及跟踪服务质量控制、接受监督控制。</w:t>
            </w:r>
          </w:p>
        </w:tc>
        <w:tc>
          <w:tcPr>
            <w:tcW w:w="1247" w:type="dxa"/>
            <w:vAlign w:val="center"/>
          </w:tcPr>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6、管理制度及规程、守则</w:t>
            </w:r>
          </w:p>
        </w:tc>
        <w:tc>
          <w:tcPr>
            <w:tcW w:w="6417" w:type="dxa"/>
            <w:vAlign w:val="center"/>
          </w:tcPr>
          <w:p>
            <w:pPr>
              <w:keepNext w:val="0"/>
              <w:keepLines w:val="0"/>
              <w:pageBreakBefore w:val="0"/>
              <w:widowControl/>
              <w:kinsoku/>
              <w:wordWrap/>
              <w:overflowPunct/>
              <w:topLinePunct w:val="0"/>
              <w:autoSpaceDE/>
              <w:autoSpaceDN/>
              <w:bidi w:val="0"/>
              <w:spacing w:line="36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质量保证手册等。</w:t>
            </w:r>
          </w:p>
        </w:tc>
        <w:tc>
          <w:tcPr>
            <w:tcW w:w="1247" w:type="dxa"/>
            <w:vAlign w:val="center"/>
          </w:tcPr>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6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7、工作记录</w:t>
            </w:r>
          </w:p>
        </w:tc>
        <w:tc>
          <w:tcPr>
            <w:tcW w:w="6417"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指满足培训质量管理体系运行的表卡记录。</w:t>
            </w:r>
          </w:p>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至少包括：培训学员花名册、培训计划及论证记录、培训考勤表、测验测试记录、培训成绩册、信息反馈记录等。</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8、职责、制度上墙</w:t>
            </w:r>
          </w:p>
        </w:tc>
        <w:tc>
          <w:tcPr>
            <w:tcW w:w="6417"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至少包括：机构简介、各类收费标准及监督投诉方式、教师行为规范、学员守则、实训安全制度、典型实操教学流程。</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9、教材、教学大纲及教学计划</w:t>
            </w:r>
          </w:p>
        </w:tc>
        <w:tc>
          <w:tcPr>
            <w:tcW w:w="6417"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①教学大纲及教学计划应规范，且符合国家职业工种标准规定。</w:t>
            </w:r>
          </w:p>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②教材应选用国家正规职业技能培训教材或自编教材。</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restart"/>
            <w:vAlign w:val="center"/>
          </w:tcPr>
          <w:p>
            <w:pPr>
              <w:widowControl/>
              <w:spacing w:line="400" w:lineRule="exact"/>
              <w:jc w:val="center"/>
              <w:rPr>
                <w:rStyle w:val="9"/>
                <w:rFonts w:ascii="仿宋_GB2312" w:hAnsi="仿宋_GB2312" w:cs="仿宋_GB2312"/>
                <w:bCs/>
                <w:kern w:val="0"/>
                <w:sz w:val="24"/>
                <w:szCs w:val="24"/>
              </w:rPr>
            </w:pPr>
            <w:r>
              <w:rPr>
                <w:rStyle w:val="9"/>
                <w:rFonts w:hint="eastAsia" w:ascii="仿宋_GB2312" w:hAnsi="仿宋_GB2312" w:cs="仿宋_GB2312"/>
                <w:bCs/>
                <w:kern w:val="0"/>
                <w:sz w:val="24"/>
                <w:szCs w:val="24"/>
              </w:rPr>
              <w:t>三、</w:t>
            </w:r>
          </w:p>
          <w:p>
            <w:pPr>
              <w:widowControl/>
              <w:spacing w:line="400" w:lineRule="exact"/>
              <w:jc w:val="center"/>
              <w:rPr>
                <w:rStyle w:val="9"/>
                <w:rFonts w:ascii="仿宋_GB2312" w:hAnsi="仿宋_GB2312" w:cs="仿宋_GB2312"/>
                <w:bCs/>
                <w:kern w:val="0"/>
                <w:sz w:val="24"/>
                <w:szCs w:val="24"/>
              </w:rPr>
            </w:pPr>
            <w:r>
              <w:rPr>
                <w:rStyle w:val="9"/>
                <w:rFonts w:hint="eastAsia" w:ascii="仿宋_GB2312" w:hAnsi="仿宋_GB2312" w:cs="仿宋_GB2312"/>
                <w:bCs/>
                <w:kern w:val="0"/>
                <w:sz w:val="24"/>
                <w:szCs w:val="24"/>
              </w:rPr>
              <w:t>师资</w:t>
            </w:r>
          </w:p>
          <w:p>
            <w:pPr>
              <w:widowControl/>
              <w:spacing w:line="400" w:lineRule="exact"/>
              <w:jc w:val="center"/>
              <w:rPr>
                <w:rStyle w:val="9"/>
                <w:rFonts w:ascii="仿宋_GB2312" w:hAnsi="仿宋_GB2312" w:cs="仿宋_GB2312"/>
                <w:bCs/>
                <w:sz w:val="24"/>
                <w:szCs w:val="24"/>
              </w:rPr>
            </w:pPr>
            <w:r>
              <w:rPr>
                <w:rStyle w:val="9"/>
                <w:rFonts w:hint="eastAsia" w:ascii="仿宋_GB2312" w:hAnsi="仿宋_GB2312" w:cs="仿宋_GB2312"/>
                <w:bCs/>
                <w:kern w:val="0"/>
                <w:sz w:val="24"/>
                <w:szCs w:val="24"/>
              </w:rPr>
              <w:t>力量</w:t>
            </w:r>
          </w:p>
          <w:p>
            <w:pPr>
              <w:widowControl/>
              <w:spacing w:line="400" w:lineRule="exact"/>
              <w:jc w:val="center"/>
              <w:rPr>
                <w:rStyle w:val="9"/>
                <w:rFonts w:ascii="仿宋_GB2312" w:hAnsi="仿宋_GB2312" w:cs="仿宋_GB2312"/>
                <w:bCs/>
                <w:sz w:val="24"/>
                <w:szCs w:val="24"/>
              </w:rPr>
            </w:pPr>
          </w:p>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1、队伍状况</w:t>
            </w:r>
          </w:p>
        </w:tc>
        <w:tc>
          <w:tcPr>
            <w:tcW w:w="6417"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①培训机构应配备与培训工种相适应、结构合理的专兼职教师队伍；每个职业（工种）应有2名以上持教师资格证书的专职理论和实习指导教师。</w:t>
            </w:r>
          </w:p>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②教师队伍应相对稳定，有劳动合同和近三个月内的权益记录、工作期间意外伤害保险。</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2、师资要求</w:t>
            </w:r>
          </w:p>
        </w:tc>
        <w:tc>
          <w:tcPr>
            <w:tcW w:w="6417" w:type="dxa"/>
            <w:vAlign w:val="center"/>
          </w:tcPr>
          <w:p>
            <w:pPr>
              <w:widowControl/>
              <w:spacing w:line="400" w:lineRule="exact"/>
              <w:jc w:val="left"/>
              <w:rPr>
                <w:rFonts w:ascii="仿宋_GB2312" w:hAnsi="仿宋_GB2312" w:cs="仿宋_GB2312"/>
                <w:bCs/>
                <w:sz w:val="24"/>
              </w:rPr>
            </w:pPr>
            <w:r>
              <w:rPr>
                <w:rStyle w:val="9"/>
                <w:rFonts w:hint="eastAsia" w:ascii="仿宋_GB2312" w:hAnsi="仿宋_GB2312" w:cs="仿宋_GB2312"/>
                <w:bCs/>
                <w:sz w:val="24"/>
                <w:szCs w:val="24"/>
              </w:rPr>
              <w:t>□五级/初级工，</w:t>
            </w:r>
            <w:r>
              <w:rPr>
                <w:rFonts w:hint="eastAsia" w:ascii="仿宋_GB2312" w:hAnsi="仿宋_GB2312" w:cs="仿宋_GB2312"/>
                <w:bCs/>
                <w:sz w:val="24"/>
              </w:rPr>
              <w:t>教师应具有本职业或相关职业</w:t>
            </w:r>
            <w:r>
              <w:rPr>
                <w:rStyle w:val="9"/>
                <w:rFonts w:hint="eastAsia" w:ascii="仿宋_GB2312" w:hAnsi="仿宋_GB2312" w:cs="仿宋_GB2312"/>
                <w:bCs/>
                <w:sz w:val="24"/>
                <w:szCs w:val="24"/>
              </w:rPr>
              <w:t>三级/高级工</w:t>
            </w:r>
            <w:r>
              <w:rPr>
                <w:rFonts w:hint="eastAsia" w:ascii="仿宋_GB2312" w:hAnsi="仿宋_GB2312" w:cs="仿宋_GB2312"/>
                <w:bCs/>
                <w:sz w:val="24"/>
              </w:rPr>
              <w:t>技能水平任职2年以上、相关专业中级专业技术职务。</w:t>
            </w:r>
          </w:p>
          <w:p>
            <w:pPr>
              <w:widowControl/>
              <w:spacing w:line="400" w:lineRule="exact"/>
              <w:jc w:val="left"/>
              <w:rPr>
                <w:rFonts w:ascii="仿宋_GB2312" w:hAnsi="仿宋_GB2312" w:cs="仿宋_GB2312"/>
                <w:bCs/>
                <w:sz w:val="24"/>
              </w:rPr>
            </w:pPr>
            <w:r>
              <w:rPr>
                <w:rStyle w:val="9"/>
                <w:rFonts w:hint="eastAsia" w:ascii="仿宋_GB2312" w:hAnsi="仿宋_GB2312" w:cs="仿宋_GB2312"/>
                <w:bCs/>
                <w:sz w:val="24"/>
                <w:szCs w:val="24"/>
              </w:rPr>
              <w:t>□四级/中级工，</w:t>
            </w:r>
            <w:r>
              <w:rPr>
                <w:rFonts w:hint="eastAsia" w:ascii="仿宋_GB2312" w:hAnsi="仿宋_GB2312" w:cs="仿宋_GB2312"/>
                <w:bCs/>
                <w:sz w:val="24"/>
              </w:rPr>
              <w:t>教师应具有本职业或相关职业</w:t>
            </w:r>
            <w:r>
              <w:rPr>
                <w:rStyle w:val="9"/>
                <w:rFonts w:hint="eastAsia" w:ascii="仿宋_GB2312" w:hAnsi="仿宋_GB2312" w:cs="仿宋_GB2312"/>
                <w:bCs/>
                <w:sz w:val="24"/>
                <w:szCs w:val="24"/>
              </w:rPr>
              <w:t>三级/高级工</w:t>
            </w:r>
            <w:r>
              <w:rPr>
                <w:rFonts w:hint="eastAsia" w:ascii="仿宋_GB2312" w:hAnsi="仿宋_GB2312" w:cs="仿宋_GB2312"/>
                <w:bCs/>
                <w:sz w:val="24"/>
              </w:rPr>
              <w:t>技能水平任职2年以上或相关专业中级专业技术职务。</w:t>
            </w:r>
          </w:p>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□三级/高级工，</w:t>
            </w:r>
            <w:r>
              <w:rPr>
                <w:rFonts w:hint="eastAsia" w:ascii="仿宋_GB2312" w:hAnsi="仿宋_GB2312" w:cs="仿宋_GB2312"/>
                <w:bCs/>
                <w:sz w:val="24"/>
              </w:rPr>
              <w:t>教师应具有本职业或相关职业</w:t>
            </w:r>
            <w:r>
              <w:rPr>
                <w:rStyle w:val="9"/>
                <w:rFonts w:hint="eastAsia" w:ascii="仿宋_GB2312" w:hAnsi="仿宋_GB2312" w:cs="仿宋_GB2312"/>
                <w:bCs/>
                <w:sz w:val="24"/>
                <w:szCs w:val="24"/>
              </w:rPr>
              <w:t>二级/技师</w:t>
            </w:r>
            <w:r>
              <w:rPr>
                <w:rFonts w:hint="eastAsia" w:ascii="仿宋_GB2312" w:hAnsi="仿宋_GB2312" w:cs="仿宋_GB2312"/>
                <w:bCs/>
                <w:sz w:val="24"/>
              </w:rPr>
              <w:t>技能水平任职2年以上或相关专业高级专业技术职务。</w:t>
            </w:r>
          </w:p>
          <w:p>
            <w:pPr>
              <w:widowControl/>
              <w:spacing w:line="400" w:lineRule="exact"/>
              <w:jc w:val="left"/>
              <w:rPr>
                <w:rFonts w:ascii="仿宋_GB2312" w:hAnsi="仿宋_GB2312" w:cs="仿宋_GB2312"/>
                <w:bCs/>
                <w:sz w:val="24"/>
              </w:rPr>
            </w:pPr>
            <w:r>
              <w:rPr>
                <w:rStyle w:val="9"/>
                <w:rFonts w:hint="eastAsia" w:ascii="仿宋_GB2312" w:hAnsi="仿宋_GB2312" w:cs="仿宋_GB2312"/>
                <w:bCs/>
                <w:sz w:val="24"/>
                <w:szCs w:val="24"/>
              </w:rPr>
              <w:t>□二级/技师，</w:t>
            </w:r>
            <w:r>
              <w:rPr>
                <w:rFonts w:hint="eastAsia" w:ascii="仿宋_GB2312" w:hAnsi="仿宋_GB2312" w:cs="仿宋_GB2312"/>
                <w:bCs/>
                <w:sz w:val="24"/>
              </w:rPr>
              <w:t>教师应具有本职业或相关职业</w:t>
            </w:r>
            <w:r>
              <w:rPr>
                <w:rStyle w:val="9"/>
                <w:rFonts w:hint="eastAsia" w:ascii="仿宋_GB2312" w:hAnsi="仿宋_GB2312" w:cs="仿宋_GB2312"/>
                <w:bCs/>
                <w:sz w:val="24"/>
                <w:szCs w:val="24"/>
              </w:rPr>
              <w:t>一级/高级技师</w:t>
            </w:r>
            <w:r>
              <w:rPr>
                <w:rFonts w:hint="eastAsia" w:ascii="仿宋_GB2312" w:hAnsi="仿宋_GB2312" w:cs="仿宋_GB2312"/>
                <w:bCs/>
                <w:sz w:val="24"/>
              </w:rPr>
              <w:t>技能水平任职2年以上或相关专业高级专业技术职务。</w:t>
            </w:r>
          </w:p>
          <w:p>
            <w:pPr>
              <w:widowControl/>
              <w:spacing w:line="400" w:lineRule="exact"/>
              <w:jc w:val="left"/>
              <w:rPr>
                <w:rFonts w:ascii="仿宋_GB2312" w:hAnsi="仿宋_GB2312" w:cs="仿宋_GB2312"/>
                <w:bCs/>
                <w:sz w:val="24"/>
              </w:rPr>
            </w:pPr>
            <w:r>
              <w:rPr>
                <w:rStyle w:val="9"/>
                <w:rFonts w:hint="eastAsia" w:ascii="仿宋_GB2312" w:hAnsi="仿宋_GB2312" w:cs="仿宋_GB2312"/>
                <w:bCs/>
                <w:sz w:val="24"/>
                <w:szCs w:val="24"/>
              </w:rPr>
              <w:t>□一级/高级技师，</w:t>
            </w:r>
            <w:r>
              <w:rPr>
                <w:rFonts w:hint="eastAsia" w:ascii="仿宋_GB2312" w:hAnsi="仿宋_GB2312" w:cs="仿宋_GB2312"/>
                <w:bCs/>
                <w:sz w:val="24"/>
              </w:rPr>
              <w:t>教师应具有本职业或相关职业</w:t>
            </w:r>
            <w:r>
              <w:rPr>
                <w:rStyle w:val="9"/>
                <w:rFonts w:hint="eastAsia" w:ascii="仿宋_GB2312" w:hAnsi="仿宋_GB2312" w:cs="仿宋_GB2312"/>
                <w:bCs/>
                <w:sz w:val="24"/>
                <w:szCs w:val="24"/>
              </w:rPr>
              <w:t>一级/高级技师</w:t>
            </w:r>
            <w:r>
              <w:rPr>
                <w:rFonts w:hint="eastAsia" w:ascii="仿宋_GB2312" w:hAnsi="仿宋_GB2312" w:cs="仿宋_GB2312"/>
                <w:bCs/>
                <w:sz w:val="24"/>
              </w:rPr>
              <w:t>技能水平任职2年以上或相关专业高级专业技术职务。</w:t>
            </w:r>
          </w:p>
          <w:p>
            <w:pPr>
              <w:widowControl/>
              <w:spacing w:line="400" w:lineRule="exact"/>
              <w:jc w:val="left"/>
              <w:rPr>
                <w:rFonts w:ascii="仿宋_GB2312" w:hAnsi="仿宋_GB2312" w:cs="仿宋_GB2312"/>
                <w:bCs/>
                <w:sz w:val="24"/>
              </w:rPr>
            </w:pPr>
            <w:r>
              <w:rPr>
                <w:rFonts w:hint="eastAsia" w:ascii="仿宋_GB2312" w:hAnsi="仿宋_GB2312" w:cs="仿宋_GB2312"/>
                <w:bCs/>
                <w:sz w:val="24"/>
              </w:rPr>
              <w:t>相关职业:前厅服务员、客房服务员、旅店服务员、餐厅服务员、营养配餐员、咖啡师、调饮师、保健调理师、客户服务管理员、旅游咨询员、公共游览场所服务员、休闲农业服务员、景区运营管理师、保洁员、洗衣师、讲解员、研学旅行指导师、森林园林康养师、形象设计师等。</w:t>
            </w:r>
          </w:p>
          <w:p>
            <w:pPr>
              <w:widowControl/>
              <w:spacing w:line="400" w:lineRule="exact"/>
              <w:jc w:val="left"/>
              <w:rPr>
                <w:rStyle w:val="9"/>
                <w:rFonts w:ascii="仿宋_GB2312" w:hAnsi="仿宋_GB2312" w:cs="仿宋_GB2312"/>
                <w:bCs/>
                <w:sz w:val="24"/>
                <w:szCs w:val="24"/>
              </w:rPr>
            </w:pPr>
            <w:r>
              <w:rPr>
                <w:rFonts w:hint="eastAsia" w:ascii="仿宋_GB2312" w:hAnsi="仿宋_GB2312" w:cs="仿宋_GB2312"/>
                <w:bCs/>
                <w:sz w:val="24"/>
              </w:rPr>
              <w:t>本专业或相关专业:旅游服务与管理、旅游规划与设计、旅游管理、休闲服务与管理、酒店管理、饭店(酒店)服务、餐饮管理与服务、涉外旅游、旅游英语、导游、历史文化旅游、森林生态旅游、体育旅游、休闲体育、商务礼仪服务、观光农业、茶艺、茶文化、物业管理、烹饪工艺与营养、烹饪与餐饮管理、烹饪与营养教育、烹饪、食品营养与健康、家政服务、会展服务与管理、公共管理与服务、文化传播等。</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jc w:val="center"/>
        </w:trPr>
        <w:tc>
          <w:tcPr>
            <w:tcW w:w="748" w:type="dxa"/>
            <w:vMerge w:val="restart"/>
            <w:vAlign w:val="center"/>
          </w:tcPr>
          <w:p>
            <w:pPr>
              <w:widowControl/>
              <w:spacing w:line="400" w:lineRule="exact"/>
              <w:jc w:val="center"/>
              <w:rPr>
                <w:rStyle w:val="9"/>
                <w:rFonts w:ascii="仿宋_GB2312" w:hAnsi="仿宋_GB2312" w:cs="仿宋_GB2312"/>
                <w:bCs/>
                <w:kern w:val="0"/>
                <w:sz w:val="24"/>
                <w:szCs w:val="24"/>
              </w:rPr>
            </w:pPr>
            <w:r>
              <w:rPr>
                <w:rStyle w:val="9"/>
                <w:rFonts w:hint="eastAsia" w:ascii="仿宋_GB2312" w:hAnsi="仿宋_GB2312" w:cs="仿宋_GB2312"/>
                <w:bCs/>
                <w:kern w:val="0"/>
                <w:sz w:val="24"/>
                <w:szCs w:val="24"/>
              </w:rPr>
              <w:t>四、</w:t>
            </w:r>
          </w:p>
          <w:p>
            <w:pPr>
              <w:widowControl/>
              <w:spacing w:line="400" w:lineRule="exact"/>
              <w:jc w:val="center"/>
              <w:rPr>
                <w:rStyle w:val="9"/>
                <w:rFonts w:ascii="仿宋_GB2312" w:hAnsi="仿宋_GB2312" w:cs="仿宋_GB2312"/>
                <w:bCs/>
                <w:sz w:val="24"/>
                <w:szCs w:val="24"/>
              </w:rPr>
            </w:pPr>
            <w:r>
              <w:rPr>
                <w:rStyle w:val="9"/>
                <w:rFonts w:hint="eastAsia" w:ascii="仿宋_GB2312" w:hAnsi="仿宋_GB2312" w:cs="仿宋_GB2312"/>
                <w:bCs/>
                <w:kern w:val="0"/>
                <w:sz w:val="24"/>
                <w:szCs w:val="24"/>
              </w:rPr>
              <w:t>通用场地及环境要求</w:t>
            </w: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1、办公及教学场地</w:t>
            </w:r>
          </w:p>
        </w:tc>
        <w:tc>
          <w:tcPr>
            <w:tcW w:w="6417"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①学校面积不低于1000平米，其中教学面积不少于80%，适合办学，无安全隐患，教室和办公室应设在一处，照明、通风条件良好，桌椅、讲台和多媒体教学设施齐全。</w:t>
            </w:r>
          </w:p>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②招收住宿学生的，其食宿场所应符合环保、安全、消防、卫生等有关规定。</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2、场地产权</w:t>
            </w:r>
          </w:p>
        </w:tc>
        <w:tc>
          <w:tcPr>
            <w:tcW w:w="6417" w:type="dxa"/>
            <w:vAlign w:val="center"/>
          </w:tcPr>
          <w:p>
            <w:pPr>
              <w:widowControl/>
              <w:spacing w:line="400" w:lineRule="exact"/>
              <w:jc w:val="left"/>
              <w:rPr>
                <w:rFonts w:ascii="仿宋_GB2312" w:hAnsi="仿宋_GB2312" w:cs="仿宋_GB2312"/>
                <w:bCs/>
                <w:sz w:val="24"/>
              </w:rPr>
            </w:pPr>
            <w:r>
              <w:rPr>
                <w:rFonts w:hint="eastAsia" w:ascii="仿宋_GB2312" w:hAnsi="仿宋_GB2312" w:cs="仿宋_GB2312"/>
                <w:bCs/>
                <w:sz w:val="24"/>
              </w:rPr>
              <w:t>应有场地自有产权证明或租期不少于3年的协议及产权证明复印件。</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restart"/>
            <w:vAlign w:val="center"/>
          </w:tcPr>
          <w:p>
            <w:pPr>
              <w:widowControl/>
              <w:spacing w:line="400" w:lineRule="exact"/>
              <w:jc w:val="center"/>
              <w:rPr>
                <w:rStyle w:val="9"/>
                <w:rFonts w:ascii="仿宋_GB2312" w:hAnsi="仿宋_GB2312" w:cs="仿宋_GB2312"/>
                <w:bCs/>
                <w:kern w:val="0"/>
                <w:sz w:val="24"/>
                <w:szCs w:val="24"/>
              </w:rPr>
            </w:pPr>
            <w:r>
              <w:rPr>
                <w:rStyle w:val="9"/>
                <w:rFonts w:hint="eastAsia" w:ascii="仿宋_GB2312" w:hAnsi="仿宋_GB2312" w:cs="仿宋_GB2312"/>
                <w:bCs/>
                <w:kern w:val="0"/>
                <w:sz w:val="24"/>
                <w:szCs w:val="24"/>
              </w:rPr>
              <w:t>五、</w:t>
            </w:r>
          </w:p>
          <w:p>
            <w:pPr>
              <w:widowControl/>
              <w:spacing w:line="400" w:lineRule="exact"/>
              <w:jc w:val="center"/>
              <w:rPr>
                <w:rStyle w:val="9"/>
                <w:rFonts w:ascii="仿宋_GB2312" w:hAnsi="仿宋_GB2312" w:cs="仿宋_GB2312"/>
                <w:bCs/>
                <w:kern w:val="0"/>
                <w:sz w:val="24"/>
                <w:szCs w:val="24"/>
              </w:rPr>
            </w:pPr>
            <w:r>
              <w:rPr>
                <w:rStyle w:val="9"/>
                <w:rFonts w:hint="eastAsia" w:ascii="仿宋_GB2312" w:hAnsi="仿宋_GB2312" w:cs="仿宋_GB2312"/>
                <w:bCs/>
                <w:kern w:val="0"/>
                <w:sz w:val="24"/>
                <w:szCs w:val="24"/>
              </w:rPr>
              <w:t>教学场地及环境要求</w:t>
            </w:r>
          </w:p>
        </w:tc>
        <w:tc>
          <w:tcPr>
            <w:tcW w:w="1571" w:type="dxa"/>
            <w:vAlign w:val="center"/>
          </w:tcPr>
          <w:p>
            <w:pPr>
              <w:widowControl/>
              <w:spacing w:line="400" w:lineRule="exact"/>
              <w:jc w:val="left"/>
              <w:rPr>
                <w:rFonts w:ascii="仿宋_GB2312" w:hAnsi="仿宋_GB2312" w:cs="仿宋_GB2312"/>
                <w:bCs/>
                <w:sz w:val="24"/>
                <w:szCs w:val="24"/>
              </w:rPr>
            </w:pPr>
            <w:r>
              <w:rPr>
                <w:rStyle w:val="9"/>
                <w:rFonts w:hint="eastAsia" w:ascii="仿宋_GB2312" w:hAnsi="仿宋_GB2312" w:cs="仿宋_GB2312"/>
                <w:bCs/>
                <w:sz w:val="24"/>
                <w:szCs w:val="24"/>
              </w:rPr>
              <w:t>1、实操培训场所专项要求</w:t>
            </w:r>
          </w:p>
        </w:tc>
        <w:tc>
          <w:tcPr>
            <w:tcW w:w="6417"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房务教学场地：</w:t>
            </w:r>
          </w:p>
          <w:p>
            <w:pPr>
              <w:widowControl/>
              <w:numPr>
                <w:ilvl w:val="255"/>
                <w:numId w:val="0"/>
              </w:numPr>
              <w:spacing w:line="380" w:lineRule="exact"/>
              <w:jc w:val="left"/>
              <w:rPr>
                <w:rFonts w:ascii="仿宋_GB2312" w:hAnsi="仿宋_GB2312" w:cs="仿宋_GB2312"/>
                <w:bCs/>
                <w:sz w:val="24"/>
                <w:szCs w:val="24"/>
              </w:rPr>
            </w:pPr>
            <w:r>
              <w:rPr>
                <w:rFonts w:ascii="仿宋_GB2312" w:hAnsi="仿宋_GB2312" w:cs="仿宋_GB2312"/>
                <w:bCs/>
                <w:sz w:val="24"/>
                <w:szCs w:val="24"/>
              </w:rPr>
              <w:t>①</w:t>
            </w:r>
            <w:r>
              <w:rPr>
                <w:rFonts w:hint="eastAsia" w:ascii="仿宋_GB2312" w:hAnsi="仿宋_GB2312" w:cs="仿宋_GB2312"/>
                <w:bCs/>
                <w:sz w:val="24"/>
                <w:szCs w:val="24"/>
              </w:rPr>
              <w:t>应具备足够大的面积和合理的布局，以容纳所有参训人员并提供清晰的功能区域划分；</w:t>
            </w:r>
          </w:p>
          <w:p>
            <w:pPr>
              <w:widowControl/>
              <w:numPr>
                <w:ilvl w:val="255"/>
                <w:numId w:val="0"/>
              </w:numPr>
              <w:spacing w:line="380" w:lineRule="exact"/>
              <w:jc w:val="left"/>
              <w:rPr>
                <w:rFonts w:ascii="仿宋_GB2312" w:hAnsi="仿宋_GB2312" w:cs="仿宋_GB2312"/>
                <w:bCs/>
                <w:sz w:val="24"/>
                <w:szCs w:val="24"/>
              </w:rPr>
            </w:pPr>
            <w:r>
              <w:rPr>
                <w:rFonts w:ascii="仿宋_GB2312" w:hAnsi="仿宋_GB2312" w:cs="仿宋_GB2312"/>
                <w:bCs/>
                <w:sz w:val="24"/>
                <w:szCs w:val="24"/>
              </w:rPr>
              <w:t>②</w:t>
            </w:r>
            <w:r>
              <w:rPr>
                <w:rFonts w:hint="eastAsia" w:ascii="仿宋_GB2312" w:hAnsi="仿宋_GB2312" w:cs="仿宋_GB2312"/>
                <w:bCs/>
                <w:sz w:val="24"/>
                <w:szCs w:val="24"/>
              </w:rPr>
              <w:t>需配备完善的教学和实操设施，确保学员能在接近实际工作环境的情况下接受培训；</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ascii="仿宋_GB2312" w:hAnsi="仿宋_GB2312" w:cs="仿宋_GB2312"/>
                <w:bCs/>
                <w:sz w:val="24"/>
                <w:szCs w:val="24"/>
              </w:rPr>
              <w:t>③</w:t>
            </w:r>
            <w:r>
              <w:rPr>
                <w:rFonts w:hint="eastAsia" w:ascii="仿宋_GB2312" w:hAnsi="仿宋_GB2312" w:cs="仿宋_GB2312"/>
                <w:bCs/>
                <w:sz w:val="24"/>
                <w:szCs w:val="24"/>
              </w:rPr>
              <w:t>场地必须符合消防安全标准，并保持整洁、卫生的环境，以保障培训的安全性和舒适度。</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综合技能教学场地：</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空间宽敞且布局合理，便于参训人员交流与互动；配备高质量的音响、投影等多媒体设备，以确保培训内容的清晰传达；同时，场地需具备良好的照明与通风条件，为参训人员创造一个舒适、高效的培训环境。</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前台服务教学场地：</w:t>
            </w:r>
          </w:p>
          <w:p>
            <w:pPr>
              <w:widowControl/>
              <w:numPr>
                <w:ilvl w:val="255"/>
                <w:numId w:val="0"/>
              </w:numPr>
              <w:spacing w:line="380" w:lineRule="exact"/>
              <w:jc w:val="left"/>
              <w:rPr>
                <w:rFonts w:ascii="仿宋_GB2312" w:hAnsi="仿宋_GB2312" w:cs="仿宋_GB2312"/>
                <w:bCs/>
                <w:sz w:val="24"/>
                <w:szCs w:val="24"/>
              </w:rPr>
            </w:pPr>
            <w:r>
              <w:rPr>
                <w:rFonts w:ascii="仿宋_GB2312" w:hAnsi="仿宋_GB2312" w:cs="仿宋_GB2312"/>
                <w:bCs/>
                <w:sz w:val="24"/>
                <w:szCs w:val="24"/>
              </w:rPr>
              <w:t>①</w:t>
            </w:r>
            <w:r>
              <w:rPr>
                <w:rFonts w:hint="eastAsia" w:ascii="仿宋_GB2312" w:hAnsi="仿宋_GB2312" w:cs="仿宋_GB2312"/>
                <w:bCs/>
                <w:sz w:val="24"/>
                <w:szCs w:val="24"/>
              </w:rPr>
              <w:t>要有足够的空间供参训人员站立或就座，以便进行实践操作和模拟演练；</w:t>
            </w:r>
          </w:p>
          <w:p>
            <w:pPr>
              <w:widowControl/>
              <w:numPr>
                <w:ilvl w:val="255"/>
                <w:numId w:val="0"/>
              </w:numPr>
              <w:spacing w:line="380" w:lineRule="exact"/>
              <w:jc w:val="left"/>
              <w:rPr>
                <w:rFonts w:ascii="仿宋_GB2312" w:hAnsi="仿宋_GB2312" w:cs="仿宋_GB2312"/>
                <w:bCs/>
                <w:sz w:val="24"/>
                <w:szCs w:val="24"/>
              </w:rPr>
            </w:pPr>
            <w:r>
              <w:rPr>
                <w:rFonts w:ascii="仿宋_GB2312" w:hAnsi="仿宋_GB2312" w:cs="仿宋_GB2312"/>
                <w:bCs/>
                <w:sz w:val="24"/>
                <w:szCs w:val="24"/>
              </w:rPr>
              <w:t>②</w:t>
            </w:r>
            <w:r>
              <w:rPr>
                <w:rFonts w:hint="eastAsia" w:ascii="仿宋_GB2312" w:hAnsi="仿宋_GB2312" w:cs="仿宋_GB2312"/>
                <w:bCs/>
                <w:sz w:val="24"/>
                <w:szCs w:val="24"/>
              </w:rPr>
              <w:t>应配置前台工作所需的实际设备，如电话、电脑、收银系统等，以便学员进行实战练习；</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ascii="仿宋_GB2312" w:hAnsi="仿宋_GB2312" w:cs="仿宋_GB2312"/>
                <w:bCs/>
                <w:sz w:val="24"/>
                <w:szCs w:val="24"/>
              </w:rPr>
              <w:t>③</w:t>
            </w:r>
            <w:r>
              <w:rPr>
                <w:rFonts w:hint="eastAsia" w:ascii="仿宋_GB2312" w:hAnsi="仿宋_GB2312" w:cs="仿宋_GB2312"/>
                <w:bCs/>
                <w:sz w:val="24"/>
                <w:szCs w:val="24"/>
              </w:rPr>
              <w:t>场地布局要合理，确保学员能够清晰地看到演示并方便地参与互动。</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餐饮教学场地：</w:t>
            </w:r>
          </w:p>
          <w:p>
            <w:pPr>
              <w:widowControl/>
              <w:numPr>
                <w:ilvl w:val="255"/>
                <w:numId w:val="0"/>
              </w:numPr>
              <w:spacing w:line="380" w:lineRule="exact"/>
              <w:jc w:val="left"/>
              <w:rPr>
                <w:rFonts w:ascii="仿宋_GB2312" w:hAnsi="仿宋_GB2312" w:cs="仿宋_GB2312"/>
                <w:bCs/>
                <w:sz w:val="24"/>
                <w:szCs w:val="24"/>
              </w:rPr>
            </w:pPr>
            <w:r>
              <w:rPr>
                <w:rFonts w:ascii="仿宋_GB2312" w:hAnsi="仿宋_GB2312" w:cs="仿宋_GB2312"/>
                <w:bCs/>
                <w:sz w:val="24"/>
                <w:szCs w:val="24"/>
              </w:rPr>
              <w:t>①</w:t>
            </w:r>
            <w:r>
              <w:rPr>
                <w:rFonts w:hint="eastAsia" w:ascii="仿宋_GB2312" w:hAnsi="仿宋_GB2312" w:cs="仿宋_GB2312"/>
                <w:bCs/>
                <w:sz w:val="24"/>
                <w:szCs w:val="24"/>
              </w:rPr>
              <w:t>场地需配备与餐饮培训相关的专业设备和工具，如烹饪器具、餐具、酒水饮料等，以模拟真实的餐饮工作环境；</w:t>
            </w:r>
          </w:p>
          <w:p>
            <w:pPr>
              <w:widowControl/>
              <w:numPr>
                <w:ilvl w:val="255"/>
                <w:numId w:val="0"/>
              </w:numPr>
              <w:spacing w:line="380" w:lineRule="exact"/>
              <w:jc w:val="left"/>
              <w:rPr>
                <w:rFonts w:ascii="仿宋_GB2312" w:hAnsi="仿宋_GB2312" w:cs="仿宋_GB2312"/>
                <w:bCs/>
                <w:sz w:val="24"/>
                <w:szCs w:val="24"/>
              </w:rPr>
            </w:pPr>
            <w:r>
              <w:rPr>
                <w:rFonts w:ascii="仿宋_GB2312" w:hAnsi="仿宋_GB2312" w:cs="仿宋_GB2312"/>
                <w:bCs/>
                <w:sz w:val="24"/>
                <w:szCs w:val="24"/>
              </w:rPr>
              <w:t>②</w:t>
            </w:r>
            <w:r>
              <w:rPr>
                <w:rFonts w:hint="eastAsia" w:ascii="仿宋_GB2312" w:hAnsi="仿宋_GB2312" w:cs="仿宋_GB2312"/>
                <w:bCs/>
                <w:sz w:val="24"/>
                <w:szCs w:val="24"/>
              </w:rPr>
              <w:t>场地应具有足够的空间和合理的布局，以容纳参训人员，并确保他们有足够的活动空间和良好的视野；</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ascii="仿宋_GB2312" w:hAnsi="仿宋_GB2312" w:cs="仿宋_GB2312"/>
                <w:bCs/>
                <w:sz w:val="24"/>
                <w:szCs w:val="24"/>
              </w:rPr>
              <w:t>③</w:t>
            </w:r>
            <w:r>
              <w:rPr>
                <w:rFonts w:hint="eastAsia" w:ascii="仿宋_GB2312" w:hAnsi="仿宋_GB2312" w:cs="仿宋_GB2312"/>
                <w:bCs/>
                <w:sz w:val="24"/>
                <w:szCs w:val="24"/>
              </w:rPr>
              <w:t>场地还需符合卫生和安全标准，保持整洁、干净，并配备必要的消防设施，确保学员在培训过程中的安全和健康。</w:t>
            </w:r>
          </w:p>
        </w:tc>
        <w:tc>
          <w:tcPr>
            <w:tcW w:w="1247" w:type="dxa"/>
            <w:vAlign w:val="center"/>
          </w:tcPr>
          <w:p>
            <w:pPr>
              <w:widowControl/>
              <w:spacing w:line="38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8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5" w:hRule="atLeast"/>
          <w:jc w:val="center"/>
        </w:trPr>
        <w:tc>
          <w:tcPr>
            <w:tcW w:w="748" w:type="dxa"/>
            <w:vMerge w:val="continue"/>
            <w:vAlign w:val="center"/>
          </w:tcPr>
          <w:p>
            <w:pPr>
              <w:widowControl/>
              <w:spacing w:line="400" w:lineRule="exact"/>
              <w:jc w:val="center"/>
              <w:rPr>
                <w:rStyle w:val="9"/>
                <w:rFonts w:ascii="仿宋_GB2312" w:hAnsi="仿宋_GB2312" w:cs="仿宋_GB2312"/>
                <w:bCs/>
                <w:kern w:val="0"/>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2、实操工位</w:t>
            </w:r>
          </w:p>
        </w:tc>
        <w:tc>
          <w:tcPr>
            <w:tcW w:w="6417"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实训室应有前台服务教学、房务教学、餐饮教学，并具有配套的实训设备、用品收纳柜。实操培训场所应有独立的、遮弧、通风工位。</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□五级/初级工不少于30个工位</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□四级/中级工不少于30个工位</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□三级/高级工不少于30个工位</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□二级/技师不少于10个工位</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□一级/高级技师不少于8个工位</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实训室应容纳8张以上标准床垫</w:t>
            </w:r>
            <w:r>
              <w:rPr>
                <w:rFonts w:ascii="仿宋_GB2312" w:hAnsi="仿宋_GB2312" w:cs="仿宋_GB2312"/>
                <w:bCs/>
                <w:sz w:val="24"/>
                <w:szCs w:val="24"/>
              </w:rPr>
              <w:t>，</w:t>
            </w:r>
            <w:r>
              <w:rPr>
                <w:rFonts w:hint="eastAsia" w:ascii="仿宋_GB2312" w:hAnsi="仿宋_GB2312" w:cs="仿宋_GB2312"/>
                <w:bCs/>
                <w:sz w:val="24"/>
                <w:szCs w:val="24"/>
              </w:rPr>
              <w:t>面积达到120平米以上</w:t>
            </w:r>
            <w:r>
              <w:rPr>
                <w:rFonts w:ascii="仿宋_GB2312" w:hAnsi="仿宋_GB2312" w:cs="仿宋_GB2312"/>
                <w:bCs/>
                <w:sz w:val="24"/>
                <w:szCs w:val="24"/>
              </w:rPr>
              <w:t>，</w:t>
            </w:r>
            <w:r>
              <w:rPr>
                <w:rFonts w:hint="eastAsia" w:ascii="仿宋_GB2312" w:hAnsi="仿宋_GB2312" w:cs="仿宋_GB2312"/>
                <w:bCs/>
                <w:sz w:val="24"/>
                <w:szCs w:val="24"/>
              </w:rPr>
              <w:t>不少于4间25平米以上模拟房间。</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前台服务教学场地：</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模拟前台一处，并至少提供2个工位，面积达到20平方米以上。</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餐饮教学场地：</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bCs/>
                <w:sz w:val="24"/>
                <w:szCs w:val="24"/>
              </w:rPr>
            </w:pPr>
            <w:r>
              <w:rPr>
                <w:rFonts w:hint="eastAsia" w:ascii="仿宋_GB2312" w:hAnsi="仿宋_GB2312" w:cs="仿宋_GB2312"/>
                <w:bCs/>
                <w:sz w:val="24"/>
                <w:szCs w:val="24"/>
              </w:rPr>
              <w:t>餐饮场地二处，至少提供28个工位，面积达到60平方米以上。</w:t>
            </w:r>
          </w:p>
        </w:tc>
        <w:tc>
          <w:tcPr>
            <w:tcW w:w="1247" w:type="dxa"/>
            <w:vAlign w:val="center"/>
          </w:tcPr>
          <w:p>
            <w:pPr>
              <w:widowControl/>
              <w:spacing w:line="38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8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0" w:hRule="atLeast"/>
          <w:jc w:val="center"/>
        </w:trPr>
        <w:tc>
          <w:tcPr>
            <w:tcW w:w="748" w:type="dxa"/>
            <w:vMerge w:val="continue"/>
            <w:vAlign w:val="center"/>
          </w:tcPr>
          <w:p>
            <w:pPr>
              <w:widowControl/>
              <w:spacing w:line="400" w:lineRule="exact"/>
              <w:jc w:val="center"/>
              <w:rPr>
                <w:rStyle w:val="9"/>
                <w:rFonts w:ascii="仿宋_GB2312" w:hAnsi="仿宋_GB2312" w:cs="仿宋_GB2312"/>
                <w:bCs/>
                <w:kern w:val="0"/>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3、辅助区域</w:t>
            </w:r>
          </w:p>
        </w:tc>
        <w:tc>
          <w:tcPr>
            <w:tcW w:w="6417"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Style w:val="9"/>
                <w:rFonts w:ascii="仿宋_GB2312" w:hAnsi="仿宋_GB2312" w:cs="仿宋_GB2312"/>
                <w:bCs/>
                <w:sz w:val="24"/>
                <w:szCs w:val="24"/>
              </w:rPr>
            </w:pPr>
            <w:r>
              <w:rPr>
                <w:rStyle w:val="9"/>
                <w:rFonts w:hint="eastAsia" w:ascii="仿宋_GB2312" w:hAnsi="仿宋_GB2312" w:cs="仿宋_GB2312"/>
                <w:bCs/>
                <w:sz w:val="24"/>
                <w:szCs w:val="24"/>
              </w:rPr>
              <w:t>实操培训场地应有备用布草存放橱柜、</w:t>
            </w:r>
            <w:r>
              <w:rPr>
                <w:rFonts w:hint="eastAsia" w:ascii="仿宋_GB2312" w:hAnsi="仿宋_GB2312" w:cs="仿宋_GB2312"/>
                <w:bCs/>
                <w:sz w:val="24"/>
                <w:szCs w:val="24"/>
              </w:rPr>
              <w:t>备用餐具（工具）洗涤用品区域</w:t>
            </w:r>
            <w:r>
              <w:rPr>
                <w:rStyle w:val="9"/>
                <w:rFonts w:hint="eastAsia" w:ascii="仿宋_GB2312" w:hAnsi="仿宋_GB2312" w:cs="仿宋_GB2312"/>
                <w:bCs/>
                <w:sz w:val="24"/>
                <w:szCs w:val="24"/>
              </w:rPr>
              <w:t>、</w:t>
            </w:r>
            <w:r>
              <w:rPr>
                <w:rStyle w:val="9"/>
                <w:rFonts w:hint="eastAsia" w:ascii="仿宋_GB2312" w:hAnsi="仿宋_GB2312" w:cs="仿宋_GB2312"/>
                <w:bCs/>
                <w:color w:val="333333"/>
                <w:kern w:val="0"/>
                <w:sz w:val="24"/>
                <w:szCs w:val="24"/>
              </w:rPr>
              <w:t>符合安全、消防、卫生要求且布局合理</w:t>
            </w:r>
            <w:r>
              <w:rPr>
                <w:rFonts w:hint="eastAsia" w:ascii="仿宋_GB2312" w:hAnsi="仿宋_GB2312" w:cs="仿宋_GB2312"/>
                <w:sz w:val="24"/>
              </w:rPr>
              <w:t>。三级／高级、二级／技师及一级／高级技师应增设撰写方案、计划书、论文答辩区域，且配套设施完善。</w:t>
            </w:r>
          </w:p>
        </w:tc>
        <w:tc>
          <w:tcPr>
            <w:tcW w:w="1247" w:type="dxa"/>
            <w:vAlign w:val="center"/>
          </w:tcPr>
          <w:p>
            <w:pPr>
              <w:widowControl/>
              <w:spacing w:line="38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8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48" w:type="dxa"/>
            <w:vMerge w:val="restart"/>
            <w:vAlign w:val="center"/>
          </w:tcPr>
          <w:p>
            <w:pPr>
              <w:widowControl/>
              <w:spacing w:line="400" w:lineRule="exact"/>
              <w:jc w:val="center"/>
              <w:rPr>
                <w:rStyle w:val="9"/>
                <w:rFonts w:ascii="仿宋_GB2312" w:hAnsi="仿宋_GB2312" w:cs="仿宋_GB2312"/>
                <w:bCs/>
                <w:kern w:val="0"/>
                <w:sz w:val="24"/>
                <w:szCs w:val="24"/>
              </w:rPr>
            </w:pPr>
            <w:r>
              <w:rPr>
                <w:rStyle w:val="9"/>
                <w:rFonts w:hint="eastAsia" w:ascii="仿宋_GB2312" w:hAnsi="仿宋_GB2312" w:cs="仿宋_GB2312"/>
                <w:bCs/>
                <w:kern w:val="0"/>
                <w:sz w:val="24"/>
                <w:szCs w:val="24"/>
              </w:rPr>
              <w:t>六、</w:t>
            </w:r>
          </w:p>
          <w:p>
            <w:pPr>
              <w:widowControl/>
              <w:spacing w:line="400" w:lineRule="exact"/>
              <w:jc w:val="center"/>
              <w:rPr>
                <w:rStyle w:val="9"/>
                <w:rFonts w:ascii="仿宋_GB2312" w:hAnsi="仿宋_GB2312" w:cs="仿宋_GB2312"/>
                <w:bCs/>
                <w:kern w:val="0"/>
                <w:sz w:val="24"/>
                <w:szCs w:val="24"/>
              </w:rPr>
            </w:pPr>
            <w:r>
              <w:rPr>
                <w:rStyle w:val="9"/>
                <w:rFonts w:hint="eastAsia" w:ascii="仿宋_GB2312" w:hAnsi="仿宋_GB2312" w:cs="仿宋_GB2312"/>
                <w:bCs/>
                <w:kern w:val="0"/>
                <w:sz w:val="24"/>
                <w:szCs w:val="24"/>
              </w:rPr>
              <w:t>实操培训设备、工具及检测手段要求</w:t>
            </w:r>
          </w:p>
        </w:tc>
        <w:tc>
          <w:tcPr>
            <w:tcW w:w="1571" w:type="dxa"/>
            <w:vAlign w:val="center"/>
          </w:tcPr>
          <w:p>
            <w:pPr>
              <w:widowControl/>
              <w:numPr>
                <w:ilvl w:val="0"/>
                <w:numId w:val="2"/>
              </w:numPr>
              <w:spacing w:line="400" w:lineRule="exact"/>
              <w:jc w:val="left"/>
              <w:rPr>
                <w:rStyle w:val="9"/>
                <w:rFonts w:ascii="仿宋_GB2312" w:hAnsi="仿宋_GB2312" w:cs="仿宋_GB2312"/>
                <w:bCs/>
                <w:sz w:val="24"/>
                <w:szCs w:val="24"/>
              </w:rPr>
            </w:pPr>
            <w:r>
              <w:rPr>
                <w:rFonts w:hint="eastAsia" w:ascii="仿宋_GB2312" w:hAnsi="仿宋_GB2312" w:cs="仿宋_GB2312"/>
                <w:bCs/>
                <w:sz w:val="24"/>
                <w:szCs w:val="24"/>
              </w:rPr>
              <w:t>房务教学设备</w:t>
            </w:r>
          </w:p>
        </w:tc>
        <w:tc>
          <w:tcPr>
            <w:tcW w:w="6417"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Style w:val="9"/>
                <w:rFonts w:hint="eastAsia" w:ascii="仿宋_GB2312" w:hAnsi="仿宋_GB2312" w:cs="仿宋_GB2312"/>
                <w:bCs/>
                <w:sz w:val="24"/>
                <w:szCs w:val="24"/>
              </w:rPr>
              <w:t>□五</w:t>
            </w:r>
            <w:r>
              <w:rPr>
                <w:rFonts w:hint="eastAsia" w:ascii="仿宋_GB2312" w:hAnsi="仿宋_GB2312" w:cs="仿宋_GB2312"/>
                <w:sz w:val="24"/>
              </w:rPr>
              <w:t>级8套</w:t>
            </w:r>
            <w:r>
              <w:rPr>
                <w:rFonts w:hint="eastAsia" w:ascii="仿宋_GB2312" w:hAnsi="仿宋_GB2312" w:cs="仿宋_GB2312"/>
                <w:sz w:val="24"/>
              </w:rPr>
              <w:sym w:font="Wingdings 2" w:char="00A3"/>
            </w:r>
            <w:r>
              <w:rPr>
                <w:rFonts w:hint="eastAsia" w:ascii="仿宋_GB2312" w:hAnsi="仿宋_GB2312" w:cs="仿宋_GB2312"/>
                <w:sz w:val="24"/>
              </w:rPr>
              <w:t xml:space="preserve">四级8套 </w:t>
            </w:r>
            <w:r>
              <w:rPr>
                <w:rFonts w:hint="eastAsia" w:ascii="仿宋_GB2312" w:hAnsi="仿宋_GB2312" w:cs="仿宋_GB2312"/>
                <w:sz w:val="24"/>
              </w:rPr>
              <w:sym w:font="Wingdings 2" w:char="00A3"/>
            </w:r>
            <w:r>
              <w:rPr>
                <w:rFonts w:hint="eastAsia" w:ascii="仿宋_GB2312" w:hAnsi="仿宋_GB2312" w:cs="仿宋_GB2312"/>
                <w:sz w:val="24"/>
              </w:rPr>
              <w:t xml:space="preserve">三级8套  </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sym w:font="Wingdings 2" w:char="00A3"/>
            </w:r>
            <w:r>
              <w:rPr>
                <w:rFonts w:hint="eastAsia" w:ascii="仿宋_GB2312" w:hAnsi="仿宋_GB2312" w:cs="仿宋_GB2312"/>
                <w:sz w:val="24"/>
              </w:rPr>
              <w:t>二级6套□一级4套</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Style w:val="9"/>
                <w:rFonts w:ascii="仿宋_GB2312" w:hAnsi="仿宋_GB2312" w:cs="仿宋_GB2312"/>
                <w:bCs/>
                <w:sz w:val="24"/>
                <w:szCs w:val="24"/>
              </w:rPr>
            </w:pPr>
            <w:r>
              <w:rPr>
                <w:rFonts w:hint="eastAsia" w:ascii="仿宋_GB2312" w:hAnsi="仿宋_GB2312" w:cs="仿宋_GB2312"/>
                <w:sz w:val="24"/>
              </w:rPr>
              <w:t>应包含：</w:t>
            </w:r>
            <w:r>
              <w:rPr>
                <w:rStyle w:val="9"/>
                <w:rFonts w:hint="eastAsia" w:ascii="仿宋_GB2312" w:hAnsi="仿宋_GB2312" w:cs="仿宋_GB2312"/>
                <w:bCs/>
                <w:sz w:val="24"/>
                <w:szCs w:val="24"/>
              </w:rPr>
              <w:t>单人床、床头柜、床垫、防滑垫、床单、棉被、被套、枕头、枕套、毛毯、工作台、地毯、沙发、茶几、电水壶、台灯、行李架、液晶电视、衣橱、电话、墙饰、烟感器、空调、电视遥控器、浴袍、西服衣架、衬衫衣架、裤架、茶杯、茶碟、烟灰缸、茶叶罐、鞋筐、遮光、纱帘窗帘、衣刷、杂志、请勿打扰、请即打扫门牌、安全指示牌。</w:t>
            </w:r>
          </w:p>
        </w:tc>
        <w:tc>
          <w:tcPr>
            <w:tcW w:w="1247" w:type="dxa"/>
            <w:vAlign w:val="center"/>
          </w:tcPr>
          <w:p>
            <w:pPr>
              <w:widowControl/>
              <w:spacing w:line="38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38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kern w:val="0"/>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2、</w:t>
            </w:r>
            <w:r>
              <w:rPr>
                <w:rFonts w:hint="eastAsia" w:ascii="仿宋_GB2312" w:hAnsi="仿宋_GB2312" w:cs="仿宋_GB2312"/>
                <w:bCs/>
                <w:sz w:val="24"/>
                <w:szCs w:val="24"/>
              </w:rPr>
              <w:t>综合技能教学设备</w:t>
            </w:r>
          </w:p>
        </w:tc>
        <w:tc>
          <w:tcPr>
            <w:tcW w:w="6417" w:type="dxa"/>
            <w:vAlign w:val="center"/>
          </w:tcPr>
          <w:p>
            <w:pPr>
              <w:widowControl/>
              <w:adjustRightInd w:val="0"/>
              <w:snapToGrid w:val="0"/>
              <w:spacing w:line="360" w:lineRule="exact"/>
              <w:jc w:val="left"/>
              <w:rPr>
                <w:rFonts w:ascii="仿宋_GB2312" w:hAnsi="仿宋_GB2312" w:cs="仿宋_GB2312"/>
                <w:sz w:val="24"/>
              </w:rPr>
            </w:pPr>
            <w:r>
              <w:rPr>
                <w:rStyle w:val="9"/>
                <w:rFonts w:hint="eastAsia" w:ascii="仿宋_GB2312" w:hAnsi="仿宋_GB2312" w:cs="仿宋_GB2312"/>
                <w:bCs/>
                <w:sz w:val="24"/>
                <w:szCs w:val="24"/>
              </w:rPr>
              <w:t>□五</w:t>
            </w:r>
            <w:r>
              <w:rPr>
                <w:rFonts w:hint="eastAsia" w:ascii="仿宋_GB2312" w:hAnsi="仿宋_GB2312" w:cs="仿宋_GB2312"/>
                <w:sz w:val="24"/>
              </w:rPr>
              <w:t xml:space="preserve">级1套□四级1套  □三级1套   </w:t>
            </w:r>
          </w:p>
          <w:p>
            <w:pPr>
              <w:widowControl/>
              <w:adjustRightInd w:val="0"/>
              <w:snapToGrid w:val="0"/>
              <w:spacing w:line="360" w:lineRule="exact"/>
              <w:jc w:val="left"/>
              <w:rPr>
                <w:rFonts w:ascii="仿宋_GB2312" w:hAnsi="仿宋_GB2312" w:cs="仿宋_GB2312"/>
                <w:sz w:val="24"/>
              </w:rPr>
            </w:pPr>
            <w:r>
              <w:rPr>
                <w:rFonts w:hint="eastAsia" w:ascii="仿宋_GB2312" w:hAnsi="仿宋_GB2312" w:cs="仿宋_GB2312"/>
                <w:sz w:val="24"/>
              </w:rPr>
              <w:t>□二级1套□一级1套</w:t>
            </w:r>
          </w:p>
          <w:p>
            <w:pPr>
              <w:widowControl/>
              <w:spacing w:line="360" w:lineRule="exact"/>
              <w:jc w:val="left"/>
              <w:rPr>
                <w:rStyle w:val="9"/>
                <w:rFonts w:ascii="仿宋_GB2312" w:hAnsi="仿宋_GB2312" w:cs="仿宋_GB2312"/>
                <w:bCs/>
                <w:sz w:val="24"/>
                <w:szCs w:val="24"/>
              </w:rPr>
            </w:pPr>
            <w:r>
              <w:rPr>
                <w:rFonts w:hint="eastAsia" w:ascii="仿宋_GB2312" w:hAnsi="仿宋_GB2312" w:cs="仿宋_GB2312"/>
                <w:sz w:val="24"/>
              </w:rPr>
              <w:t>应包含：</w:t>
            </w:r>
            <w:r>
              <w:rPr>
                <w:rStyle w:val="9"/>
                <w:rFonts w:hint="eastAsia" w:ascii="仿宋_GB2312" w:hAnsi="仿宋_GB2312" w:cs="仿宋_GB2312"/>
                <w:bCs/>
                <w:sz w:val="24"/>
                <w:szCs w:val="24"/>
              </w:rPr>
              <w:t>长方形或椭圆形会议桌、会议椅、文件夹、烟灰缸、茶杯、杯垫、碟垫、毛巾碟、小香巾、便笺、圆珠笔、铅笔、红蓝铅笔、台面国旗、茶水柜、烧水壶、绿植、托盘、电视或投影仪。</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kern w:val="0"/>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3、</w:t>
            </w:r>
            <w:r>
              <w:rPr>
                <w:rFonts w:hint="eastAsia" w:ascii="仿宋_GB2312" w:hAnsi="仿宋_GB2312" w:cs="仿宋_GB2312"/>
                <w:bCs/>
                <w:sz w:val="24"/>
                <w:szCs w:val="24"/>
              </w:rPr>
              <w:t>前台服务教学设备</w:t>
            </w:r>
          </w:p>
        </w:tc>
        <w:tc>
          <w:tcPr>
            <w:tcW w:w="6417" w:type="dxa"/>
            <w:vAlign w:val="center"/>
          </w:tcPr>
          <w:p>
            <w:pPr>
              <w:widowControl/>
              <w:adjustRightInd w:val="0"/>
              <w:snapToGrid w:val="0"/>
              <w:spacing w:line="360" w:lineRule="exact"/>
              <w:jc w:val="left"/>
              <w:rPr>
                <w:rFonts w:ascii="仿宋_GB2312" w:hAnsi="仿宋_GB2312" w:cs="仿宋_GB2312"/>
                <w:sz w:val="24"/>
              </w:rPr>
            </w:pPr>
            <w:r>
              <w:rPr>
                <w:rStyle w:val="9"/>
                <w:rFonts w:hint="eastAsia" w:ascii="仿宋_GB2312" w:hAnsi="仿宋_GB2312" w:cs="仿宋_GB2312"/>
                <w:bCs/>
                <w:sz w:val="24"/>
                <w:szCs w:val="24"/>
              </w:rPr>
              <w:t>□五</w:t>
            </w:r>
            <w:r>
              <w:rPr>
                <w:rFonts w:hint="eastAsia" w:ascii="仿宋_GB2312" w:hAnsi="仿宋_GB2312" w:cs="仿宋_GB2312"/>
                <w:sz w:val="24"/>
              </w:rPr>
              <w:t xml:space="preserve">级1套□四级1套  □三级1套   </w:t>
            </w:r>
          </w:p>
          <w:p>
            <w:pPr>
              <w:widowControl/>
              <w:adjustRightInd w:val="0"/>
              <w:snapToGrid w:val="0"/>
              <w:spacing w:line="360" w:lineRule="exact"/>
              <w:jc w:val="left"/>
              <w:rPr>
                <w:rFonts w:ascii="仿宋_GB2312" w:hAnsi="仿宋_GB2312" w:cs="仿宋_GB2312"/>
                <w:sz w:val="24"/>
              </w:rPr>
            </w:pPr>
            <w:r>
              <w:rPr>
                <w:rFonts w:hint="eastAsia" w:ascii="仿宋_GB2312" w:hAnsi="仿宋_GB2312" w:cs="仿宋_GB2312"/>
                <w:sz w:val="24"/>
              </w:rPr>
              <w:t>□二级1套□一级1套</w:t>
            </w:r>
          </w:p>
          <w:p>
            <w:pPr>
              <w:widowControl/>
              <w:spacing w:line="360" w:lineRule="exact"/>
              <w:jc w:val="left"/>
              <w:rPr>
                <w:rStyle w:val="9"/>
                <w:rFonts w:ascii="仿宋_GB2312" w:hAnsi="仿宋_GB2312" w:cs="仿宋_GB2312"/>
                <w:bCs/>
                <w:sz w:val="24"/>
                <w:szCs w:val="24"/>
              </w:rPr>
            </w:pPr>
            <w:r>
              <w:rPr>
                <w:rFonts w:hint="eastAsia" w:ascii="仿宋_GB2312" w:hAnsi="仿宋_GB2312" w:cs="仿宋_GB2312"/>
                <w:sz w:val="24"/>
              </w:rPr>
              <w:t>应包含：</w:t>
            </w:r>
            <w:r>
              <w:rPr>
                <w:rStyle w:val="9"/>
                <w:rFonts w:hint="eastAsia" w:ascii="仿宋_GB2312" w:hAnsi="仿宋_GB2312" w:cs="仿宋_GB2312"/>
                <w:bCs/>
                <w:sz w:val="24"/>
                <w:szCs w:val="24"/>
              </w:rPr>
              <w:t>吧台、电脑、打印机、电话、模拟旅客登记入住系统。</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kern w:val="0"/>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4、模拟客房卫生间</w:t>
            </w:r>
          </w:p>
          <w:p>
            <w:pPr>
              <w:widowControl/>
              <w:spacing w:line="400" w:lineRule="exact"/>
              <w:jc w:val="left"/>
              <w:rPr>
                <w:rStyle w:val="9"/>
                <w:rFonts w:ascii="仿宋_GB2312" w:hAnsi="仿宋_GB2312" w:cs="仿宋_GB2312"/>
                <w:bCs/>
                <w:sz w:val="24"/>
                <w:szCs w:val="24"/>
              </w:rPr>
            </w:pPr>
          </w:p>
        </w:tc>
        <w:tc>
          <w:tcPr>
            <w:tcW w:w="6417" w:type="dxa"/>
            <w:vAlign w:val="center"/>
          </w:tcPr>
          <w:p>
            <w:pPr>
              <w:widowControl/>
              <w:adjustRightInd w:val="0"/>
              <w:snapToGrid w:val="0"/>
              <w:spacing w:line="360" w:lineRule="exact"/>
              <w:jc w:val="left"/>
              <w:rPr>
                <w:rFonts w:ascii="仿宋_GB2312" w:hAnsi="仿宋_GB2312" w:cs="仿宋_GB2312"/>
                <w:sz w:val="24"/>
              </w:rPr>
            </w:pPr>
            <w:r>
              <w:rPr>
                <w:rStyle w:val="9"/>
                <w:rFonts w:hint="eastAsia" w:ascii="仿宋_GB2312" w:hAnsi="仿宋_GB2312" w:cs="仿宋_GB2312"/>
                <w:bCs/>
                <w:sz w:val="24"/>
                <w:szCs w:val="24"/>
              </w:rPr>
              <w:t>□五</w:t>
            </w:r>
            <w:r>
              <w:rPr>
                <w:rFonts w:hint="eastAsia" w:ascii="仿宋_GB2312" w:hAnsi="仿宋_GB2312" w:cs="仿宋_GB2312"/>
                <w:sz w:val="24"/>
              </w:rPr>
              <w:t xml:space="preserve">级4套□四级4套  □三级4套   </w:t>
            </w:r>
          </w:p>
          <w:p>
            <w:pPr>
              <w:widowControl/>
              <w:adjustRightInd w:val="0"/>
              <w:snapToGrid w:val="0"/>
              <w:spacing w:line="360" w:lineRule="exact"/>
              <w:jc w:val="left"/>
              <w:rPr>
                <w:rFonts w:ascii="仿宋_GB2312" w:hAnsi="仿宋_GB2312" w:cs="仿宋_GB2312"/>
                <w:sz w:val="24"/>
              </w:rPr>
            </w:pPr>
            <w:r>
              <w:rPr>
                <w:rFonts w:hint="eastAsia" w:ascii="仿宋_GB2312" w:hAnsi="仿宋_GB2312" w:cs="仿宋_GB2312"/>
                <w:sz w:val="24"/>
              </w:rPr>
              <w:t>□二级2套□一级2套</w:t>
            </w:r>
          </w:p>
          <w:p>
            <w:pPr>
              <w:widowControl/>
              <w:spacing w:line="360" w:lineRule="exact"/>
              <w:jc w:val="left"/>
              <w:rPr>
                <w:rStyle w:val="9"/>
                <w:rFonts w:ascii="仿宋_GB2312" w:hAnsi="仿宋_GB2312" w:cs="仿宋_GB2312"/>
                <w:bCs/>
                <w:sz w:val="24"/>
                <w:szCs w:val="24"/>
              </w:rPr>
            </w:pPr>
            <w:r>
              <w:rPr>
                <w:rFonts w:hint="eastAsia" w:ascii="仿宋_GB2312" w:hAnsi="仿宋_GB2312" w:cs="仿宋_GB2312"/>
                <w:sz w:val="24"/>
              </w:rPr>
              <w:t>应包含：</w:t>
            </w:r>
            <w:r>
              <w:rPr>
                <w:rStyle w:val="9"/>
                <w:rFonts w:hint="eastAsia" w:ascii="仿宋_GB2312" w:hAnsi="仿宋_GB2312" w:cs="仿宋_GB2312"/>
                <w:bCs/>
                <w:sz w:val="24"/>
                <w:szCs w:val="24"/>
              </w:rPr>
              <w:t>淋浴喷头、浴帘、抽水马桶、台面及面盆、水龙头、方巾、毛巾碟、小方巾、毛巾、浴巾架、浴巾、吹风机、漱口杯、消毒拖鞋、地巾、纸篓。</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 w:hRule="atLeast"/>
          <w:jc w:val="center"/>
        </w:trPr>
        <w:tc>
          <w:tcPr>
            <w:tcW w:w="748" w:type="dxa"/>
            <w:vMerge w:val="continue"/>
            <w:vAlign w:val="center"/>
          </w:tcPr>
          <w:p>
            <w:pPr>
              <w:widowControl/>
              <w:spacing w:line="400" w:lineRule="exact"/>
              <w:jc w:val="center"/>
              <w:rPr>
                <w:rStyle w:val="9"/>
                <w:rFonts w:ascii="仿宋_GB2312" w:hAnsi="仿宋_GB2312" w:cs="仿宋_GB2312"/>
                <w:bCs/>
                <w:kern w:val="0"/>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5、模拟客房</w:t>
            </w:r>
          </w:p>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（低值易耗用品）</w:t>
            </w:r>
          </w:p>
        </w:tc>
        <w:tc>
          <w:tcPr>
            <w:tcW w:w="6417" w:type="dxa"/>
            <w:vAlign w:val="center"/>
          </w:tcPr>
          <w:p>
            <w:pPr>
              <w:widowControl/>
              <w:adjustRightInd w:val="0"/>
              <w:snapToGrid w:val="0"/>
              <w:spacing w:line="360" w:lineRule="exact"/>
              <w:jc w:val="left"/>
              <w:rPr>
                <w:rFonts w:ascii="仿宋_GB2312" w:hAnsi="仿宋_GB2312" w:cs="仿宋_GB2312"/>
                <w:sz w:val="24"/>
              </w:rPr>
            </w:pPr>
            <w:r>
              <w:rPr>
                <w:rStyle w:val="9"/>
                <w:rFonts w:hint="eastAsia" w:ascii="仿宋_GB2312" w:hAnsi="仿宋_GB2312" w:cs="仿宋_GB2312"/>
                <w:bCs/>
                <w:sz w:val="24"/>
                <w:szCs w:val="24"/>
              </w:rPr>
              <w:t>□五</w:t>
            </w:r>
            <w:r>
              <w:rPr>
                <w:rFonts w:hint="eastAsia" w:ascii="仿宋_GB2312" w:hAnsi="仿宋_GB2312" w:cs="仿宋_GB2312"/>
                <w:sz w:val="24"/>
              </w:rPr>
              <w:t xml:space="preserve">级4套□四级4套  □三级4套   </w:t>
            </w:r>
          </w:p>
          <w:p>
            <w:pPr>
              <w:widowControl/>
              <w:adjustRightInd w:val="0"/>
              <w:snapToGrid w:val="0"/>
              <w:spacing w:line="360" w:lineRule="exact"/>
              <w:jc w:val="left"/>
              <w:rPr>
                <w:rFonts w:ascii="仿宋_GB2312" w:hAnsi="仿宋_GB2312" w:cs="仿宋_GB2312"/>
                <w:sz w:val="24"/>
              </w:rPr>
            </w:pPr>
            <w:r>
              <w:rPr>
                <w:rFonts w:hint="eastAsia" w:ascii="仿宋_GB2312" w:hAnsi="仿宋_GB2312" w:cs="仿宋_GB2312"/>
                <w:sz w:val="24"/>
              </w:rPr>
              <w:t>□二级2套□一级2套</w:t>
            </w:r>
          </w:p>
          <w:p>
            <w:pPr>
              <w:widowControl/>
              <w:spacing w:line="360" w:lineRule="exact"/>
              <w:jc w:val="left"/>
              <w:rPr>
                <w:rStyle w:val="9"/>
                <w:rFonts w:ascii="仿宋_GB2312" w:hAnsi="仿宋_GB2312" w:cs="仿宋_GB2312"/>
                <w:bCs/>
                <w:sz w:val="24"/>
                <w:szCs w:val="24"/>
              </w:rPr>
            </w:pPr>
            <w:r>
              <w:rPr>
                <w:rFonts w:hint="eastAsia" w:ascii="仿宋_GB2312" w:hAnsi="仿宋_GB2312" w:cs="仿宋_GB2312"/>
                <w:sz w:val="24"/>
              </w:rPr>
              <w:t>应包含：</w:t>
            </w:r>
            <w:r>
              <w:rPr>
                <w:rStyle w:val="9"/>
                <w:rFonts w:hint="eastAsia" w:ascii="仿宋_GB2312" w:hAnsi="仿宋_GB2312" w:cs="仿宋_GB2312"/>
                <w:bCs/>
                <w:sz w:val="24"/>
                <w:szCs w:val="24"/>
              </w:rPr>
              <w:t>信封、信纸、便笺纸、铅笔、面巾纸、晚安卡、火柴、茶包、咖啡、针线包、环保卡、酒水单、各类饮料、洗衣袋、洗衣单、服务指南、擦鞋纸、一次性拖鞋、垃圾桶、早餐卡、卷纸、浴液、洗发水、护理包、洗漱包。</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3" w:hRule="atLeast"/>
          <w:jc w:val="center"/>
        </w:trPr>
        <w:tc>
          <w:tcPr>
            <w:tcW w:w="748" w:type="dxa"/>
            <w:vMerge w:val="continue"/>
            <w:vAlign w:val="center"/>
          </w:tcPr>
          <w:p>
            <w:pPr>
              <w:widowControl/>
              <w:spacing w:line="400" w:lineRule="exact"/>
              <w:jc w:val="center"/>
              <w:rPr>
                <w:rStyle w:val="9"/>
                <w:rFonts w:ascii="仿宋_GB2312" w:hAnsi="仿宋_GB2312" w:cs="仿宋_GB2312"/>
                <w:bCs/>
                <w:kern w:val="0"/>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Fonts w:hint="eastAsia" w:ascii="仿宋_GB2312" w:hAnsi="仿宋_GB2312" w:cs="仿宋_GB2312"/>
                <w:bCs/>
                <w:sz w:val="24"/>
                <w:szCs w:val="24"/>
              </w:rPr>
              <w:t>6、餐饮教学场地</w:t>
            </w:r>
          </w:p>
        </w:tc>
        <w:tc>
          <w:tcPr>
            <w:tcW w:w="6417" w:type="dxa"/>
            <w:vAlign w:val="center"/>
          </w:tcPr>
          <w:p>
            <w:pPr>
              <w:widowControl/>
              <w:adjustRightInd w:val="0"/>
              <w:snapToGrid w:val="0"/>
              <w:spacing w:line="360" w:lineRule="exact"/>
              <w:jc w:val="left"/>
              <w:rPr>
                <w:rFonts w:ascii="仿宋_GB2312" w:hAnsi="仿宋_GB2312" w:cs="仿宋_GB2312"/>
                <w:sz w:val="24"/>
              </w:rPr>
            </w:pPr>
            <w:r>
              <w:rPr>
                <w:rStyle w:val="9"/>
                <w:rFonts w:hint="eastAsia" w:ascii="仿宋_GB2312" w:hAnsi="仿宋_GB2312" w:cs="仿宋_GB2312"/>
                <w:bCs/>
                <w:sz w:val="24"/>
                <w:szCs w:val="24"/>
              </w:rPr>
              <w:t>□五</w:t>
            </w:r>
            <w:r>
              <w:rPr>
                <w:rFonts w:hint="eastAsia" w:ascii="仿宋_GB2312" w:hAnsi="仿宋_GB2312" w:cs="仿宋_GB2312"/>
                <w:sz w:val="24"/>
              </w:rPr>
              <w:t xml:space="preserve">级4套□四级4套  □三级4套   </w:t>
            </w:r>
          </w:p>
          <w:p>
            <w:pPr>
              <w:widowControl/>
              <w:adjustRightInd w:val="0"/>
              <w:snapToGrid w:val="0"/>
              <w:spacing w:line="360" w:lineRule="exact"/>
              <w:jc w:val="left"/>
              <w:rPr>
                <w:rFonts w:ascii="仿宋_GB2312" w:hAnsi="仿宋_GB2312" w:cs="仿宋_GB2312"/>
                <w:sz w:val="24"/>
              </w:rPr>
            </w:pPr>
            <w:r>
              <w:rPr>
                <w:rFonts w:hint="eastAsia" w:ascii="仿宋_GB2312" w:hAnsi="仿宋_GB2312" w:cs="仿宋_GB2312"/>
                <w:sz w:val="24"/>
              </w:rPr>
              <w:t>□二级2套□一级2套</w:t>
            </w:r>
          </w:p>
          <w:p>
            <w:pPr>
              <w:widowControl/>
              <w:spacing w:line="360" w:lineRule="exact"/>
              <w:jc w:val="left"/>
              <w:rPr>
                <w:rStyle w:val="9"/>
                <w:rFonts w:ascii="仿宋_GB2312" w:hAnsi="仿宋_GB2312" w:cs="仿宋_GB2312"/>
                <w:bCs/>
                <w:sz w:val="24"/>
                <w:szCs w:val="24"/>
              </w:rPr>
            </w:pPr>
            <w:r>
              <w:rPr>
                <w:rFonts w:hint="eastAsia" w:ascii="仿宋_GB2312" w:hAnsi="仿宋_GB2312" w:cs="仿宋_GB2312"/>
                <w:sz w:val="24"/>
              </w:rPr>
              <w:t>应包含：</w:t>
            </w:r>
            <w:r>
              <w:rPr>
                <w:rFonts w:hint="eastAsia" w:ascii="仿宋_GB2312" w:hAnsi="仿宋_GB2312" w:cs="仿宋_GB2312"/>
                <w:bCs/>
                <w:sz w:val="24"/>
                <w:szCs w:val="24"/>
              </w:rPr>
              <w:t>中餐桌、工作台、西餐桌、中餐台布、高靠背椅、餐巾、 餐巾、中式餐具、西式餐具。</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 w:hRule="atLeast"/>
          <w:jc w:val="center"/>
        </w:trPr>
        <w:tc>
          <w:tcPr>
            <w:tcW w:w="748" w:type="dxa"/>
            <w:vMerge w:val="restart"/>
            <w:vAlign w:val="center"/>
          </w:tcPr>
          <w:p>
            <w:pPr>
              <w:widowControl/>
              <w:numPr>
                <w:ilvl w:val="0"/>
                <w:numId w:val="3"/>
              </w:numPr>
              <w:spacing w:line="400" w:lineRule="exact"/>
              <w:jc w:val="center"/>
              <w:rPr>
                <w:rStyle w:val="9"/>
                <w:rFonts w:ascii="仿宋_GB2312" w:hAnsi="仿宋_GB2312" w:cs="仿宋_GB2312"/>
                <w:bCs/>
                <w:sz w:val="24"/>
                <w:szCs w:val="24"/>
              </w:rPr>
            </w:pPr>
          </w:p>
          <w:p>
            <w:pPr>
              <w:widowControl/>
              <w:numPr>
                <w:ilvl w:val="255"/>
                <w:numId w:val="0"/>
              </w:numPr>
              <w:spacing w:line="400" w:lineRule="exact"/>
              <w:jc w:val="center"/>
              <w:rPr>
                <w:rStyle w:val="9"/>
                <w:rFonts w:ascii="仿宋_GB2312" w:hAnsi="仿宋_GB2312" w:cs="仿宋_GB2312"/>
                <w:bCs/>
                <w:sz w:val="24"/>
                <w:szCs w:val="24"/>
              </w:rPr>
            </w:pPr>
            <w:r>
              <w:rPr>
                <w:rStyle w:val="9"/>
                <w:rFonts w:hint="eastAsia" w:ascii="仿宋_GB2312" w:hAnsi="仿宋_GB2312" w:cs="仿宋_GB2312"/>
                <w:bCs/>
                <w:sz w:val="24"/>
                <w:szCs w:val="24"/>
              </w:rPr>
              <w:t>培训</w:t>
            </w:r>
          </w:p>
          <w:p>
            <w:pPr>
              <w:widowControl/>
              <w:numPr>
                <w:ilvl w:val="255"/>
                <w:numId w:val="0"/>
              </w:numPr>
              <w:spacing w:line="400" w:lineRule="exact"/>
              <w:jc w:val="center"/>
              <w:rPr>
                <w:rStyle w:val="9"/>
                <w:rFonts w:ascii="仿宋_GB2312" w:hAnsi="仿宋_GB2312" w:cs="仿宋_GB2312"/>
                <w:bCs/>
                <w:sz w:val="24"/>
                <w:szCs w:val="24"/>
              </w:rPr>
            </w:pPr>
            <w:r>
              <w:rPr>
                <w:rStyle w:val="9"/>
                <w:rFonts w:hint="eastAsia" w:ascii="仿宋_GB2312" w:hAnsi="仿宋_GB2312" w:cs="仿宋_GB2312"/>
                <w:bCs/>
                <w:sz w:val="24"/>
                <w:szCs w:val="24"/>
              </w:rPr>
              <w:t>结业</w:t>
            </w: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ascii="仿宋_GB2312" w:hAnsi="仿宋_GB2312" w:cs="仿宋_GB2312"/>
                <w:bCs/>
                <w:sz w:val="24"/>
                <w:szCs w:val="24"/>
              </w:rPr>
              <w:t>1</w:t>
            </w:r>
            <w:r>
              <w:rPr>
                <w:rStyle w:val="9"/>
                <w:rFonts w:hint="eastAsia" w:ascii="仿宋_GB2312" w:hAnsi="仿宋_GB2312" w:cs="仿宋_GB2312"/>
                <w:bCs/>
                <w:sz w:val="24"/>
                <w:szCs w:val="24"/>
              </w:rPr>
              <w:t>、考核方法</w:t>
            </w:r>
          </w:p>
        </w:tc>
        <w:tc>
          <w:tcPr>
            <w:tcW w:w="6417"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应有考核方法及权重的规定，重视培训过程质量监控。</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jc w:val="center"/>
        </w:trPr>
        <w:tc>
          <w:tcPr>
            <w:tcW w:w="748" w:type="dxa"/>
            <w:vMerge w:val="continue"/>
            <w:vAlign w:val="center"/>
          </w:tcPr>
          <w:p>
            <w:pPr>
              <w:widowControl/>
              <w:spacing w:line="400" w:lineRule="exact"/>
              <w:jc w:val="both"/>
              <w:rPr>
                <w:rStyle w:val="9"/>
                <w:rFonts w:ascii="仿宋_GB2312" w:hAnsi="仿宋_GB2312" w:cs="仿宋_GB2312"/>
                <w:bCs/>
                <w:sz w:val="24"/>
                <w:szCs w:val="24"/>
              </w:rPr>
            </w:pPr>
          </w:p>
        </w:tc>
        <w:tc>
          <w:tcPr>
            <w:tcW w:w="1571" w:type="dxa"/>
            <w:vAlign w:val="center"/>
          </w:tcPr>
          <w:p>
            <w:pPr>
              <w:widowControl/>
              <w:spacing w:line="400" w:lineRule="exact"/>
              <w:jc w:val="left"/>
              <w:rPr>
                <w:rStyle w:val="9"/>
                <w:rFonts w:ascii="仿宋_GB2312" w:hAnsi="仿宋_GB2312" w:cs="仿宋_GB2312"/>
                <w:bCs/>
                <w:sz w:val="24"/>
                <w:szCs w:val="24"/>
              </w:rPr>
            </w:pPr>
            <w:r>
              <w:rPr>
                <w:rStyle w:val="9"/>
                <w:rFonts w:ascii="仿宋_GB2312" w:hAnsi="仿宋_GB2312" w:cs="仿宋_GB2312"/>
                <w:bCs/>
                <w:sz w:val="24"/>
                <w:szCs w:val="24"/>
              </w:rPr>
              <w:t>2</w:t>
            </w:r>
            <w:r>
              <w:rPr>
                <w:rStyle w:val="9"/>
                <w:rFonts w:hint="eastAsia" w:ascii="仿宋_GB2312" w:hAnsi="仿宋_GB2312" w:cs="仿宋_GB2312"/>
                <w:bCs/>
                <w:sz w:val="24"/>
                <w:szCs w:val="24"/>
              </w:rPr>
              <w:t>、样题、样卷</w:t>
            </w:r>
          </w:p>
        </w:tc>
        <w:tc>
          <w:tcPr>
            <w:tcW w:w="6417" w:type="dxa"/>
            <w:vAlign w:val="center"/>
          </w:tcPr>
          <w:p>
            <w:pPr>
              <w:widowControl/>
              <w:spacing w:line="400" w:lineRule="exact"/>
              <w:jc w:val="left"/>
              <w:rPr>
                <w:rStyle w:val="9"/>
                <w:rFonts w:ascii="仿宋_GB2312" w:hAnsi="仿宋_GB2312" w:cs="仿宋_GB2312"/>
                <w:bCs/>
                <w:sz w:val="24"/>
                <w:szCs w:val="24"/>
              </w:rPr>
            </w:pPr>
            <w:r>
              <w:rPr>
                <w:rStyle w:val="9"/>
                <w:rFonts w:hint="eastAsia" w:ascii="仿宋_GB2312" w:hAnsi="仿宋_GB2312" w:cs="仿宋_GB2312"/>
                <w:bCs/>
                <w:sz w:val="24"/>
                <w:szCs w:val="24"/>
              </w:rPr>
              <w:t>每个级别至少有三套以上理论样题及答案、实操样卷及评价标准。</w:t>
            </w:r>
          </w:p>
        </w:tc>
        <w:tc>
          <w:tcPr>
            <w:tcW w:w="1247" w:type="dxa"/>
            <w:vAlign w:val="center"/>
          </w:tcPr>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□具备</w:t>
            </w:r>
          </w:p>
          <w:p>
            <w:pPr>
              <w:widowControl/>
              <w:spacing w:line="400" w:lineRule="exact"/>
              <w:jc w:val="both"/>
              <w:rPr>
                <w:rStyle w:val="9"/>
                <w:rFonts w:ascii="仿宋_GB2312" w:hAnsi="仿宋_GB2312" w:cs="仿宋_GB2312"/>
                <w:bCs/>
                <w:sz w:val="24"/>
                <w:szCs w:val="24"/>
              </w:rPr>
            </w:pPr>
            <w:r>
              <w:rPr>
                <w:rStyle w:val="9"/>
                <w:rFonts w:hint="eastAsia" w:ascii="仿宋_GB2312" w:hAnsi="仿宋_GB2312" w:cs="仿宋_GB2312"/>
                <w:bCs/>
                <w:sz w:val="24"/>
                <w:szCs w:val="24"/>
              </w:rPr>
              <w:t>□不具备</w:t>
            </w:r>
          </w:p>
        </w:tc>
      </w:tr>
    </w:tbl>
    <w:p>
      <w:pPr>
        <w:jc w:val="left"/>
        <w:rPr>
          <w:rStyle w:val="9"/>
          <w:rFonts w:ascii="仿宋_GB2312" w:hAnsi="仿宋_GB2312" w:cs="仿宋_GB2312"/>
          <w:sz w:val="24"/>
        </w:rPr>
      </w:pPr>
      <w:r>
        <w:rPr>
          <w:rStyle w:val="9"/>
          <w:rFonts w:hint="eastAsia" w:ascii="仿宋_GB2312" w:hAnsi="仿宋_GB2312" w:cs="仿宋_GB2312"/>
          <w:sz w:val="24"/>
        </w:rPr>
        <w:t>注：适用于民办职业技能培训学校设立、合并、分立、增加职业（工种）、提升职</w:t>
      </w:r>
      <w:r>
        <w:rPr>
          <w:rStyle w:val="9"/>
          <w:rFonts w:ascii="仿宋_GB2312" w:hAnsi="仿宋_GB2312" w:cs="仿宋_GB2312"/>
          <w:sz w:val="24"/>
        </w:rPr>
        <w:t>业</w:t>
      </w:r>
      <w:r>
        <w:rPr>
          <w:rStyle w:val="9"/>
          <w:rFonts w:hint="eastAsia" w:ascii="仿宋_GB2312" w:hAnsi="仿宋_GB2312" w:cs="仿宋_GB2312"/>
          <w:sz w:val="24"/>
        </w:rPr>
        <w:t>资格（技能等级）层次。</w:t>
      </w:r>
    </w:p>
    <w:p>
      <w:pPr>
        <w:rPr>
          <w:rFonts w:ascii="仿宋_GB2312" w:hAnsi="仿宋_GB2312" w:cs="仿宋_GB2312"/>
        </w:rPr>
        <w:sectPr>
          <w:pgSz w:w="11906" w:h="16838"/>
          <w:pgMar w:top="2098" w:right="1474" w:bottom="1984" w:left="1587" w:header="851" w:footer="992" w:gutter="0"/>
          <w:pgNumType w:fmt="numberInDash"/>
          <w:cols w:space="720" w:num="1"/>
          <w:docGrid w:type="lines" w:linePitch="312" w:charSpace="0"/>
        </w:sect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7</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left"/>
        <w:rPr>
          <w:rFonts w:ascii="方正小标宋_GBK" w:hAnsi="创艺简标宋" w:eastAsia="方正小标宋_GBK"/>
          <w:sz w:val="28"/>
          <w:szCs w:val="28"/>
        </w:rPr>
      </w:pPr>
      <w:r>
        <w:rPr>
          <w:rFonts w:hint="eastAsia" w:ascii="宋体" w:hAnsi="宋体"/>
          <w:sz w:val="24"/>
        </w:rPr>
        <w:t xml:space="preserve">职业（工种）：农业技术员（水产技术员）           </w:t>
      </w:r>
      <w:r>
        <w:rPr>
          <w:rFonts w:hint="default" w:ascii="宋体" w:hAnsi="宋体"/>
          <w:sz w:val="24"/>
        </w:rPr>
        <w:t xml:space="preserve">   </w:t>
      </w:r>
      <w:r>
        <w:rPr>
          <w:rFonts w:hint="eastAsia" w:ascii="宋体" w:hAnsi="宋体"/>
          <w:sz w:val="24"/>
        </w:rPr>
        <w:t xml:space="preserve">         职业编码：5-05-01-01</w:t>
      </w:r>
    </w:p>
    <w:tbl>
      <w:tblPr>
        <w:tblStyle w:val="7"/>
        <w:tblW w:w="10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22"/>
        <w:gridCol w:w="6369"/>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99" w:type="dxa"/>
            <w:vAlign w:val="center"/>
          </w:tcPr>
          <w:p>
            <w:pPr>
              <w:spacing w:line="360" w:lineRule="auto"/>
              <w:jc w:val="center"/>
              <w:rPr>
                <w:rFonts w:ascii="宋体" w:hAnsi="宋体"/>
                <w:b/>
                <w:sz w:val="24"/>
              </w:rPr>
            </w:pPr>
            <w:r>
              <w:rPr>
                <w:rFonts w:hint="eastAsia" w:ascii="宋体" w:hAnsi="宋体"/>
                <w:b/>
                <w:sz w:val="24"/>
              </w:rPr>
              <w:t>项目</w:t>
            </w:r>
          </w:p>
        </w:tc>
        <w:tc>
          <w:tcPr>
            <w:tcW w:w="2022" w:type="dxa"/>
            <w:vAlign w:val="center"/>
          </w:tcPr>
          <w:p>
            <w:pPr>
              <w:spacing w:line="360" w:lineRule="auto"/>
              <w:jc w:val="center"/>
              <w:rPr>
                <w:rFonts w:ascii="宋体" w:hAnsi="宋体"/>
                <w:b/>
                <w:sz w:val="24"/>
              </w:rPr>
            </w:pPr>
            <w:r>
              <w:rPr>
                <w:rFonts w:hint="eastAsia" w:ascii="宋体" w:hAnsi="宋体"/>
                <w:b/>
                <w:sz w:val="24"/>
              </w:rPr>
              <w:t>条  款</w:t>
            </w:r>
          </w:p>
        </w:tc>
        <w:tc>
          <w:tcPr>
            <w:tcW w:w="6369" w:type="dxa"/>
            <w:vAlign w:val="center"/>
          </w:tcPr>
          <w:p>
            <w:pPr>
              <w:spacing w:line="360" w:lineRule="auto"/>
              <w:jc w:val="center"/>
              <w:rPr>
                <w:rFonts w:ascii="宋体" w:hAnsi="宋体"/>
                <w:b/>
                <w:sz w:val="24"/>
              </w:rPr>
            </w:pPr>
            <w:r>
              <w:rPr>
                <w:rFonts w:hint="eastAsia" w:ascii="宋体" w:hAnsi="宋体"/>
                <w:b/>
                <w:sz w:val="24"/>
              </w:rPr>
              <w:t>要   求</w:t>
            </w:r>
          </w:p>
        </w:tc>
        <w:tc>
          <w:tcPr>
            <w:tcW w:w="1132" w:type="dxa"/>
            <w:vAlign w:val="center"/>
          </w:tcPr>
          <w:p>
            <w:pPr>
              <w:spacing w:line="360" w:lineRule="auto"/>
              <w:jc w:val="center"/>
              <w:rPr>
                <w:rFonts w:ascii="宋体" w:hAnsi="宋体"/>
                <w:b/>
                <w:sz w:val="24"/>
              </w:rPr>
            </w:pPr>
            <w:r>
              <w:rPr>
                <w:rFonts w:hint="eastAsia" w:ascii="宋体" w:hAnsi="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9" w:type="dxa"/>
            <w:vAlign w:val="center"/>
          </w:tcPr>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一、</w:t>
            </w:r>
          </w:p>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章程</w:t>
            </w: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办学章程</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机构应有办学章程。</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9" w:type="dxa"/>
            <w:vMerge w:val="restart"/>
            <w:vAlign w:val="center"/>
          </w:tcPr>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二、</w:t>
            </w:r>
          </w:p>
          <w:p>
            <w:pPr>
              <w:spacing w:line="400" w:lineRule="exact"/>
              <w:ind w:firstLine="0" w:firstLineChars="0"/>
              <w:jc w:val="center"/>
              <w:rPr>
                <w:rFonts w:ascii="仿宋_GB2312" w:hAnsi="仿宋_GB2312" w:cs="仿宋_GB2312"/>
                <w:sz w:val="24"/>
              </w:rPr>
            </w:pPr>
            <w:r>
              <w:rPr>
                <w:rFonts w:hint="eastAsia" w:ascii="仿宋_GB2312" w:hAnsi="仿宋_GB2312" w:cs="仿宋_GB2312"/>
                <w:kern w:val="0"/>
                <w:sz w:val="24"/>
              </w:rPr>
              <w:t>机构管理体系</w:t>
            </w: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1、培训机构应有内设部门</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2、培训机构应制订质量方针、质量目标</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质量目标应分解至内设部门。</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3、人员岗位职责</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职责明确、工作衔接顺畅。</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8"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4、管理人员要求</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①应设立5人以上的董事会、理事会、监事会或者其他形式的决策机构，其中三分之一以上的董事或者理事应当具有5年以上的教育教学经验。</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②校长应具有大专以上文化程度及中级以上专业技术职称或三级/高级工以上国家职业资格（技能等级），5年以上职业教育教学经历，2年以上职业教育管理经历。</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③应具有2名以上具有大专(或高级技工学校)以上学历,中级以上专业技术职称或三级/高级工以上国家职业资格（技能等级）,且有从事职业教育培训2年以上工作经历的专职行政管理人员。</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④应配备专职财务人员。</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⑤管理人员应相对稳定，有劳动合同和近三个月内的权益记录、有工作期间意外伤害保险。</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5、培训质量控制程序</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包括：文件和记录控制、设备控制、人力资源管理及培训提高控制、培训作业（工艺）控制、信息反馈及整改控制、培训质量控制、就业及跟踪服务质量控制、接受监督控制。</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6、管理制度及规程、守则</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7、工作记录</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指满足培训质量管理体系运行的表卡记录。</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至少包括：培训学员花名册、培训计划及论证记录、培训考勤表、测验测试记录、培训成绩册、信息反馈记录等。</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8、职责、制度上墙</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9、教材、教学大纲及教学计划</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799" w:type="dxa"/>
            <w:vMerge w:val="restart"/>
            <w:vAlign w:val="center"/>
          </w:tcPr>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三、</w:t>
            </w:r>
          </w:p>
          <w:p>
            <w:pPr>
              <w:spacing w:line="400" w:lineRule="exact"/>
              <w:ind w:firstLine="0" w:firstLineChars="0"/>
              <w:jc w:val="center"/>
              <w:rPr>
                <w:rFonts w:ascii="仿宋_GB2312" w:hAnsi="仿宋_GB2312" w:cs="仿宋_GB2312"/>
                <w:sz w:val="24"/>
              </w:rPr>
            </w:pPr>
            <w:r>
              <w:rPr>
                <w:rFonts w:hint="eastAsia" w:ascii="仿宋_GB2312" w:hAnsi="仿宋_GB2312" w:cs="仿宋_GB2312"/>
                <w:kern w:val="0"/>
                <w:sz w:val="24"/>
              </w:rPr>
              <w:t>师资力量</w:t>
            </w: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1、队伍状况</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①培训机构应配备与培训工种相适应、结构合理的专兼职教师队伍；每个职业（工种）应有2名以上持教师资格（上岗）证书的专职理论和实习指导教师。</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②教师队伍应相对稳定，有劳动合同和社保权益记录、工作期间意外伤害保险。</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2、师资要求</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□五级/初级工，教师应具有本职业或相关职业三级/高级工及以上技能水平或相关专业中级及以上专业技术职务。</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□四级/中级工，教师应具有本职业或相关职业三级/高级工及以上技能水平或相关专业中级及以上专业技术职务。</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□三级/高级工，教师应具有本职业或相关职业二级/技师及以上技能水平或相关专业中级及以上专业技术职务。</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□二级/技师，教师应具有本职业或相关职业一级/高级技师技能水平或相关专业高级专业技术职务。</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□一级/高级技师，教师应具有本职业或相关职业一级/高级技师技能水平任职2年以上或相关专业高级专业技术职务。</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□经认定的高技能领军人才可担任本职业（工种）教师。</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相关专业：水产养殖学、海洋渔业科学与技术、水生动物医学、动物科学等专业。</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9" w:type="dxa"/>
            <w:vMerge w:val="restart"/>
            <w:vAlign w:val="center"/>
          </w:tcPr>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四、</w:t>
            </w:r>
          </w:p>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1、办公及教学场地</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szCs w:val="24"/>
              </w:rPr>
              <w:t>①学校面积不低于500平米，且满足该工种培训需要，其中教学面积不少于80%，适合办学，无安全隐患，教室和办公室应设在一处，照明、通风条件良好，桌椅、讲台和多媒体教学设施齐全。②招收住宿学生的，其食宿场所应符合环保、安全、消防、卫生等有关规定。</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99" w:type="dxa"/>
            <w:vMerge w:val="continue"/>
            <w:vAlign w:val="center"/>
          </w:tcPr>
          <w:p>
            <w:pPr>
              <w:spacing w:line="400" w:lineRule="exact"/>
              <w:ind w:firstLine="0" w:firstLineChars="0"/>
              <w:jc w:val="center"/>
              <w:rPr>
                <w:rFonts w:ascii="仿宋_GB2312" w:hAnsi="仿宋_GB2312" w:cs="仿宋_GB2312"/>
                <w:kern w:val="0"/>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2、场地产权</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799" w:type="dxa"/>
            <w:vMerge w:val="restart"/>
            <w:vAlign w:val="center"/>
          </w:tcPr>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五、</w:t>
            </w:r>
          </w:p>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1、实操培训场所专项要求</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实操培训场所（指用于水产养殖的池塘或专用水面）面积不低于300平米，符合环保、劳保、安全、消防、卫生等有关规定及水产技术员的安全规程。场地布局合理、安全通道和指示明显。</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799" w:type="dxa"/>
            <w:vMerge w:val="continue"/>
            <w:vAlign w:val="center"/>
          </w:tcPr>
          <w:p>
            <w:pPr>
              <w:spacing w:line="400" w:lineRule="exact"/>
              <w:ind w:firstLine="0" w:firstLineChars="0"/>
              <w:jc w:val="center"/>
              <w:rPr>
                <w:rFonts w:ascii="仿宋_GB2312" w:hAnsi="仿宋_GB2312" w:cs="仿宋_GB2312"/>
                <w:kern w:val="0"/>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2、实操工位</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实操培训场所应有独立的工位。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□五级/初级工不少于10个工位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□四级/中级工不少于15个工位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□三级/高级工不少于15个工位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□二级/技师不少于20个工位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□一级/高级技师不少于20个工位</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99" w:type="dxa"/>
            <w:vMerge w:val="continue"/>
            <w:vAlign w:val="center"/>
          </w:tcPr>
          <w:p>
            <w:pPr>
              <w:spacing w:line="400" w:lineRule="exact"/>
              <w:ind w:firstLine="0" w:firstLineChars="0"/>
              <w:jc w:val="center"/>
              <w:rPr>
                <w:rFonts w:ascii="仿宋_GB2312" w:hAnsi="仿宋_GB2312" w:cs="仿宋_GB2312"/>
                <w:kern w:val="0"/>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3、辅助区域</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实操培训场地应有材料存放、渔用机械、网具、工具等存放间，且通风良好、布局合理。</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六、</w:t>
            </w:r>
          </w:p>
          <w:p>
            <w:pPr>
              <w:spacing w:line="400" w:lineRule="exact"/>
              <w:ind w:firstLine="0" w:firstLineChars="0"/>
              <w:jc w:val="center"/>
              <w:rPr>
                <w:rFonts w:ascii="仿宋_GB2312" w:hAnsi="仿宋_GB2312" w:cs="仿宋_GB2312"/>
                <w:kern w:val="0"/>
                <w:sz w:val="24"/>
              </w:rPr>
            </w:pPr>
            <w:r>
              <w:rPr>
                <w:rFonts w:hint="eastAsia" w:ascii="仿宋_GB2312" w:hAnsi="仿宋_GB2312" w:cs="仿宋_GB2312"/>
                <w:kern w:val="0"/>
                <w:sz w:val="24"/>
              </w:rPr>
              <w:t>实操培训设备、工具及检测手段要求</w:t>
            </w: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1、鱼类实物或标本</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□五级10种□四级12种□三级15种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□二级20种   □一级25种</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ind w:firstLine="0" w:firstLineChars="0"/>
              <w:jc w:val="center"/>
              <w:rPr>
                <w:rFonts w:ascii="仿宋_GB2312" w:hAnsi="仿宋_GB2312" w:cs="仿宋_GB2312"/>
                <w:kern w:val="0"/>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2、鱼类电子图片或照片</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□五级10种   □四级12种</w:t>
            </w:r>
            <w:r>
              <w:rPr>
                <w:rFonts w:hint="eastAsia" w:ascii="仿宋_GB2312" w:hAnsi="仿宋_GB2312" w:cs="仿宋_GB2312"/>
                <w:sz w:val="24"/>
              </w:rPr>
              <w:sym w:font="Wingdings 2" w:char="00A3"/>
            </w:r>
            <w:r>
              <w:rPr>
                <w:rFonts w:hint="eastAsia" w:ascii="仿宋_GB2312" w:hAnsi="仿宋_GB2312" w:cs="仿宋_GB2312"/>
                <w:sz w:val="24"/>
              </w:rPr>
              <w:t>三级15种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□二级20种 □一级25种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要求：与鱼类实物标本不重复</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799" w:type="dxa"/>
            <w:vMerge w:val="continue"/>
            <w:vAlign w:val="center"/>
          </w:tcPr>
          <w:p>
            <w:pPr>
              <w:spacing w:line="400" w:lineRule="exact"/>
              <w:ind w:firstLine="0" w:firstLineChars="0"/>
              <w:jc w:val="center"/>
              <w:rPr>
                <w:rFonts w:ascii="仿宋_GB2312" w:hAnsi="仿宋_GB2312" w:cs="仿宋_GB2312"/>
                <w:kern w:val="0"/>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3、水生生物电子图片（谱）或照片</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□五级10种   □四级15种   □三级20种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□二级25种   □一级30种</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ind w:firstLine="0" w:firstLineChars="0"/>
              <w:jc w:val="center"/>
              <w:rPr>
                <w:rFonts w:ascii="仿宋_GB2312" w:hAnsi="仿宋_GB2312" w:cs="仿宋_GB2312"/>
                <w:kern w:val="0"/>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4、鱼病电子图片（谱）或照片</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□五级6种□四级8种□三级10种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□二级12种   □一级15种</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ind w:firstLine="0" w:firstLineChars="0"/>
              <w:jc w:val="center"/>
              <w:rPr>
                <w:rFonts w:ascii="仿宋_GB2312" w:hAnsi="仿宋_GB2312" w:cs="仿宋_GB2312"/>
                <w:kern w:val="0"/>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5、显微镜</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□五级5台□四级5台   □三级6台</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□二级10台   □一级15台</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ind w:firstLine="0" w:firstLineChars="0"/>
              <w:jc w:val="center"/>
              <w:rPr>
                <w:rFonts w:ascii="仿宋_GB2312" w:hAnsi="仿宋_GB2312" w:cs="仿宋_GB2312"/>
                <w:kern w:val="0"/>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6、盖玻片、载玻片</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□五级10盒□四级20盒   □三级20盒</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□二级30盒 □一级40盒</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99" w:type="dxa"/>
            <w:vMerge w:val="continue"/>
            <w:vAlign w:val="center"/>
          </w:tcPr>
          <w:p>
            <w:pPr>
              <w:spacing w:line="400" w:lineRule="exact"/>
              <w:ind w:firstLine="0" w:firstLineChars="0"/>
              <w:jc w:val="center"/>
              <w:rPr>
                <w:rFonts w:ascii="仿宋_GB2312" w:hAnsi="仿宋_GB2312" w:cs="仿宋_GB2312"/>
                <w:kern w:val="0"/>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7、玻璃或塑料吸管</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□五级10个   □四级10个   □三级15个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□二级20个   □一级25个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8、采水器</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□五级1个   □四级1个 □三级2个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□二级2个 □一级2个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9、黑白盘</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□五级2个 □四级5个□三级5个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□二级10个   □一级10个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10、ph值水质测试盒</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□五级10盒 □四级15盒   □三级20盒</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□二级25盒   □一级30盒</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11、溶氧水质测试盒</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□五级10盒 □四级15盒□三级20盒</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□二级25盒□一级30盒</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12、氨氮水质测试盒</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□五级3盒 □四级5盒 □三级7盒</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□二级10盒   □一级10盒</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13、亚硝酸盐水质测试盒</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□五级3盒 □四级5盒 □三级7盒</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□二级10盒   □一级10盒</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14、电子数显水温测试计</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□五级4个 □四级5个   □三级5个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□二级10个 □一级10个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15、解剖盘</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□五级5套   □四级8套    □三级10套</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□二级20套   □一级20套</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16、解剖剪</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□五级10付  □四级10付  □三级15付</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□二级20付  □一级20付</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17、尖嘴镊</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□五级10组□四级10组   □三级15组</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□二级20组   □一级20组</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18、脱脂棉</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sym w:font="Wingdings 2" w:char="00A3"/>
            </w:r>
            <w:r>
              <w:rPr>
                <w:rFonts w:hint="eastAsia" w:ascii="仿宋_GB2312" w:hAnsi="仿宋_GB2312" w:cs="仿宋_GB2312"/>
                <w:sz w:val="24"/>
              </w:rPr>
              <w:t>五级10卷□四级15卷   □三级20卷</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□二级25卷  □一级30卷</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19、滤纸</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□五级10盒 □四级15盒   □三级20盒</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□二级25盒 □一级30盒</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20、擦镜纸</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□五级10盒 □四级15盒 □三级20盒</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□二级25盒 □一级30盒</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21、烧杯</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□五级10个 □四级15个   □三级20个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□二级25个   □一级30个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22、常用饲料</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□五级2种□四级3种□三级4种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□二级5种□一级6种</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23、常用鱼药</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□五级4种 □四级5种  □三级7种</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□二级9种 □一级12种</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24、拉网</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□五级1个 □四级1个  □三级2个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□二级3个  □一级3个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25、网箱</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□五级1个  □四级2个  □三级3个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□二级4个  □一级5个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27、鱼筛</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□五级1个 □四级3个  □三级5个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□二级10个  □一级10个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28、下水裤</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□五级5条 □四级10条   □三级15条</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□二级20条  □一级20条</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29、潜水泵</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 xml:space="preserve">□五级1台 □四级1台  </w:t>
            </w:r>
            <w:r>
              <w:rPr>
                <w:rFonts w:hint="eastAsia" w:ascii="仿宋_GB2312" w:hAnsi="仿宋_GB2312" w:cs="仿宋_GB2312"/>
                <w:sz w:val="24"/>
              </w:rPr>
              <w:sym w:font="Wingdings 2" w:char="00A3"/>
            </w:r>
            <w:r>
              <w:rPr>
                <w:rFonts w:hint="eastAsia" w:ascii="仿宋_GB2312" w:hAnsi="仿宋_GB2312" w:cs="仿宋_GB2312"/>
                <w:sz w:val="24"/>
              </w:rPr>
              <w:t>三级2台</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□二级2台 □一级2台</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30、抄网</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□五级5个 □四级5个   □三级10个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□二级15个  □一级20个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799" w:type="dxa"/>
            <w:vMerge w:val="continue"/>
            <w:vAlign w:val="center"/>
          </w:tcPr>
          <w:p>
            <w:pPr>
              <w:spacing w:line="400" w:lineRule="exact"/>
              <w:ind w:firstLine="0" w:firstLineChars="0"/>
              <w:jc w:val="center"/>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31、浮游生物网</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□五级1个 □四级5个 □三级5个</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□二级10个  □一级15个</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799" w:type="dxa"/>
            <w:vMerge w:val="restart"/>
            <w:vAlign w:val="center"/>
          </w:tcPr>
          <w:p>
            <w:pPr>
              <w:spacing w:line="400" w:lineRule="exact"/>
              <w:ind w:firstLine="0" w:firstLineChars="0"/>
              <w:jc w:val="center"/>
              <w:rPr>
                <w:rFonts w:ascii="仿宋_GB2312" w:hAnsi="仿宋_GB2312" w:cs="仿宋_GB2312"/>
                <w:sz w:val="24"/>
              </w:rPr>
            </w:pPr>
            <w:r>
              <w:rPr>
                <w:rFonts w:hint="eastAsia" w:ascii="仿宋_GB2312" w:hAnsi="仿宋_GB2312" w:cs="仿宋_GB2312"/>
                <w:sz w:val="24"/>
              </w:rPr>
              <w:t>七、</w:t>
            </w:r>
          </w:p>
          <w:p>
            <w:pPr>
              <w:spacing w:line="400" w:lineRule="exact"/>
              <w:ind w:firstLine="0" w:firstLineChars="0"/>
              <w:jc w:val="center"/>
              <w:rPr>
                <w:rFonts w:ascii="仿宋_GB2312" w:hAnsi="仿宋_GB2312" w:cs="仿宋_GB2312"/>
                <w:sz w:val="24"/>
              </w:rPr>
            </w:pPr>
            <w:r>
              <w:rPr>
                <w:rFonts w:hint="eastAsia" w:ascii="仿宋_GB2312" w:hAnsi="仿宋_GB2312" w:cs="仿宋_GB2312"/>
                <w:sz w:val="24"/>
              </w:rPr>
              <w:t>培训结业</w:t>
            </w: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1、考核方法</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应有考核方法及权重的规定，重视培训过程质量监控。</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799" w:type="dxa"/>
            <w:vMerge w:val="continue"/>
            <w:vAlign w:val="center"/>
          </w:tcPr>
          <w:p>
            <w:pPr>
              <w:spacing w:line="400" w:lineRule="exact"/>
              <w:ind w:firstLine="0" w:firstLineChars="0"/>
              <w:jc w:val="left"/>
              <w:rPr>
                <w:rFonts w:ascii="仿宋_GB2312" w:hAnsi="仿宋_GB2312" w:cs="仿宋_GB2312"/>
                <w:sz w:val="24"/>
              </w:rPr>
            </w:pPr>
          </w:p>
        </w:tc>
        <w:tc>
          <w:tcPr>
            <w:tcW w:w="2022"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2、样题、样卷</w:t>
            </w:r>
          </w:p>
        </w:tc>
        <w:tc>
          <w:tcPr>
            <w:tcW w:w="6369" w:type="dxa"/>
            <w:vAlign w:val="center"/>
          </w:tcPr>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至少有三套以上理论样题及答案、实操样卷及评价标准。综合项目主要针对二级/技师及一级/高级技师，应有统一的申报材料模板、答辩等方式侧重点权重等评议和审查样卷。</w:t>
            </w:r>
          </w:p>
        </w:tc>
        <w:tc>
          <w:tcPr>
            <w:tcW w:w="1132" w:type="dxa"/>
            <w:vAlign w:val="center"/>
          </w:tcPr>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□具备</w:t>
            </w:r>
          </w:p>
          <w:p>
            <w:pPr>
              <w:spacing w:line="400" w:lineRule="exact"/>
              <w:ind w:firstLine="0" w:firstLineChars="0"/>
              <w:jc w:val="both"/>
              <w:rPr>
                <w:rFonts w:ascii="仿宋_GB2312" w:hAnsi="仿宋_GB2312" w:cs="仿宋_GB2312"/>
                <w:sz w:val="24"/>
              </w:rPr>
            </w:pPr>
            <w:r>
              <w:rPr>
                <w:rFonts w:hint="eastAsia" w:ascii="仿宋_GB2312" w:hAnsi="仿宋_GB2312" w:cs="仿宋_GB2312"/>
                <w:sz w:val="24"/>
              </w:rPr>
              <w:t>□不具备</w:t>
            </w:r>
          </w:p>
        </w:tc>
      </w:tr>
    </w:tbl>
    <w:p>
      <w:pPr>
        <w:spacing w:line="400" w:lineRule="exact"/>
        <w:jc w:val="left"/>
        <w:rPr>
          <w:rFonts w:ascii="仿宋_GB2312" w:hAnsi="仿宋_GB2312" w:cs="仿宋_GB2312"/>
          <w:sz w:val="24"/>
        </w:rPr>
      </w:pPr>
      <w:r>
        <w:rPr>
          <w:rFonts w:hint="eastAsia" w:ascii="仿宋_GB2312" w:hAnsi="仿宋_GB2312" w:cs="仿宋_GB2312"/>
          <w:sz w:val="24"/>
        </w:rPr>
        <w:t>注：1、适用于民办职业技能培训学校设立、合并、分立、增加职业（工种）、提升职业资格（技能等级）层次。</w:t>
      </w:r>
    </w:p>
    <w:p>
      <w:pPr>
        <w:spacing w:line="400" w:lineRule="exact"/>
        <w:ind w:firstLine="456" w:firstLineChars="200"/>
        <w:jc w:val="left"/>
        <w:rPr>
          <w:rFonts w:ascii="仿宋_GB2312" w:hAnsi="仿宋_GB2312" w:cs="仿宋_GB2312"/>
        </w:rPr>
      </w:pPr>
      <w:r>
        <w:rPr>
          <w:rFonts w:hint="eastAsia" w:ascii="仿宋_GB2312" w:hAnsi="仿宋_GB2312" w:cs="仿宋_GB2312"/>
          <w:sz w:val="24"/>
        </w:rPr>
        <w:t>2、</w:t>
      </w:r>
      <w:r>
        <w:rPr>
          <w:rFonts w:hint="eastAsia" w:ascii="仿宋_GB2312" w:hAnsi="仿宋_GB2312" w:cs="仿宋_GB2312"/>
          <w:color w:val="FF0000"/>
          <w:sz w:val="24"/>
        </w:rPr>
        <w:t>※</w:t>
      </w:r>
      <w:r>
        <w:rPr>
          <w:rFonts w:hint="eastAsia" w:ascii="仿宋_GB2312" w:hAnsi="仿宋_GB2312" w:cs="仿宋_GB2312"/>
          <w:sz w:val="24"/>
        </w:rPr>
        <w:t>表示该项目可委托，应有委托协议及受委托方能力佐证附件。</w:t>
      </w:r>
    </w:p>
    <w:p>
      <w:pPr>
        <w:spacing w:line="560" w:lineRule="exact"/>
        <w:rPr>
          <w:rFonts w:ascii="方正小标宋_GBK" w:hAnsi="方正小标宋_GBK" w:eastAsia="方正小标宋_GBK" w:cs="方正小标宋_GBK"/>
          <w:sz w:val="44"/>
          <w:szCs w:val="44"/>
        </w:rPr>
        <w:sectPr>
          <w:pgSz w:w="11906" w:h="16838"/>
          <w:pgMar w:top="2098" w:right="1474" w:bottom="1984" w:left="1587" w:header="851" w:footer="992" w:gutter="0"/>
          <w:pgNumType w:fmt="numberInDash"/>
          <w:cols w:space="720" w:num="1"/>
          <w:docGrid w:type="lines" w:linePitch="312" w:charSpace="0"/>
        </w:sect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8</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left"/>
        <w:rPr>
          <w:rFonts w:ascii="方正小标宋_GBK" w:hAnsi="创艺简标宋" w:eastAsia="方正小标宋_GBK"/>
          <w:sz w:val="28"/>
          <w:szCs w:val="28"/>
        </w:rPr>
      </w:pPr>
      <w:r>
        <w:rPr>
          <w:rFonts w:hint="eastAsia" w:ascii="宋体" w:hAnsi="宋体"/>
          <w:sz w:val="24"/>
        </w:rPr>
        <w:t xml:space="preserve">职业（工种）：印前处理和制作员 （平版制版员）      </w:t>
      </w:r>
      <w:r>
        <w:rPr>
          <w:rFonts w:hint="default" w:ascii="宋体" w:hAnsi="宋体"/>
          <w:sz w:val="24"/>
        </w:rPr>
        <w:t xml:space="preserve">  </w:t>
      </w:r>
      <w:r>
        <w:rPr>
          <w:rFonts w:hint="eastAsia" w:ascii="宋体" w:hAnsi="宋体"/>
          <w:sz w:val="24"/>
        </w:rPr>
        <w:t xml:space="preserve">       职业编码：6-08-01-01</w:t>
      </w:r>
    </w:p>
    <w:tbl>
      <w:tblPr>
        <w:tblStyle w:val="7"/>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12"/>
        <w:gridCol w:w="608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99" w:type="dxa"/>
            <w:vAlign w:val="center"/>
          </w:tcPr>
          <w:p>
            <w:pPr>
              <w:spacing w:line="400" w:lineRule="exact"/>
              <w:jc w:val="left"/>
              <w:rPr>
                <w:rFonts w:ascii="宋体" w:hAnsi="宋体" w:eastAsia="宋体"/>
                <w:b/>
                <w:sz w:val="24"/>
              </w:rPr>
            </w:pPr>
            <w:r>
              <w:rPr>
                <w:rFonts w:hint="eastAsia" w:ascii="宋体" w:hAnsi="宋体" w:eastAsia="宋体"/>
                <w:b/>
                <w:sz w:val="24"/>
              </w:rPr>
              <w:t>项目</w:t>
            </w:r>
          </w:p>
        </w:tc>
        <w:tc>
          <w:tcPr>
            <w:tcW w:w="1812" w:type="dxa"/>
            <w:vAlign w:val="center"/>
          </w:tcPr>
          <w:p>
            <w:pPr>
              <w:spacing w:line="400" w:lineRule="exact"/>
              <w:jc w:val="left"/>
              <w:rPr>
                <w:rFonts w:ascii="宋体" w:hAnsi="宋体" w:eastAsia="宋体"/>
                <w:b/>
                <w:sz w:val="24"/>
              </w:rPr>
            </w:pPr>
            <w:r>
              <w:rPr>
                <w:rFonts w:hint="eastAsia" w:ascii="宋体" w:hAnsi="宋体" w:eastAsia="宋体"/>
                <w:b/>
                <w:sz w:val="24"/>
              </w:rPr>
              <w:t>条  款</w:t>
            </w:r>
          </w:p>
        </w:tc>
        <w:tc>
          <w:tcPr>
            <w:tcW w:w="6080" w:type="dxa"/>
            <w:vAlign w:val="center"/>
          </w:tcPr>
          <w:p>
            <w:pPr>
              <w:spacing w:line="400" w:lineRule="exact"/>
              <w:jc w:val="left"/>
              <w:rPr>
                <w:rFonts w:ascii="宋体" w:hAnsi="宋体" w:eastAsia="宋体"/>
                <w:b/>
                <w:sz w:val="24"/>
              </w:rPr>
            </w:pPr>
            <w:r>
              <w:rPr>
                <w:rFonts w:hint="eastAsia" w:ascii="宋体" w:hAnsi="宋体" w:eastAsia="宋体"/>
                <w:b/>
                <w:sz w:val="24"/>
              </w:rPr>
              <w:t>要   求</w:t>
            </w:r>
          </w:p>
        </w:tc>
        <w:tc>
          <w:tcPr>
            <w:tcW w:w="1285" w:type="dxa"/>
            <w:vAlign w:val="center"/>
          </w:tcPr>
          <w:p>
            <w:pPr>
              <w:spacing w:line="400" w:lineRule="exact"/>
              <w:jc w:val="left"/>
              <w:rPr>
                <w:rFonts w:ascii="宋体" w:hAnsi="宋体" w:eastAsia="宋体"/>
                <w:b/>
                <w:sz w:val="24"/>
              </w:rPr>
            </w:pPr>
            <w:r>
              <w:rPr>
                <w:rFonts w:hint="eastAsia" w:ascii="宋体" w:hAnsi="宋体" w:eastAsia="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99" w:type="dxa"/>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一、</w:t>
            </w:r>
          </w:p>
          <w:p>
            <w:pPr>
              <w:spacing w:line="400" w:lineRule="exact"/>
              <w:jc w:val="center"/>
              <w:rPr>
                <w:rFonts w:ascii="仿宋_GB2312" w:hAnsi="仿宋_GB2312" w:cs="仿宋_GB2312"/>
                <w:b/>
                <w:sz w:val="24"/>
              </w:rPr>
            </w:pPr>
            <w:r>
              <w:rPr>
                <w:rFonts w:hint="eastAsia" w:ascii="仿宋_GB2312" w:hAnsi="仿宋_GB2312" w:cs="仿宋_GB2312"/>
                <w:kern w:val="0"/>
                <w:sz w:val="24"/>
              </w:rPr>
              <w:t>章程</w:t>
            </w:r>
          </w:p>
        </w:tc>
        <w:tc>
          <w:tcPr>
            <w:tcW w:w="1812" w:type="dxa"/>
            <w:vAlign w:val="center"/>
          </w:tcPr>
          <w:p>
            <w:pPr>
              <w:spacing w:line="400" w:lineRule="exact"/>
              <w:jc w:val="left"/>
              <w:rPr>
                <w:rFonts w:ascii="仿宋_GB2312" w:hAnsi="仿宋_GB2312" w:cs="仿宋_GB2312"/>
                <w:b/>
                <w:sz w:val="24"/>
              </w:rPr>
            </w:pPr>
            <w:r>
              <w:rPr>
                <w:rFonts w:hint="eastAsia" w:ascii="仿宋_GB2312" w:hAnsi="仿宋_GB2312" w:cs="仿宋_GB2312"/>
                <w:sz w:val="24"/>
              </w:rPr>
              <w:t>办学章程</w:t>
            </w:r>
          </w:p>
        </w:tc>
        <w:tc>
          <w:tcPr>
            <w:tcW w:w="6080" w:type="dxa"/>
            <w:vAlign w:val="center"/>
          </w:tcPr>
          <w:p>
            <w:pPr>
              <w:spacing w:line="400" w:lineRule="exact"/>
              <w:jc w:val="left"/>
              <w:rPr>
                <w:rFonts w:ascii="仿宋_GB2312" w:hAnsi="仿宋_GB2312" w:cs="仿宋_GB2312"/>
                <w:b/>
                <w:sz w:val="24"/>
              </w:rPr>
            </w:pPr>
            <w:r>
              <w:rPr>
                <w:rFonts w:hint="eastAsia" w:ascii="仿宋_GB2312" w:hAnsi="仿宋_GB2312" w:cs="仿宋_GB2312"/>
                <w:sz w:val="24"/>
              </w:rPr>
              <w:t>机构应有办学章程，章程内容符合《公司法》或《民办非企业单位登记管理暂行条例》规定。</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b/>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400" w:lineRule="exact"/>
              <w:jc w:val="center"/>
              <w:rPr>
                <w:rFonts w:ascii="仿宋_GB2312" w:hAnsi="仿宋_GB2312" w:cs="仿宋_GB2312"/>
                <w:sz w:val="24"/>
              </w:rPr>
            </w:pPr>
            <w:r>
              <w:rPr>
                <w:rFonts w:hint="eastAsia" w:ascii="仿宋_GB2312" w:hAnsi="仿宋_GB2312" w:cs="仿宋_GB2312"/>
                <w:kern w:val="0"/>
                <w:sz w:val="24"/>
              </w:rPr>
              <w:t>机构管理体系</w:t>
            </w: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1、培训机构应有内设部门</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285"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2、培训机构应制订质量方针、质量目标</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285" w:type="dxa"/>
            <w:vAlign w:val="center"/>
          </w:tcPr>
          <w:p>
            <w:pPr>
              <w:spacing w:line="400" w:lineRule="exact"/>
              <w:jc w:val="both"/>
              <w:rPr>
                <w:rFonts w:ascii="仿宋_GB2312" w:hAnsi="仿宋_GB2312" w:cs="仿宋_GB2312"/>
                <w:sz w:val="24"/>
              </w:rPr>
            </w:pPr>
            <w:r>
              <w:rPr>
                <w:rFonts w:hint="eastAsia" w:ascii="仿宋_GB2312" w:hAnsi="仿宋_GB2312" w:cs="仿宋_GB2312"/>
                <w:sz w:val="24"/>
              </w:rPr>
              <w:t>□具备</w:t>
            </w:r>
          </w:p>
          <w:p>
            <w:pPr>
              <w:spacing w:line="40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3、人员岗位职责</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285"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0"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4、管理人员要求</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①应设立5人以上的董事会、理事会、监事会或者其他形式的决策机构，其中三分之一以上的董事或者理事应当具有5年以上的教育教学经验。</w:t>
            </w:r>
          </w:p>
          <w:p>
            <w:pPr>
              <w:spacing w:line="400" w:lineRule="exact"/>
              <w:jc w:val="left"/>
              <w:rPr>
                <w:rFonts w:ascii="仿宋_GB2312" w:hAnsi="仿宋_GB2312" w:cs="仿宋_GB2312"/>
                <w:sz w:val="24"/>
              </w:rPr>
            </w:pPr>
            <w:r>
              <w:rPr>
                <w:rFonts w:hint="eastAsia" w:ascii="仿宋_GB2312" w:hAnsi="仿宋_GB2312" w:cs="仿宋_GB2312"/>
                <w:sz w:val="24"/>
              </w:rPr>
              <w:t>②校长应具有大专以上文化程度及中级以上专业技术职称或三级/高级工以上国家职业资格（技能等级），5年以上职业教育教学经历，2年以上职业教育管理经历。</w:t>
            </w:r>
          </w:p>
          <w:p>
            <w:pPr>
              <w:spacing w:line="400" w:lineRule="exact"/>
              <w:jc w:val="left"/>
              <w:rPr>
                <w:rFonts w:ascii="仿宋_GB2312" w:hAnsi="仿宋_GB2312" w:cs="仿宋_GB2312"/>
                <w:sz w:val="24"/>
              </w:rPr>
            </w:pPr>
            <w:r>
              <w:rPr>
                <w:rFonts w:hint="eastAsia" w:ascii="仿宋_GB2312" w:hAnsi="仿宋_GB2312" w:cs="仿宋_GB2312"/>
                <w:sz w:val="24"/>
              </w:rPr>
              <w:t>③应有2名以上具有大专(或高级技工学校)以上学历,中级以上专业技术职称或三级/高级工以上国家职业资格（技能等级）,且有从事职业教育培训2年以上工作经历的专职行政管理人员。</w:t>
            </w:r>
          </w:p>
          <w:p>
            <w:pPr>
              <w:spacing w:line="400" w:lineRule="exact"/>
              <w:jc w:val="left"/>
              <w:rPr>
                <w:rFonts w:ascii="仿宋_GB2312" w:hAnsi="仿宋_GB2312" w:cs="仿宋_GB2312"/>
                <w:sz w:val="24"/>
              </w:rPr>
            </w:pPr>
            <w:r>
              <w:rPr>
                <w:rFonts w:hint="eastAsia" w:ascii="仿宋_GB2312" w:hAnsi="仿宋_GB2312" w:cs="仿宋_GB2312"/>
                <w:sz w:val="24"/>
              </w:rPr>
              <w:t>④应配备专职财务人员。</w:t>
            </w:r>
          </w:p>
          <w:p>
            <w:pPr>
              <w:spacing w:line="400" w:lineRule="exact"/>
              <w:jc w:val="left"/>
              <w:rPr>
                <w:rFonts w:ascii="仿宋_GB2312" w:hAnsi="仿宋_GB2312" w:cs="仿宋_GB2312"/>
                <w:sz w:val="24"/>
              </w:rPr>
            </w:pPr>
            <w:r>
              <w:rPr>
                <w:rFonts w:hint="eastAsia" w:ascii="仿宋_GB2312" w:hAnsi="仿宋_GB2312" w:cs="仿宋_GB2312"/>
                <w:sz w:val="24"/>
              </w:rPr>
              <w:t>⑤管理人员应相对稳定，有劳动合同和近三个月内的社保权益记录、有工作期间意外伤害保险。</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5、培训质量控制程序</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包括：文件和记录控制、设备控制、人力资源管理及培训提高控制、培训作业（工艺）控制、信息反馈及整改控制、培训质量控制、就业及跟踪服务质量控制、接受监督控制。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6、管理制度及规程、守则</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7、工作记录</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指满足培训质量管理体系运行的表卡记录。</w:t>
            </w:r>
          </w:p>
          <w:p>
            <w:pPr>
              <w:spacing w:line="400" w:lineRule="exact"/>
              <w:jc w:val="left"/>
              <w:rPr>
                <w:rFonts w:ascii="仿宋_GB2312" w:hAnsi="仿宋_GB2312" w:cs="仿宋_GB2312"/>
                <w:sz w:val="24"/>
              </w:rPr>
            </w:pPr>
            <w:r>
              <w:rPr>
                <w:rFonts w:hint="eastAsia" w:ascii="仿宋_GB2312" w:hAnsi="仿宋_GB2312" w:cs="仿宋_GB2312"/>
                <w:sz w:val="24"/>
              </w:rPr>
              <w:t>至少包括：培训学员花名册、培训计划及论证记录、培训考勤表、测验测试记录、培训成绩册、信息反馈记录等。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8、职责、制度上墙</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9、教材、教学大纲及教学计划</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spacing w:line="400" w:lineRule="exact"/>
              <w:jc w:val="left"/>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400" w:lineRule="exact"/>
              <w:jc w:val="center"/>
              <w:rPr>
                <w:rFonts w:ascii="仿宋_GB2312" w:hAnsi="仿宋_GB2312" w:cs="仿宋_GB2312"/>
                <w:sz w:val="24"/>
              </w:rPr>
            </w:pPr>
            <w:r>
              <w:rPr>
                <w:rFonts w:hint="eastAsia" w:ascii="仿宋_GB2312" w:hAnsi="仿宋_GB2312" w:cs="仿宋_GB2312"/>
                <w:kern w:val="0"/>
                <w:sz w:val="24"/>
              </w:rPr>
              <w:t>师资力量</w:t>
            </w: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1、队伍状况</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①培训机构应配备与培训工种相适应、结构合理的专兼职教师队伍；每个职业（工种）应有2名以上持教师资格（上岗）证书的专职理论和实习指导教师。</w:t>
            </w:r>
          </w:p>
          <w:p>
            <w:pPr>
              <w:spacing w:line="400" w:lineRule="exact"/>
              <w:jc w:val="left"/>
              <w:rPr>
                <w:rFonts w:ascii="仿宋_GB2312" w:hAnsi="仿宋_GB2312" w:cs="仿宋_GB2312"/>
                <w:sz w:val="24"/>
              </w:rPr>
            </w:pPr>
            <w:r>
              <w:rPr>
                <w:rFonts w:hint="eastAsia" w:ascii="仿宋_GB2312" w:hAnsi="仿宋_GB2312" w:cs="仿宋_GB2312"/>
                <w:sz w:val="24"/>
              </w:rPr>
              <w:t>②教师队伍应相对稳定，有劳动合同和近三个月内的社保权益记录、工作期间意外伤害保险。</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2、师资要求</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□五级/初级工，教师应具有本职业或相关职业三级/高级工及以上技能水平或相关专业中级及以上专业技术职务。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□四级/中级工，教师应具有本职业或相关职业三级/高级工及以上技能水平或相关专业中级及以上专业技术职务。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□三级/高级工，教师应具有本职业或相关职业二级/技师及以上技能水平或相关专业高级专业技术职务。</w:t>
            </w:r>
          </w:p>
          <w:p>
            <w:pPr>
              <w:spacing w:line="400" w:lineRule="exact"/>
              <w:jc w:val="left"/>
              <w:rPr>
                <w:rFonts w:ascii="仿宋_GB2312" w:hAnsi="仿宋_GB2312" w:cs="仿宋_GB2312"/>
                <w:sz w:val="24"/>
              </w:rPr>
            </w:pPr>
            <w:r>
              <w:rPr>
                <w:rFonts w:hint="eastAsia" w:ascii="仿宋_GB2312" w:hAnsi="仿宋_GB2312" w:cs="仿宋_GB2312"/>
                <w:sz w:val="24"/>
              </w:rPr>
              <w:t>□二级/技师，教师应具有本职业或相关职业一级/高级技师职业资格证书或相关专业高级及以上专业技术职务。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□一级/高级技师，教师应具有本职业或相关职业一级/高级技师职业资格证书2年以上或相关专业高级及以上专业技术职务。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□经认定的高技能领军人才可担任本职业(工种)教师。</w:t>
            </w:r>
          </w:p>
          <w:p>
            <w:pPr>
              <w:spacing w:line="400" w:lineRule="exact"/>
              <w:jc w:val="left"/>
              <w:rPr>
                <w:rFonts w:ascii="仿宋_GB2312" w:hAnsi="仿宋_GB2312" w:cs="仿宋_GB2312"/>
                <w:sz w:val="24"/>
              </w:rPr>
            </w:pPr>
            <w:r>
              <w:rPr>
                <w:rFonts w:hint="eastAsia" w:ascii="仿宋_GB2312" w:hAnsi="仿宋_GB2312" w:cs="仿宋_GB2312"/>
                <w:sz w:val="24"/>
              </w:rPr>
              <w:t>相关职业：印刷操作员、印后制作员、印刷复制工程技术人员、包装设计师、广告设计师、出版物编辑、出版物发行员。</w:t>
            </w:r>
          </w:p>
          <w:p>
            <w:pPr>
              <w:spacing w:line="400" w:lineRule="exact"/>
              <w:jc w:val="left"/>
              <w:rPr>
                <w:rFonts w:ascii="仿宋_GB2312" w:hAnsi="仿宋_GB2312" w:cs="仿宋_GB2312"/>
                <w:sz w:val="24"/>
              </w:rPr>
            </w:pPr>
            <w:r>
              <w:rPr>
                <w:rFonts w:hint="eastAsia" w:ascii="仿宋_GB2312" w:hAnsi="仿宋_GB2312" w:cs="仿宋_GB2312"/>
                <w:color w:val="000000"/>
                <w:sz w:val="24"/>
              </w:rPr>
              <w:t>相关专业：计算机类、轻工类、设计学类、新闻传播类、机械类。</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四、</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1、办公及教学场地</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①学校面积不低于300平米，其中教学面积不少于80%，适合办学，无安全隐患，教室和办公室应设在一处，照明、通风条件良好，桌椅、讲台和多媒体教学设施齐全。</w:t>
            </w:r>
          </w:p>
          <w:p>
            <w:pPr>
              <w:spacing w:line="400" w:lineRule="exact"/>
              <w:jc w:val="left"/>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2、场地产权</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五</w:t>
            </w:r>
            <w:r>
              <w:rPr>
                <w:rFonts w:ascii="仿宋_GB2312" w:hAnsi="仿宋_GB2312" w:cs="仿宋_GB2312"/>
                <w:kern w:val="0"/>
                <w:sz w:val="24"/>
              </w:rPr>
              <w:t>、</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1、实操培训场所专项要求</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实操培训场所面积不低于100平米，符合环保、劳保、安全、消防、卫生等有关规定安全规程。场地布局合理、安全通道和指示明显。</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2、辅助区域</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实操培训场地应有材料、辅料存放，成品质量检测等区域，且布局合理。</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六、</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实操培训</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设备、</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工具</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及检</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测手</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段要</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求</w:t>
            </w: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1、电脑</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□30台 </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2、印前制作软件工具</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□五级10套    □四级15套      □三级20套</w:t>
            </w:r>
          </w:p>
          <w:p>
            <w:pPr>
              <w:spacing w:line="400" w:lineRule="exact"/>
              <w:jc w:val="left"/>
              <w:rPr>
                <w:rFonts w:ascii="仿宋_GB2312" w:hAnsi="仿宋_GB2312" w:cs="仿宋_GB2312"/>
                <w:sz w:val="24"/>
              </w:rPr>
            </w:pPr>
            <w:r>
              <w:rPr>
                <w:rFonts w:hint="eastAsia" w:ascii="仿宋_GB2312" w:hAnsi="仿宋_GB2312" w:cs="仿宋_GB2312"/>
                <w:sz w:val="24"/>
              </w:rPr>
              <w:t>□二级20套    □一级20套</w:t>
            </w:r>
          </w:p>
          <w:p>
            <w:pPr>
              <w:spacing w:line="400" w:lineRule="exact"/>
              <w:jc w:val="left"/>
              <w:rPr>
                <w:rFonts w:ascii="仿宋_GB2312" w:hAnsi="仿宋_GB2312" w:cs="仿宋_GB2312"/>
                <w:sz w:val="24"/>
              </w:rPr>
            </w:pPr>
            <w:r>
              <w:rPr>
                <w:rFonts w:hint="eastAsia" w:ascii="仿宋_GB2312" w:hAnsi="仿宋_GB2312" w:cs="仿宋_GB2312"/>
                <w:sz w:val="24"/>
              </w:rPr>
              <w:t>注：应包含图像、图形处理、制图、排版、拼版等软件。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3、渲染农场</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□1套</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4、远程在线看样系统</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□1套</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spacing w:line="400" w:lineRule="exact"/>
              <w:jc w:val="left"/>
              <w:rPr>
                <w:rFonts w:ascii="仿宋_GB2312" w:hAnsi="仿宋_GB2312" w:cs="仿宋_GB2312"/>
                <w:sz w:val="24"/>
              </w:rPr>
            </w:pPr>
            <w:r>
              <w:rPr>
                <w:rFonts w:ascii="仿宋_GB2312" w:hAnsi="仿宋_GB2312" w:cs="仿宋_GB2312"/>
                <w:sz w:val="24"/>
              </w:rPr>
              <w:t>1</w:t>
            </w:r>
            <w:r>
              <w:rPr>
                <w:rFonts w:hint="eastAsia" w:ascii="仿宋_GB2312" w:hAnsi="仿宋_GB2312" w:cs="仿宋_GB2312"/>
                <w:sz w:val="24"/>
              </w:rPr>
              <w:t>、印前制版工作流程软件</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□四级15套   □三级20套□二级20套    □一级20套 </w:t>
            </w:r>
          </w:p>
          <w:p>
            <w:pPr>
              <w:spacing w:line="400" w:lineRule="exact"/>
              <w:jc w:val="left"/>
              <w:rPr>
                <w:rFonts w:ascii="仿宋_GB2312" w:hAnsi="仿宋_GB2312" w:cs="仿宋_GB2312"/>
                <w:sz w:val="24"/>
              </w:rPr>
            </w:pPr>
            <w:r>
              <w:rPr>
                <w:rFonts w:hint="eastAsia" w:ascii="仿宋_GB2312" w:hAnsi="仿宋_GB2312" w:cs="仿宋_GB2312"/>
                <w:sz w:val="24"/>
              </w:rPr>
              <w:t>注：应含2种以上不同的工作流程软件。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spacing w:line="400" w:lineRule="exact"/>
              <w:jc w:val="left"/>
              <w:rPr>
                <w:rFonts w:ascii="仿宋_GB2312" w:hAnsi="仿宋_GB2312" w:cs="仿宋_GB2312"/>
                <w:sz w:val="24"/>
              </w:rPr>
            </w:pPr>
            <w:r>
              <w:rPr>
                <w:rFonts w:ascii="仿宋_GB2312" w:hAnsi="仿宋_GB2312" w:cs="仿宋_GB2312"/>
                <w:sz w:val="24"/>
              </w:rPr>
              <w:t>2</w:t>
            </w:r>
            <w:r>
              <w:rPr>
                <w:rFonts w:hint="eastAsia" w:ascii="仿宋_GB2312" w:hAnsi="仿宋_GB2312" w:cs="仿宋_GB2312"/>
                <w:sz w:val="24"/>
              </w:rPr>
              <w:t>、印前制版工作流程服务器</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□2台</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spacing w:line="400" w:lineRule="exact"/>
              <w:jc w:val="left"/>
              <w:rPr>
                <w:rFonts w:ascii="仿宋_GB2312" w:hAnsi="仿宋_GB2312" w:cs="仿宋_GB2312"/>
                <w:sz w:val="24"/>
              </w:rPr>
            </w:pPr>
            <w:r>
              <w:rPr>
                <w:rFonts w:ascii="仿宋_GB2312" w:hAnsi="仿宋_GB2312" w:cs="仿宋_GB2312"/>
                <w:sz w:val="24"/>
              </w:rPr>
              <w:t>3</w:t>
            </w:r>
            <w:r>
              <w:rPr>
                <w:rFonts w:hint="eastAsia" w:ascii="仿宋_GB2312" w:hAnsi="仿宋_GB2312" w:cs="仿宋_GB2312"/>
                <w:sz w:val="24"/>
              </w:rPr>
              <w:t>、色彩管理系统/软件</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□二级20套    □一级20套</w:t>
            </w:r>
          </w:p>
          <w:p>
            <w:pPr>
              <w:spacing w:line="400" w:lineRule="exact"/>
              <w:jc w:val="left"/>
              <w:rPr>
                <w:rFonts w:ascii="仿宋_GB2312" w:hAnsi="仿宋_GB2312" w:cs="仿宋_GB2312"/>
                <w:sz w:val="24"/>
              </w:rPr>
            </w:pPr>
            <w:r>
              <w:rPr>
                <w:rFonts w:hint="eastAsia" w:ascii="仿宋_GB2312" w:hAnsi="仿宋_GB2312" w:cs="仿宋_GB2312"/>
                <w:sz w:val="24"/>
              </w:rPr>
              <w:t>注：应包含印张数据的采集、分析及油墨曲线制作等软件。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ascii="仿宋_GB2312" w:hAnsi="仿宋_GB2312" w:cs="仿宋_GB2312"/>
                <w:sz w:val="24"/>
              </w:rPr>
              <w:t>4</w:t>
            </w:r>
            <w:r>
              <w:rPr>
                <w:rFonts w:hint="eastAsia" w:ascii="仿宋_GB2312" w:hAnsi="仿宋_GB2312" w:cs="仿宋_GB2312"/>
                <w:sz w:val="24"/>
              </w:rPr>
              <w:t>、原稿输入设备</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□四级1套   □三级2套□二级2套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注：应包含数码照相机、扫描仪等设备。</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ascii="仿宋_GB2312" w:hAnsi="仿宋_GB2312" w:cs="仿宋_GB2312"/>
                <w:sz w:val="24"/>
              </w:rPr>
              <w:t>5</w:t>
            </w:r>
            <w:r>
              <w:rPr>
                <w:rFonts w:hint="eastAsia" w:ascii="仿宋_GB2312" w:hAnsi="仿宋_GB2312" w:cs="仿宋_GB2312"/>
                <w:sz w:val="24"/>
              </w:rPr>
              <w:t>、激光照排机</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highlight w:val="red"/>
              </w:rPr>
            </w:pPr>
            <w:r>
              <w:rPr>
                <w:rFonts w:hint="eastAsia" w:ascii="仿宋_GB2312" w:hAnsi="仿宋_GB2312" w:cs="仿宋_GB2312"/>
                <w:sz w:val="24"/>
              </w:rPr>
              <w:t>□五级1台   □三级1台      □二级1台</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ascii="仿宋_GB2312" w:hAnsi="仿宋_GB2312" w:cs="仿宋_GB2312"/>
                <w:sz w:val="24"/>
              </w:rPr>
              <w:t>6</w:t>
            </w:r>
            <w:r>
              <w:rPr>
                <w:rFonts w:hint="eastAsia" w:ascii="仿宋_GB2312" w:hAnsi="仿宋_GB2312" w:cs="仿宋_GB2312"/>
                <w:sz w:val="24"/>
              </w:rPr>
              <w:t>、计算机直接制版机</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□五级1台   □四级1台      □二级1台</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ascii="仿宋_GB2312" w:hAnsi="仿宋_GB2312" w:cs="仿宋_GB2312"/>
                <w:sz w:val="24"/>
              </w:rPr>
              <w:t>7</w:t>
            </w:r>
            <w:r>
              <w:rPr>
                <w:rFonts w:hint="eastAsia" w:ascii="仿宋_GB2312" w:hAnsi="仿宋_GB2312" w:cs="仿宋_GB2312"/>
                <w:sz w:val="24"/>
              </w:rPr>
              <w:t>、显影机/冲版机</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□五级1台   □四级1台      □三级1台</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ascii="仿宋_GB2312" w:hAnsi="仿宋_GB2312" w:cs="仿宋_GB2312"/>
                <w:sz w:val="24"/>
              </w:rPr>
              <w:t>8</w:t>
            </w:r>
            <w:r>
              <w:rPr>
                <w:rFonts w:hint="eastAsia" w:ascii="仿宋_GB2312" w:hAnsi="仿宋_GB2312" w:cs="仿宋_GB2312"/>
                <w:sz w:val="24"/>
              </w:rPr>
              <w:t>、烤版机</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 xml:space="preserve">□五级1台   </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ascii="仿宋_GB2312" w:hAnsi="仿宋_GB2312" w:cs="仿宋_GB2312"/>
                <w:sz w:val="24"/>
              </w:rPr>
              <w:t>9</w:t>
            </w:r>
            <w:r>
              <w:rPr>
                <w:rFonts w:hint="eastAsia" w:ascii="仿宋_GB2312" w:hAnsi="仿宋_GB2312" w:cs="仿宋_GB2312"/>
                <w:sz w:val="24"/>
              </w:rPr>
              <w:t>、晒版机（菲林片）</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 xml:space="preserve">□1台   </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0</w:t>
            </w:r>
            <w:r>
              <w:rPr>
                <w:rFonts w:hint="eastAsia" w:ascii="仿宋_GB2312" w:hAnsi="仿宋_GB2312" w:cs="仿宋_GB2312"/>
                <w:sz w:val="24"/>
              </w:rPr>
              <w:t>、蓝纸打样机</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注：打样幅宽应在594*841毫米以上。</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1</w:t>
            </w:r>
            <w:r>
              <w:rPr>
                <w:rFonts w:hint="eastAsia" w:ascii="仿宋_GB2312" w:hAnsi="仿宋_GB2312" w:cs="仿宋_GB2312"/>
                <w:sz w:val="24"/>
              </w:rPr>
              <w:t>、数码打样机</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注：应具备模拟专色油墨进行打样的功能。</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2</w:t>
            </w:r>
            <w:r>
              <w:rPr>
                <w:rFonts w:hint="eastAsia" w:ascii="仿宋_GB2312" w:hAnsi="仿宋_GB2312" w:cs="仿宋_GB2312"/>
                <w:sz w:val="24"/>
              </w:rPr>
              <w:t>、三维打印机</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□1台</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3</w:t>
            </w:r>
            <w:r>
              <w:rPr>
                <w:rFonts w:hint="eastAsia" w:ascii="仿宋_GB2312" w:hAnsi="仿宋_GB2312" w:cs="仿宋_GB2312"/>
                <w:sz w:val="24"/>
              </w:rPr>
              <w:t>、平版彩印机</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□1台</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4</w:t>
            </w:r>
            <w:r>
              <w:rPr>
                <w:rFonts w:hint="eastAsia" w:ascii="仿宋_GB2312" w:hAnsi="仿宋_GB2312" w:cs="仿宋_GB2312"/>
                <w:sz w:val="24"/>
              </w:rPr>
              <w:t>、电脑打样机（割样机）</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□一级1台</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5</w:t>
            </w:r>
            <w:r>
              <w:rPr>
                <w:rFonts w:hint="eastAsia" w:ascii="仿宋_GB2312" w:hAnsi="仿宋_GB2312" w:cs="仿宋_GB2312"/>
                <w:sz w:val="24"/>
              </w:rPr>
              <w:t>、版材</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□10箱</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注：版材应含光敏、热敏、免冲洗版3种。</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ascii="仿宋_GB2312" w:hAnsi="仿宋_GB2312" w:cs="仿宋_GB2312"/>
                <w:sz w:val="24"/>
              </w:rPr>
              <w:t>16</w:t>
            </w:r>
            <w:r>
              <w:rPr>
                <w:rFonts w:hint="eastAsia" w:ascii="仿宋_GB2312" w:hAnsi="仿宋_GB2312" w:cs="仿宋_GB2312"/>
                <w:sz w:val="24"/>
              </w:rPr>
              <w:t>、显影药水</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□5桶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注：显影药水应与显影机相匹配。</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ascii="仿宋_GB2312" w:hAnsi="仿宋_GB2312" w:cs="仿宋_GB2312"/>
                <w:sz w:val="24"/>
              </w:rPr>
              <w:t>17</w:t>
            </w:r>
            <w:r>
              <w:rPr>
                <w:rFonts w:hint="eastAsia" w:ascii="仿宋_GB2312" w:hAnsi="仿宋_GB2312" w:cs="仿宋_GB2312"/>
                <w:sz w:val="24"/>
              </w:rPr>
              <w:t>、质量检测工具</w:t>
            </w:r>
          </w:p>
        </w:tc>
        <w:tc>
          <w:tcPr>
            <w:tcW w:w="6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 xml:space="preserve">□1套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注：测版仪、分光光度仪、校色仪、测水仪。其中：测版仪应具有能测量印版的网点、角度等功能；分光光度仪应同时具备测量印刷品网点扩大率、实地密度、叠印率、相对反差值、颜色模型中的控制管理指标等功能；校色仪（含色彩扫描仪）应对显示器、照相机、扫描仪、印刷机、打印机等多种输入、输出设备进行颜色校正，并生成特性文件；测水仪应具有测量显影液酸碱度、电导率、温度等功能。</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99" w:type="dxa"/>
            <w:vMerge w:val="continue"/>
            <w:vAlign w:val="center"/>
          </w:tcPr>
          <w:p>
            <w:pPr>
              <w:spacing w:line="400" w:lineRule="exact"/>
              <w:jc w:val="center"/>
              <w:rPr>
                <w:rFonts w:ascii="仿宋_GB2312" w:hAnsi="仿宋_GB2312" w:cs="仿宋_GB2312"/>
              </w:rPr>
            </w:pPr>
          </w:p>
        </w:tc>
        <w:tc>
          <w:tcPr>
            <w:tcW w:w="1812" w:type="dxa"/>
            <w:vAlign w:val="center"/>
          </w:tcPr>
          <w:p>
            <w:pPr>
              <w:spacing w:line="400" w:lineRule="exact"/>
              <w:jc w:val="left"/>
              <w:rPr>
                <w:rFonts w:ascii="仿宋_GB2312" w:hAnsi="仿宋_GB2312" w:cs="仿宋_GB2312"/>
                <w:sz w:val="24"/>
                <w:szCs w:val="24"/>
              </w:rPr>
            </w:pPr>
            <w:r>
              <w:rPr>
                <w:rFonts w:ascii="仿宋_GB2312" w:hAnsi="仿宋_GB2312" w:cs="仿宋_GB2312"/>
                <w:sz w:val="24"/>
              </w:rPr>
              <w:t>18</w:t>
            </w:r>
            <w:r>
              <w:rPr>
                <w:rFonts w:hint="eastAsia" w:ascii="仿宋_GB2312" w:hAnsi="仿宋_GB2312" w:cs="仿宋_GB2312"/>
                <w:sz w:val="24"/>
              </w:rPr>
              <w:t>、操作辅助用具</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□3套</w:t>
            </w:r>
          </w:p>
          <w:p>
            <w:pPr>
              <w:spacing w:line="400" w:lineRule="exact"/>
              <w:jc w:val="left"/>
              <w:rPr>
                <w:rFonts w:ascii="仿宋_GB2312" w:hAnsi="仿宋_GB2312" w:cs="仿宋_GB2312"/>
                <w:sz w:val="24"/>
                <w:szCs w:val="24"/>
              </w:rPr>
            </w:pPr>
            <w:r>
              <w:rPr>
                <w:rFonts w:hint="eastAsia" w:ascii="仿宋_GB2312" w:hAnsi="仿宋_GB2312" w:cs="仿宋_GB2312"/>
                <w:sz w:val="24"/>
              </w:rPr>
              <w:t>注：应含放大镜、直尺、刻刀、胶带、温度计、湿度计、硬盘等。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99" w:type="dxa"/>
            <w:vMerge w:val="continue"/>
            <w:vAlign w:val="center"/>
          </w:tcPr>
          <w:p>
            <w:pPr>
              <w:spacing w:line="400" w:lineRule="exact"/>
              <w:jc w:val="center"/>
              <w:rPr>
                <w:rFonts w:ascii="仿宋_GB2312" w:hAnsi="仿宋_GB2312" w:cs="仿宋_GB2312"/>
              </w:rPr>
            </w:pPr>
          </w:p>
        </w:tc>
        <w:tc>
          <w:tcPr>
            <w:tcW w:w="1812" w:type="dxa"/>
            <w:vAlign w:val="center"/>
          </w:tcPr>
          <w:p>
            <w:pPr>
              <w:spacing w:line="400" w:lineRule="exact"/>
              <w:jc w:val="left"/>
              <w:rPr>
                <w:rFonts w:ascii="仿宋_GB2312" w:hAnsi="仿宋_GB2312" w:cs="仿宋_GB2312"/>
                <w:sz w:val="24"/>
              </w:rPr>
            </w:pPr>
            <w:r>
              <w:rPr>
                <w:rFonts w:ascii="仿宋_GB2312" w:hAnsi="仿宋_GB2312" w:cs="仿宋_GB2312"/>
                <w:sz w:val="24"/>
              </w:rPr>
              <w:t>19</w:t>
            </w:r>
            <w:r>
              <w:rPr>
                <w:rFonts w:hint="eastAsia" w:ascii="仿宋_GB2312" w:hAnsi="仿宋_GB2312" w:cs="仿宋_GB2312"/>
                <w:sz w:val="24"/>
              </w:rPr>
              <w:t>、打印机</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□2台</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0</w:t>
            </w:r>
            <w:r>
              <w:rPr>
                <w:rFonts w:hint="eastAsia" w:ascii="仿宋_GB2312" w:hAnsi="仿宋_GB2312" w:cs="仿宋_GB2312"/>
                <w:sz w:val="24"/>
              </w:rPr>
              <w:t>、专业校色显示器</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□1台</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1</w:t>
            </w:r>
            <w:r>
              <w:rPr>
                <w:rFonts w:hint="eastAsia" w:ascii="仿宋_GB2312" w:hAnsi="仿宋_GB2312" w:cs="仿宋_GB2312"/>
                <w:sz w:val="24"/>
              </w:rPr>
              <w:t>、标准配色手册</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□2本</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2</w:t>
            </w:r>
            <w:r>
              <w:rPr>
                <w:rFonts w:hint="eastAsia" w:ascii="仿宋_GB2312" w:hAnsi="仿宋_GB2312" w:cs="仿宋_GB2312"/>
                <w:sz w:val="24"/>
              </w:rPr>
              <w:t>、多媒体教学设备</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□1套</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3</w:t>
            </w:r>
            <w:r>
              <w:rPr>
                <w:rFonts w:hint="eastAsia" w:ascii="仿宋_GB2312" w:hAnsi="仿宋_GB2312" w:cs="仿宋_GB2312"/>
                <w:sz w:val="24"/>
              </w:rPr>
              <w:t>、话筒</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□1套</w:t>
            </w:r>
            <w:r>
              <w:rPr>
                <w:rFonts w:ascii="仿宋_GB2312" w:hAnsi="仿宋_GB2312" w:cs="仿宋_GB2312"/>
                <w:sz w:val="24"/>
              </w:rPr>
              <w:t>28</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ascii="仿宋_GB2312" w:hAnsi="仿宋_GB2312" w:cs="仿宋_GB2312"/>
                <w:sz w:val="24"/>
                <w:szCs w:val="24"/>
              </w:rPr>
              <w:t>24</w:t>
            </w:r>
            <w:r>
              <w:rPr>
                <w:rFonts w:hint="eastAsia" w:ascii="仿宋_GB2312" w:hAnsi="仿宋_GB2312" w:cs="仿宋_GB2312"/>
                <w:sz w:val="24"/>
                <w:szCs w:val="24"/>
              </w:rPr>
              <w:t>、保密室</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□2间</w:t>
            </w:r>
          </w:p>
          <w:p>
            <w:pPr>
              <w:spacing w:line="400" w:lineRule="exact"/>
              <w:jc w:val="left"/>
              <w:rPr>
                <w:rFonts w:ascii="仿宋_GB2312" w:hAnsi="仿宋_GB2312" w:cs="仿宋_GB2312"/>
                <w:sz w:val="24"/>
              </w:rPr>
            </w:pPr>
            <w:r>
              <w:rPr>
                <w:rFonts w:hint="eastAsia" w:ascii="仿宋_GB2312" w:hAnsi="仿宋_GB2312" w:cs="仿宋_GB2312"/>
                <w:sz w:val="24"/>
              </w:rPr>
              <w:t>注：内设监控（360°全方位监控），配备涉密数码印刷机、胶包机、裁纸机等，用于考试试卷的打印与装订。</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799" w:type="dxa"/>
            <w:vMerge w:val="restart"/>
            <w:vAlign w:val="center"/>
          </w:tcPr>
          <w:p>
            <w:pPr>
              <w:spacing w:line="400" w:lineRule="exact"/>
              <w:jc w:val="center"/>
              <w:rPr>
                <w:rFonts w:ascii="仿宋_GB2312" w:hAnsi="仿宋_GB2312" w:cs="仿宋_GB2312"/>
                <w:sz w:val="24"/>
              </w:rPr>
            </w:pPr>
            <w:r>
              <w:rPr>
                <w:rFonts w:hint="eastAsia" w:ascii="仿宋_GB2312" w:hAnsi="仿宋_GB2312" w:cs="仿宋_GB2312"/>
                <w:sz w:val="24"/>
              </w:rPr>
              <w:t>七、</w:t>
            </w:r>
          </w:p>
          <w:p>
            <w:pPr>
              <w:spacing w:line="400" w:lineRule="exact"/>
              <w:jc w:val="center"/>
              <w:rPr>
                <w:rFonts w:ascii="仿宋_GB2312" w:hAnsi="仿宋_GB2312" w:cs="仿宋_GB2312"/>
                <w:sz w:val="24"/>
              </w:rPr>
            </w:pPr>
            <w:r>
              <w:rPr>
                <w:rFonts w:hint="eastAsia" w:ascii="仿宋_GB2312" w:hAnsi="仿宋_GB2312" w:cs="仿宋_GB2312"/>
                <w:sz w:val="24"/>
              </w:rPr>
              <w:t>培训结业</w:t>
            </w: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1、考核方法</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pacing w:val="-11"/>
                <w:sz w:val="24"/>
              </w:rPr>
              <w:t>有考核方法及权重的规定，重视培训过程质量监控。</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1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2、样题、样卷</w:t>
            </w:r>
          </w:p>
        </w:tc>
        <w:tc>
          <w:tcPr>
            <w:tcW w:w="6080"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至少有三套以上理论样题及答案、实操样卷及评价标准。</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bl>
    <w:p>
      <w:pPr>
        <w:widowControl/>
        <w:spacing w:line="360" w:lineRule="auto"/>
        <w:jc w:val="left"/>
        <w:rPr>
          <w:rFonts w:ascii="方正小标宋_GBK" w:hAnsi="方正小标宋_GBK" w:eastAsia="方正小标宋_GBK" w:cs="方正小标宋_GBK"/>
          <w:bCs/>
          <w:spacing w:val="-12"/>
          <w:sz w:val="44"/>
          <w:szCs w:val="44"/>
        </w:rPr>
      </w:pPr>
      <w:r>
        <w:rPr>
          <w:rFonts w:hint="eastAsia" w:ascii="仿宋_GB2312" w:hAnsi="仿宋_GB2312" w:cs="仿宋_GB2312"/>
          <w:sz w:val="24"/>
        </w:rPr>
        <w:t>注：适用于民办职业技能培训学校设立、合并、分立、增加职业（工种）、提升职业资格（技能等级）层次。</w:t>
      </w:r>
    </w:p>
    <w:p>
      <w:pPr>
        <w:spacing w:line="560" w:lineRule="exact"/>
        <w:jc w:val="center"/>
        <w:rPr>
          <w:rFonts w:ascii="方正小标宋_GBK" w:hAnsi="方正小标宋_GBK" w:eastAsia="方正小标宋_GBK" w:cs="方正小标宋_GBK"/>
          <w:bCs/>
          <w:spacing w:val="-12"/>
          <w:sz w:val="44"/>
          <w:szCs w:val="44"/>
        </w:rPr>
        <w:sectPr>
          <w:pgSz w:w="11906" w:h="16838"/>
          <w:pgMar w:top="2098" w:right="1474" w:bottom="1984" w:left="1587" w:header="851" w:footer="992" w:gutter="0"/>
          <w:pgNumType w:fmt="numberInDash"/>
          <w:cols w:space="720" w:num="1"/>
          <w:docGrid w:type="lines" w:linePitch="312" w:charSpace="0"/>
        </w:sect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9</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ind w:firstLine="114" w:firstLineChars="50"/>
        <w:jc w:val="left"/>
        <w:rPr>
          <w:rFonts w:ascii="方正小标宋_GBK" w:hAnsi="创艺简标宋" w:eastAsia="方正小标宋_GBK"/>
          <w:sz w:val="28"/>
          <w:szCs w:val="28"/>
        </w:rPr>
      </w:pPr>
      <w:r>
        <w:rPr>
          <w:rFonts w:hint="eastAsia" w:ascii="宋体" w:hAnsi="宋体"/>
          <w:sz w:val="24"/>
        </w:rPr>
        <w:t xml:space="preserve">职业（工种）：印刷操作员（平版印刷员）      </w:t>
      </w:r>
      <w:r>
        <w:rPr>
          <w:rFonts w:hint="default" w:ascii="宋体" w:hAnsi="宋体"/>
          <w:sz w:val="24"/>
        </w:rPr>
        <w:t xml:space="preserve">             </w:t>
      </w:r>
      <w:r>
        <w:rPr>
          <w:rFonts w:hint="eastAsia" w:ascii="宋体" w:hAnsi="宋体"/>
          <w:sz w:val="24"/>
        </w:rPr>
        <w:t xml:space="preserve">      职业编码：6-08-01-02</w:t>
      </w:r>
    </w:p>
    <w:tbl>
      <w:tblPr>
        <w:tblStyle w:val="7"/>
        <w:tblW w:w="9976"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67"/>
        <w:gridCol w:w="582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99" w:type="dxa"/>
            <w:vAlign w:val="center"/>
          </w:tcPr>
          <w:p>
            <w:pPr>
              <w:spacing w:line="400" w:lineRule="exact"/>
              <w:jc w:val="left"/>
              <w:rPr>
                <w:rFonts w:ascii="宋体" w:hAnsi="宋体" w:eastAsia="宋体"/>
                <w:b/>
                <w:sz w:val="24"/>
              </w:rPr>
            </w:pPr>
            <w:r>
              <w:rPr>
                <w:rFonts w:hint="eastAsia" w:ascii="宋体" w:hAnsi="宋体" w:eastAsia="宋体"/>
                <w:b/>
                <w:sz w:val="24"/>
              </w:rPr>
              <w:t>项目</w:t>
            </w:r>
          </w:p>
        </w:tc>
        <w:tc>
          <w:tcPr>
            <w:tcW w:w="2067" w:type="dxa"/>
            <w:vAlign w:val="center"/>
          </w:tcPr>
          <w:p>
            <w:pPr>
              <w:spacing w:line="400" w:lineRule="exact"/>
              <w:jc w:val="left"/>
              <w:rPr>
                <w:rFonts w:ascii="宋体" w:hAnsi="宋体" w:eastAsia="宋体"/>
                <w:b/>
                <w:sz w:val="24"/>
              </w:rPr>
            </w:pPr>
            <w:r>
              <w:rPr>
                <w:rFonts w:hint="eastAsia" w:ascii="宋体" w:hAnsi="宋体" w:eastAsia="宋体"/>
                <w:b/>
                <w:sz w:val="24"/>
              </w:rPr>
              <w:t>条  款</w:t>
            </w:r>
          </w:p>
        </w:tc>
        <w:tc>
          <w:tcPr>
            <w:tcW w:w="5825" w:type="dxa"/>
            <w:vAlign w:val="center"/>
          </w:tcPr>
          <w:p>
            <w:pPr>
              <w:spacing w:line="400" w:lineRule="exact"/>
              <w:jc w:val="left"/>
              <w:rPr>
                <w:rFonts w:ascii="宋体" w:hAnsi="宋体" w:eastAsia="宋体"/>
                <w:b/>
                <w:sz w:val="24"/>
              </w:rPr>
            </w:pPr>
            <w:r>
              <w:rPr>
                <w:rFonts w:hint="eastAsia" w:ascii="宋体" w:hAnsi="宋体" w:eastAsia="宋体"/>
                <w:b/>
                <w:sz w:val="24"/>
              </w:rPr>
              <w:t>要   求</w:t>
            </w:r>
          </w:p>
        </w:tc>
        <w:tc>
          <w:tcPr>
            <w:tcW w:w="1285" w:type="dxa"/>
            <w:vAlign w:val="center"/>
          </w:tcPr>
          <w:p>
            <w:pPr>
              <w:spacing w:line="400" w:lineRule="exact"/>
              <w:jc w:val="left"/>
              <w:rPr>
                <w:rFonts w:ascii="宋体" w:hAnsi="宋体" w:eastAsia="宋体"/>
                <w:b/>
                <w:sz w:val="24"/>
              </w:rPr>
            </w:pPr>
            <w:r>
              <w:rPr>
                <w:rFonts w:hint="eastAsia" w:ascii="宋体" w:hAnsi="宋体" w:eastAsia="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99" w:type="dxa"/>
            <w:vAlign w:val="center"/>
          </w:tcPr>
          <w:p>
            <w:pPr>
              <w:spacing w:line="40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一、</w:t>
            </w:r>
          </w:p>
          <w:p>
            <w:pPr>
              <w:spacing w:line="400" w:lineRule="exact"/>
              <w:jc w:val="center"/>
              <w:rPr>
                <w:rFonts w:ascii="仿宋_GB2312" w:hAnsi="仿宋_GB2312" w:cs="仿宋_GB2312"/>
                <w:b/>
                <w:sz w:val="24"/>
              </w:rPr>
            </w:pPr>
            <w:r>
              <w:rPr>
                <w:rFonts w:hint="eastAsia" w:ascii="仿宋_GB2312" w:hAnsi="仿宋_GB2312" w:cs="仿宋_GB2312"/>
                <w:kern w:val="0"/>
                <w:sz w:val="24"/>
                <w:szCs w:val="24"/>
              </w:rPr>
              <w:t>章程</w:t>
            </w:r>
          </w:p>
        </w:tc>
        <w:tc>
          <w:tcPr>
            <w:tcW w:w="2067" w:type="dxa"/>
            <w:vAlign w:val="center"/>
          </w:tcPr>
          <w:p>
            <w:pPr>
              <w:spacing w:line="400" w:lineRule="exact"/>
              <w:jc w:val="left"/>
              <w:rPr>
                <w:rFonts w:ascii="仿宋_GB2312" w:hAnsi="仿宋_GB2312" w:cs="仿宋_GB2312"/>
                <w:b/>
                <w:sz w:val="24"/>
              </w:rPr>
            </w:pPr>
            <w:r>
              <w:rPr>
                <w:rFonts w:hint="eastAsia" w:ascii="仿宋_GB2312" w:hAnsi="仿宋_GB2312" w:cs="仿宋_GB2312"/>
                <w:sz w:val="24"/>
                <w:szCs w:val="24"/>
              </w:rPr>
              <w:t>办学章程</w:t>
            </w:r>
          </w:p>
        </w:tc>
        <w:tc>
          <w:tcPr>
            <w:tcW w:w="5825" w:type="dxa"/>
            <w:vAlign w:val="center"/>
          </w:tcPr>
          <w:p>
            <w:pPr>
              <w:spacing w:line="400" w:lineRule="exact"/>
              <w:jc w:val="left"/>
              <w:rPr>
                <w:rFonts w:ascii="仿宋_GB2312" w:hAnsi="仿宋_GB2312" w:cs="仿宋_GB2312"/>
                <w:b/>
                <w:sz w:val="24"/>
              </w:rPr>
            </w:pPr>
            <w:r>
              <w:rPr>
                <w:rFonts w:hint="eastAsia" w:ascii="仿宋_GB2312" w:hAnsi="仿宋_GB2312" w:cs="仿宋_GB2312"/>
                <w:sz w:val="24"/>
                <w:szCs w:val="24"/>
              </w:rPr>
              <w:t>机构应有办学章程，章程内容符合《公司法》或《民办非企业单位登记管理暂行条例》规定。</w:t>
            </w:r>
          </w:p>
        </w:tc>
        <w:tc>
          <w:tcPr>
            <w:tcW w:w="128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b/>
                <w:sz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400" w:lineRule="exact"/>
              <w:jc w:val="center"/>
              <w:rPr>
                <w:rFonts w:ascii="仿宋_GB2312" w:hAnsi="仿宋_GB2312" w:cs="仿宋_GB2312"/>
                <w:sz w:val="24"/>
              </w:rPr>
            </w:pPr>
            <w:r>
              <w:rPr>
                <w:rFonts w:hint="eastAsia" w:ascii="仿宋_GB2312" w:hAnsi="仿宋_GB2312" w:cs="仿宋_GB2312"/>
                <w:kern w:val="0"/>
                <w:sz w:val="24"/>
              </w:rPr>
              <w:t>机构管理体系</w:t>
            </w: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1、培训机构应有内设部门</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285"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2、培训机构应制订质量方针、质量目标</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285" w:type="dxa"/>
            <w:vAlign w:val="center"/>
          </w:tcPr>
          <w:p>
            <w:pPr>
              <w:spacing w:line="400" w:lineRule="exact"/>
              <w:jc w:val="both"/>
              <w:rPr>
                <w:rFonts w:ascii="仿宋_GB2312" w:hAnsi="仿宋_GB2312" w:cs="仿宋_GB2312"/>
                <w:sz w:val="24"/>
              </w:rPr>
            </w:pPr>
            <w:r>
              <w:rPr>
                <w:rFonts w:hint="eastAsia" w:ascii="仿宋_GB2312" w:hAnsi="仿宋_GB2312" w:cs="仿宋_GB2312"/>
                <w:sz w:val="24"/>
              </w:rPr>
              <w:t>□具备</w:t>
            </w:r>
          </w:p>
          <w:p>
            <w:pPr>
              <w:spacing w:line="40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3、人员岗位职责</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285"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4、管理人员要求</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①应设立5人以上的董事会、理事会、监事会或者其他形式的决策机构，其中三分之一以上的董事或者理事应当具有5年以上的教育教学经验。</w:t>
            </w:r>
          </w:p>
          <w:p>
            <w:pPr>
              <w:spacing w:line="400" w:lineRule="exact"/>
              <w:jc w:val="left"/>
              <w:rPr>
                <w:rFonts w:ascii="仿宋_GB2312" w:hAnsi="仿宋_GB2312" w:cs="仿宋_GB2312"/>
                <w:sz w:val="24"/>
              </w:rPr>
            </w:pPr>
            <w:r>
              <w:rPr>
                <w:rFonts w:hint="eastAsia" w:ascii="仿宋_GB2312" w:hAnsi="仿宋_GB2312" w:cs="仿宋_GB2312"/>
                <w:sz w:val="24"/>
              </w:rPr>
              <w:t>②校长应具有大专以上文化程度及中级以上专业技术职称或三级/高级工以上国家职业资格（技能等级），5年以上职业教育教学经历，2年以上职业教育管理经历。</w:t>
            </w:r>
          </w:p>
          <w:p>
            <w:pPr>
              <w:spacing w:line="400" w:lineRule="exact"/>
              <w:jc w:val="left"/>
              <w:rPr>
                <w:rFonts w:ascii="仿宋_GB2312" w:hAnsi="仿宋_GB2312" w:cs="仿宋_GB2312"/>
                <w:sz w:val="24"/>
              </w:rPr>
            </w:pPr>
            <w:r>
              <w:rPr>
                <w:rFonts w:hint="eastAsia" w:ascii="仿宋_GB2312" w:hAnsi="仿宋_GB2312" w:cs="仿宋_GB2312"/>
                <w:sz w:val="24"/>
              </w:rPr>
              <w:t>③应有2名以上具有大专(或高级技工学校)以上学历,中级以上专业技术职称或三级/高级工以上国家职业资格（技能等级）,且有从事职业教育培训2年以上工作经历的专职行政管理人员。</w:t>
            </w:r>
          </w:p>
          <w:p>
            <w:pPr>
              <w:spacing w:line="400" w:lineRule="exact"/>
              <w:jc w:val="left"/>
              <w:rPr>
                <w:rFonts w:ascii="仿宋_GB2312" w:hAnsi="仿宋_GB2312" w:cs="仿宋_GB2312"/>
                <w:sz w:val="24"/>
              </w:rPr>
            </w:pPr>
            <w:r>
              <w:rPr>
                <w:rFonts w:hint="eastAsia" w:ascii="仿宋_GB2312" w:hAnsi="仿宋_GB2312" w:cs="仿宋_GB2312"/>
                <w:sz w:val="24"/>
              </w:rPr>
              <w:t>④应配备专职财务人员。</w:t>
            </w:r>
          </w:p>
          <w:p>
            <w:pPr>
              <w:spacing w:line="400" w:lineRule="exact"/>
              <w:jc w:val="left"/>
              <w:rPr>
                <w:rFonts w:ascii="仿宋_GB2312" w:hAnsi="仿宋_GB2312" w:cs="仿宋_GB2312"/>
                <w:sz w:val="24"/>
              </w:rPr>
            </w:pPr>
            <w:r>
              <w:rPr>
                <w:rFonts w:hint="eastAsia" w:ascii="仿宋_GB2312" w:hAnsi="仿宋_GB2312" w:cs="仿宋_GB2312"/>
                <w:sz w:val="24"/>
              </w:rPr>
              <w:t>⑤管理人员应相对稳定，有劳动合同和近三个月内的社保权益记录、有工作期间意外伤害保险。</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5、培训质量控制程序</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包括：文件和记录控制、设备控制、人力资源管理及培训提高控制、培训作业（工艺）控制、信息反馈及整改控制、培训质量控制、就业及跟踪服务质量控制、接受监督控制。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6、管理制度及规程、守则</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285" w:type="dxa"/>
            <w:vAlign w:val="center"/>
          </w:tcPr>
          <w:p>
            <w:pPr>
              <w:spacing w:line="400" w:lineRule="exact"/>
              <w:jc w:val="both"/>
              <w:rPr>
                <w:rFonts w:ascii="仿宋_GB2312" w:hAnsi="仿宋_GB2312" w:cs="仿宋_GB2312"/>
                <w:sz w:val="24"/>
              </w:rPr>
            </w:pPr>
            <w:r>
              <w:rPr>
                <w:rFonts w:hint="eastAsia" w:ascii="仿宋_GB2312" w:hAnsi="仿宋_GB2312" w:cs="仿宋_GB2312"/>
                <w:sz w:val="24"/>
              </w:rPr>
              <w:t>□具备</w:t>
            </w:r>
          </w:p>
          <w:p>
            <w:pPr>
              <w:spacing w:line="40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7、工作记录</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指满足培训质量管理体系运行的表卡记录。</w:t>
            </w:r>
          </w:p>
          <w:p>
            <w:pPr>
              <w:spacing w:line="400" w:lineRule="exact"/>
              <w:jc w:val="left"/>
              <w:rPr>
                <w:rFonts w:ascii="仿宋_GB2312" w:hAnsi="仿宋_GB2312" w:cs="仿宋_GB2312"/>
                <w:sz w:val="24"/>
              </w:rPr>
            </w:pPr>
            <w:r>
              <w:rPr>
                <w:rFonts w:hint="eastAsia" w:ascii="仿宋_GB2312" w:hAnsi="仿宋_GB2312" w:cs="仿宋_GB2312"/>
                <w:sz w:val="24"/>
              </w:rPr>
              <w:t>至少包括：培训学员花名册、培训计划及论证记录、培训考勤表、测验测试记录、培训成绩册、信息反馈记录等。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8、职责、制度上墙</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9、教材、教学大纲及教学计划</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spacing w:line="400" w:lineRule="exact"/>
              <w:jc w:val="left"/>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400" w:lineRule="exact"/>
              <w:jc w:val="center"/>
              <w:rPr>
                <w:rFonts w:ascii="仿宋_GB2312" w:hAnsi="仿宋_GB2312" w:cs="仿宋_GB2312"/>
                <w:sz w:val="24"/>
              </w:rPr>
            </w:pPr>
            <w:r>
              <w:rPr>
                <w:rFonts w:hint="eastAsia" w:ascii="仿宋_GB2312" w:hAnsi="仿宋_GB2312" w:cs="仿宋_GB2312"/>
                <w:kern w:val="0"/>
                <w:sz w:val="24"/>
              </w:rPr>
              <w:t>师资力量</w:t>
            </w: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1、队伍状况</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①培训机构应配备与培训工种相适应、结构合理的专兼职教师队伍；每个职业（工种）应有2名以上持教师资格（上岗）证书的专职理论和实习指导教师。</w:t>
            </w:r>
          </w:p>
          <w:p>
            <w:pPr>
              <w:spacing w:line="400" w:lineRule="exact"/>
              <w:jc w:val="left"/>
              <w:rPr>
                <w:rFonts w:ascii="仿宋_GB2312" w:hAnsi="仿宋_GB2312" w:cs="仿宋_GB2312"/>
                <w:sz w:val="24"/>
              </w:rPr>
            </w:pPr>
            <w:r>
              <w:rPr>
                <w:rFonts w:hint="eastAsia" w:ascii="仿宋_GB2312" w:hAnsi="仿宋_GB2312" w:cs="仿宋_GB2312"/>
                <w:sz w:val="24"/>
              </w:rPr>
              <w:t>②教师队伍应相对稳定，有劳动合同和近三个月内的社保权益记录、工作期间意外伤害保险。</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2、师资要求</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□五级/初级工，教师应具有本职业或相关职业三级/高级工及以上技能水平或相关专业中级及以上专业技术职务。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□四级/中级工，教师应具有本职业或相关职业三级/高级工及以上技能水平或相关专业中级及以上专业技术职务。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□三级/高级工，教师应具有本职业或相关职业二级/技师及以上技能水平或相关专业高级专业技术职务。</w:t>
            </w:r>
          </w:p>
          <w:p>
            <w:pPr>
              <w:spacing w:line="400" w:lineRule="exact"/>
              <w:jc w:val="left"/>
              <w:rPr>
                <w:rFonts w:ascii="仿宋_GB2312" w:hAnsi="仿宋_GB2312" w:cs="仿宋_GB2312"/>
                <w:sz w:val="24"/>
              </w:rPr>
            </w:pPr>
            <w:r>
              <w:rPr>
                <w:rFonts w:hint="eastAsia" w:ascii="仿宋_GB2312" w:hAnsi="仿宋_GB2312" w:cs="仿宋_GB2312"/>
                <w:sz w:val="24"/>
              </w:rPr>
              <w:t>□二级/技师，教师应具有本职业或相关职业一级/高级技师职业资格证书或相关专业高级及以上专业技术职务。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□一级/高级技师，教师应具有本职业或相关职业一级/高级技师职业资格证书2年以上或相关专业高级及以上专业技术职务。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□经认定的高技能领军人才可担任本职业(工种)教师。</w:t>
            </w:r>
          </w:p>
          <w:p>
            <w:pPr>
              <w:spacing w:line="400" w:lineRule="exact"/>
              <w:jc w:val="left"/>
              <w:rPr>
                <w:rFonts w:ascii="仿宋_GB2312" w:hAnsi="仿宋_GB2312" w:cs="仿宋_GB2312"/>
                <w:sz w:val="24"/>
              </w:rPr>
            </w:pPr>
            <w:r>
              <w:rPr>
                <w:rFonts w:hint="eastAsia" w:ascii="仿宋_GB2312" w:hAnsi="仿宋_GB2312" w:cs="仿宋_GB2312"/>
                <w:sz w:val="24"/>
              </w:rPr>
              <w:t>相关职业：印前处理和制作员、印后制作员、印刷复制工程技术人员、包装设计师、广告设计师、出版物编辑、出版物发行员、印刷设备装调试工、机械制造工程技术人员、设备工程技术人员。</w:t>
            </w:r>
          </w:p>
          <w:p>
            <w:pPr>
              <w:spacing w:line="400" w:lineRule="exact"/>
              <w:jc w:val="left"/>
              <w:rPr>
                <w:rFonts w:ascii="仿宋_GB2312" w:hAnsi="仿宋_GB2312" w:cs="仿宋_GB2312"/>
                <w:sz w:val="24"/>
                <w:highlight w:val="red"/>
              </w:rPr>
            </w:pPr>
            <w:r>
              <w:rPr>
                <w:rFonts w:hint="eastAsia" w:ascii="仿宋_GB2312" w:hAnsi="仿宋_GB2312" w:cs="仿宋_GB2312"/>
                <w:sz w:val="24"/>
              </w:rPr>
              <w:t>相关专业：轻工类、设计学类、新闻传播类、机械类、电子信息类、电气类、计算机类。</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restart"/>
            <w:vAlign w:val="center"/>
          </w:tcPr>
          <w:p>
            <w:pPr>
              <w:spacing w:line="400" w:lineRule="exact"/>
              <w:jc w:val="center"/>
              <w:rPr>
                <w:rFonts w:ascii="仿宋_GB2312" w:hAnsi="仿宋_GB2312" w:cs="仿宋_GB2312"/>
                <w:sz w:val="24"/>
              </w:rPr>
            </w:pPr>
            <w:r>
              <w:rPr>
                <w:rFonts w:hint="eastAsia" w:ascii="仿宋_GB2312" w:hAnsi="仿宋_GB2312" w:cs="仿宋_GB2312"/>
                <w:sz w:val="24"/>
              </w:rPr>
              <w:t>四、</w:t>
            </w:r>
          </w:p>
          <w:p>
            <w:pPr>
              <w:spacing w:line="400" w:lineRule="exact"/>
              <w:jc w:val="center"/>
              <w:rPr>
                <w:rFonts w:ascii="仿宋_GB2312" w:hAnsi="仿宋_GB2312" w:cs="仿宋_GB2312"/>
                <w:sz w:val="24"/>
              </w:rPr>
            </w:pPr>
            <w:r>
              <w:rPr>
                <w:rFonts w:hint="eastAsia" w:ascii="仿宋_GB2312" w:hAnsi="仿宋_GB2312" w:cs="仿宋_GB2312"/>
                <w:sz w:val="24"/>
              </w:rPr>
              <w:t>通用场地及环境要求</w:t>
            </w: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1、办公及教学场地</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①学校面积不低于300平米，其中教学面积不少于80%，适合办学，无安全隐患，教室和办公室应设在一处，照明、通风条件良好，桌椅、讲台和多媒体教学设施齐全。</w:t>
            </w:r>
          </w:p>
          <w:p>
            <w:pPr>
              <w:spacing w:line="400" w:lineRule="exact"/>
              <w:jc w:val="left"/>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2、场地产权</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restart"/>
            <w:vAlign w:val="center"/>
          </w:tcPr>
          <w:p>
            <w:pPr>
              <w:spacing w:line="400" w:lineRule="exact"/>
              <w:jc w:val="center"/>
              <w:rPr>
                <w:rFonts w:ascii="仿宋_GB2312" w:hAnsi="仿宋_GB2312" w:cs="仿宋_GB2312"/>
                <w:sz w:val="24"/>
              </w:rPr>
            </w:pPr>
            <w:r>
              <w:rPr>
                <w:rFonts w:hint="eastAsia" w:ascii="仿宋_GB2312" w:hAnsi="仿宋_GB2312" w:cs="仿宋_GB2312"/>
                <w:sz w:val="24"/>
              </w:rPr>
              <w:t>五、</w:t>
            </w:r>
          </w:p>
          <w:p>
            <w:pPr>
              <w:spacing w:line="400" w:lineRule="exact"/>
              <w:jc w:val="center"/>
              <w:rPr>
                <w:rFonts w:ascii="仿宋_GB2312" w:hAnsi="仿宋_GB2312" w:cs="仿宋_GB2312"/>
                <w:sz w:val="24"/>
              </w:rPr>
            </w:pPr>
            <w:r>
              <w:rPr>
                <w:rFonts w:hint="eastAsia" w:ascii="仿宋_GB2312" w:hAnsi="仿宋_GB2312" w:cs="仿宋_GB2312"/>
                <w:sz w:val="24"/>
              </w:rPr>
              <w:t>教学场地及环境要求</w:t>
            </w: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1、实操培训场所专项要求</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实操培训场所面积不低于100平米，符合环保、劳保、安全、消防、卫生等有关规定安全规程。场地布局合理、安全通道和指示明显。</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2、辅助区域</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实操培训场地应有材料、辅料存放，成品质量检测等区域，且布局合理。</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六、</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实操</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培训</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设备、</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工具</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及检</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测手</w:t>
            </w:r>
          </w:p>
          <w:p>
            <w:pPr>
              <w:spacing w:line="400" w:lineRule="exact"/>
              <w:jc w:val="center"/>
              <w:rPr>
                <w:rFonts w:ascii="仿宋_GB2312" w:hAnsi="仿宋_GB2312" w:cs="仿宋_GB2312"/>
                <w:sz w:val="24"/>
              </w:rPr>
            </w:pPr>
            <w:r>
              <w:rPr>
                <w:rFonts w:hint="eastAsia" w:ascii="仿宋_GB2312" w:hAnsi="仿宋_GB2312" w:cs="仿宋_GB2312"/>
                <w:kern w:val="0"/>
                <w:sz w:val="24"/>
              </w:rPr>
              <w:t>段</w:t>
            </w:r>
            <w:r>
              <w:rPr>
                <w:rFonts w:ascii="仿宋_GB2312" w:hAnsi="仿宋_GB2312" w:cs="仿宋_GB2312"/>
                <w:kern w:val="0"/>
                <w:sz w:val="24"/>
              </w:rPr>
              <w:t>要求</w:t>
            </w:r>
          </w:p>
        </w:tc>
        <w:tc>
          <w:tcPr>
            <w:tcW w:w="2067"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rPr>
              <w:t>1、电脑</w:t>
            </w:r>
          </w:p>
        </w:tc>
        <w:tc>
          <w:tcPr>
            <w:tcW w:w="5825" w:type="dxa"/>
            <w:vAlign w:val="center"/>
          </w:tcPr>
          <w:p>
            <w:pPr>
              <w:spacing w:line="400" w:lineRule="exact"/>
              <w:jc w:val="left"/>
              <w:rPr>
                <w:rFonts w:ascii="仿宋_GB2312" w:hAnsi="仿宋_GB2312" w:cs="仿宋_GB2312"/>
                <w:sz w:val="24"/>
                <w:szCs w:val="24"/>
                <w:highlight w:val="yellow"/>
              </w:rPr>
            </w:pPr>
            <w:r>
              <w:rPr>
                <w:rFonts w:hint="eastAsia" w:ascii="仿宋_GB2312" w:hAnsi="仿宋_GB2312" w:cs="仿宋_GB2312"/>
                <w:sz w:val="24"/>
              </w:rPr>
              <w:t>□30台</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2、单色双面胶印机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□1台</w:t>
            </w:r>
          </w:p>
          <w:p>
            <w:pPr>
              <w:spacing w:line="400" w:lineRule="exact"/>
              <w:jc w:val="left"/>
              <w:rPr>
                <w:rFonts w:ascii="仿宋_GB2312" w:hAnsi="仿宋_GB2312" w:cs="仿宋_GB2312"/>
                <w:sz w:val="24"/>
              </w:rPr>
            </w:pPr>
            <w:r>
              <w:rPr>
                <w:rFonts w:hint="eastAsia" w:ascii="仿宋_GB2312" w:hAnsi="仿宋_GB2312" w:cs="仿宋_GB2312"/>
                <w:sz w:val="24"/>
              </w:rPr>
              <w:t>注：最大印刷幅面应不低于1040*715毫米。</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3、双色胶印机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□1台</w:t>
            </w:r>
          </w:p>
          <w:p>
            <w:pPr>
              <w:spacing w:line="400" w:lineRule="exact"/>
              <w:jc w:val="left"/>
              <w:rPr>
                <w:rFonts w:ascii="仿宋_GB2312" w:hAnsi="仿宋_GB2312" w:cs="仿宋_GB2312"/>
                <w:sz w:val="24"/>
              </w:rPr>
            </w:pPr>
            <w:r>
              <w:rPr>
                <w:rFonts w:hint="eastAsia" w:ascii="仿宋_GB2312" w:hAnsi="仿宋_GB2312" w:cs="仿宋_GB2312"/>
                <w:sz w:val="24"/>
              </w:rPr>
              <w:t>注：最大印刷幅面应不低于920*650毫米。</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4、四色胶印机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□2台</w:t>
            </w:r>
          </w:p>
          <w:p>
            <w:pPr>
              <w:spacing w:line="400" w:lineRule="exact"/>
              <w:jc w:val="left"/>
              <w:rPr>
                <w:rFonts w:ascii="仿宋_GB2312" w:hAnsi="仿宋_GB2312" w:cs="仿宋_GB2312"/>
                <w:sz w:val="24"/>
              </w:rPr>
            </w:pPr>
            <w:r>
              <w:rPr>
                <w:rFonts w:hint="eastAsia" w:ascii="仿宋_GB2312" w:hAnsi="仿宋_GB2312" w:cs="仿宋_GB2312"/>
                <w:sz w:val="24"/>
              </w:rPr>
              <w:t>注：对开印刷最大幅面应不低于1030*700毫米。四开印刷最大幅面应不低于545*788毫米。</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5、五色胶印机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□1台</w:t>
            </w:r>
          </w:p>
          <w:p>
            <w:pPr>
              <w:spacing w:line="400" w:lineRule="exact"/>
              <w:jc w:val="left"/>
              <w:rPr>
                <w:rFonts w:ascii="仿宋_GB2312" w:hAnsi="仿宋_GB2312" w:cs="仿宋_GB2312"/>
                <w:sz w:val="24"/>
              </w:rPr>
            </w:pPr>
            <w:r>
              <w:rPr>
                <w:rFonts w:hint="eastAsia" w:ascii="仿宋_GB2312" w:hAnsi="仿宋_GB2312" w:cs="仿宋_GB2312"/>
                <w:sz w:val="24"/>
              </w:rPr>
              <w:t>注：最大印刷幅面应不低于1030*700毫米。</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6、六色胶印机+上光机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□三级1台    □二级1台     □一级1台</w:t>
            </w:r>
          </w:p>
          <w:p>
            <w:pPr>
              <w:spacing w:line="400" w:lineRule="exact"/>
              <w:jc w:val="left"/>
              <w:rPr>
                <w:rFonts w:ascii="仿宋_GB2312" w:hAnsi="仿宋_GB2312" w:cs="仿宋_GB2312"/>
                <w:sz w:val="24"/>
              </w:rPr>
            </w:pPr>
            <w:r>
              <w:rPr>
                <w:rFonts w:hint="eastAsia" w:ascii="仿宋_GB2312" w:hAnsi="仿宋_GB2312" w:cs="仿宋_GB2312"/>
                <w:sz w:val="24"/>
              </w:rPr>
              <w:t>注：最大印刷幅面应不低于1040*720毫米。</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7、四色轮转胶印机（塔式）</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□2台</w:t>
            </w:r>
          </w:p>
          <w:p>
            <w:pPr>
              <w:spacing w:line="400" w:lineRule="exact"/>
              <w:jc w:val="left"/>
              <w:rPr>
                <w:rFonts w:ascii="仿宋_GB2312" w:hAnsi="仿宋_GB2312" w:cs="仿宋_GB2312"/>
                <w:sz w:val="24"/>
              </w:rPr>
            </w:pPr>
            <w:r>
              <w:rPr>
                <w:rFonts w:hint="eastAsia" w:ascii="仿宋_GB2312" w:hAnsi="仿宋_GB2312" w:cs="仿宋_GB2312"/>
                <w:sz w:val="24"/>
              </w:rPr>
              <w:t>注：每小时印量应达到3万印张以上。</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8、四色书刊轮转胶印机（卧式）</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□1台</w:t>
            </w:r>
          </w:p>
          <w:p>
            <w:pPr>
              <w:spacing w:line="400" w:lineRule="exact"/>
              <w:jc w:val="left"/>
              <w:rPr>
                <w:rFonts w:ascii="仿宋_GB2312" w:hAnsi="仿宋_GB2312" w:cs="仿宋_GB2312"/>
                <w:sz w:val="24"/>
              </w:rPr>
            </w:pPr>
            <w:r>
              <w:rPr>
                <w:rFonts w:hint="eastAsia" w:ascii="仿宋_GB2312" w:hAnsi="仿宋_GB2312" w:cs="仿宋_GB2312"/>
                <w:sz w:val="24"/>
              </w:rPr>
              <w:t>注：每小时印量应达到1</w:t>
            </w:r>
            <w:r>
              <w:rPr>
                <w:rFonts w:ascii="仿宋_GB2312" w:hAnsi="仿宋_GB2312" w:cs="仿宋_GB2312"/>
                <w:sz w:val="24"/>
              </w:rPr>
              <w:t>、</w:t>
            </w:r>
            <w:r>
              <w:rPr>
                <w:rFonts w:hint="eastAsia" w:ascii="仿宋_GB2312" w:hAnsi="仿宋_GB2312" w:cs="仿宋_GB2312"/>
                <w:sz w:val="24"/>
              </w:rPr>
              <w:t>5万印张以上。</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9、数码打样机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□1台</w:t>
            </w:r>
          </w:p>
          <w:p>
            <w:pPr>
              <w:spacing w:line="400" w:lineRule="exact"/>
              <w:jc w:val="left"/>
              <w:rPr>
                <w:rFonts w:ascii="仿宋_GB2312" w:hAnsi="仿宋_GB2312" w:cs="仿宋_GB2312"/>
                <w:sz w:val="24"/>
              </w:rPr>
            </w:pPr>
            <w:r>
              <w:rPr>
                <w:rFonts w:hint="eastAsia" w:ascii="仿宋_GB2312" w:hAnsi="仿宋_GB2312" w:cs="仿宋_GB2312"/>
                <w:sz w:val="24"/>
              </w:rPr>
              <w:t>注：可进行专色模拟打样。</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10、色彩管理系统</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 □二级20套    □一级20套</w:t>
            </w:r>
          </w:p>
          <w:p>
            <w:pPr>
              <w:spacing w:line="400" w:lineRule="exact"/>
              <w:jc w:val="left"/>
              <w:rPr>
                <w:rFonts w:ascii="仿宋_GB2312" w:hAnsi="仿宋_GB2312" w:cs="仿宋_GB2312"/>
                <w:sz w:val="24"/>
              </w:rPr>
            </w:pPr>
            <w:r>
              <w:rPr>
                <w:rFonts w:hint="eastAsia" w:ascii="仿宋_GB2312" w:hAnsi="仿宋_GB2312" w:cs="仿宋_GB2312"/>
                <w:sz w:val="24"/>
              </w:rPr>
              <w:t>注：应包含印张数据的采集、分析及油墨曲线制作等软件。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11、裁纸机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□2台</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12、液压车</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□五级2台</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13、专色墨调配工具</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□四级1套      □三级1套       □二级1套</w:t>
            </w:r>
          </w:p>
          <w:p>
            <w:pPr>
              <w:spacing w:line="400" w:lineRule="exact"/>
              <w:jc w:val="left"/>
              <w:rPr>
                <w:rFonts w:ascii="仿宋_GB2312" w:hAnsi="仿宋_GB2312" w:cs="仿宋_GB2312"/>
                <w:sz w:val="24"/>
              </w:rPr>
            </w:pPr>
            <w:r>
              <w:rPr>
                <w:rFonts w:hint="eastAsia" w:ascii="仿宋_GB2312" w:hAnsi="仿宋_GB2312" w:cs="仿宋_GB2312"/>
                <w:sz w:val="24"/>
              </w:rPr>
              <w:t>注：含配色软件和</w:t>
            </w:r>
            <w:r>
              <w:rPr>
                <w:rFonts w:hint="eastAsia" w:ascii="仿宋_GB2312" w:hAnsi="仿宋_GB2312" w:cs="仿宋_GB2312"/>
                <w:sz w:val="24"/>
                <w:szCs w:val="24"/>
              </w:rPr>
              <w:t>胶印油墨打样机（</w:t>
            </w:r>
            <w:r>
              <w:rPr>
                <w:rFonts w:hint="eastAsia" w:ascii="仿宋_GB2312" w:hAnsi="仿宋_GB2312" w:cs="仿宋_GB2312"/>
                <w:sz w:val="24"/>
              </w:rPr>
              <w:t>展色仪</w:t>
            </w:r>
            <w:r>
              <w:rPr>
                <w:rFonts w:hint="eastAsia" w:ascii="仿宋_GB2312" w:hAnsi="仿宋_GB2312" w:cs="仿宋_GB2312"/>
                <w:sz w:val="24"/>
                <w:szCs w:val="24"/>
              </w:rPr>
              <w:t>）</w:t>
            </w:r>
            <w:r>
              <w:rPr>
                <w:rFonts w:hint="eastAsia" w:ascii="仿宋_GB2312" w:hAnsi="仿宋_GB2312" w:cs="仿宋_GB2312"/>
                <w:sz w:val="24"/>
              </w:rPr>
              <w:t>。</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rPr>
              <w:t>14、全自动内置式色彩管理扫描系统</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□三级1套      □二级1套</w:t>
            </w:r>
          </w:p>
          <w:p>
            <w:pPr>
              <w:spacing w:line="400" w:lineRule="exact"/>
              <w:jc w:val="left"/>
              <w:rPr>
                <w:rFonts w:ascii="仿宋_GB2312" w:hAnsi="仿宋_GB2312" w:cs="仿宋_GB2312"/>
                <w:sz w:val="24"/>
                <w:szCs w:val="24"/>
              </w:rPr>
            </w:pPr>
            <w:r>
              <w:rPr>
                <w:rFonts w:hint="eastAsia" w:ascii="仿宋_GB2312" w:hAnsi="仿宋_GB2312" w:cs="仿宋_GB2312"/>
                <w:sz w:val="24"/>
              </w:rPr>
              <w:t>注：应具备检测样张实地密度、测控条等功能。</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rPr>
              <w:t>15、印刷预放墨系统</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□四级4套</w:t>
            </w:r>
          </w:p>
          <w:p>
            <w:pPr>
              <w:spacing w:line="400" w:lineRule="exact"/>
              <w:jc w:val="left"/>
              <w:rPr>
                <w:rFonts w:ascii="仿宋_GB2312" w:hAnsi="仿宋_GB2312" w:cs="仿宋_GB2312"/>
                <w:sz w:val="24"/>
                <w:szCs w:val="24"/>
              </w:rPr>
            </w:pPr>
            <w:r>
              <w:rPr>
                <w:rFonts w:hint="eastAsia" w:ascii="仿宋_GB2312" w:hAnsi="仿宋_GB2312" w:cs="仿宋_GB2312"/>
                <w:sz w:val="24"/>
              </w:rPr>
              <w:t>注：可进行油墨数据传输、存储、墨量显示等功能。</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rPr>
              <w:t>16、印刷质量闭环控制系统</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□三级1套     □二级1套</w:t>
            </w:r>
          </w:p>
          <w:p>
            <w:pPr>
              <w:spacing w:line="400" w:lineRule="exact"/>
              <w:jc w:val="left"/>
              <w:rPr>
                <w:rFonts w:ascii="仿宋_GB2312" w:hAnsi="仿宋_GB2312" w:cs="仿宋_GB2312"/>
                <w:sz w:val="24"/>
                <w:szCs w:val="24"/>
              </w:rPr>
            </w:pPr>
            <w:r>
              <w:rPr>
                <w:rFonts w:hint="eastAsia" w:ascii="仿宋_GB2312" w:hAnsi="仿宋_GB2312" w:cs="仿宋_GB2312"/>
                <w:sz w:val="24"/>
              </w:rPr>
              <w:t>注：可对印刷机进行自动化控制及印刷数据记录与分析。</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17、</w:t>
            </w:r>
            <w:r>
              <w:rPr>
                <w:rFonts w:hint="eastAsia" w:ascii="仿宋_GB2312" w:hAnsi="仿宋_GB2312" w:cs="仿宋_GB2312"/>
                <w:sz w:val="24"/>
                <w:szCs w:val="24"/>
              </w:rPr>
              <w:t>电脑打样机（割样机）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□1台</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18、计算机直接制版机</w:t>
            </w:r>
          </w:p>
        </w:tc>
        <w:tc>
          <w:tcPr>
            <w:tcW w:w="5825" w:type="dxa"/>
            <w:vAlign w:val="center"/>
          </w:tcPr>
          <w:p>
            <w:pPr>
              <w:spacing w:line="400" w:lineRule="exact"/>
              <w:jc w:val="left"/>
              <w:rPr>
                <w:rFonts w:ascii="仿宋_GB2312" w:hAnsi="仿宋_GB2312" w:cs="仿宋_GB2312"/>
                <w:sz w:val="24"/>
                <w:highlight w:val="yellow"/>
              </w:rPr>
            </w:pPr>
            <w:r>
              <w:rPr>
                <w:rFonts w:hint="eastAsia" w:ascii="仿宋_GB2312" w:hAnsi="仿宋_GB2312" w:cs="仿宋_GB2312"/>
                <w:sz w:val="24"/>
              </w:rPr>
              <w:t>□二级2台</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rPr>
              <w:t>19、质量检测用具</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□1套</w:t>
            </w:r>
          </w:p>
          <w:p>
            <w:pPr>
              <w:spacing w:line="400" w:lineRule="exact"/>
              <w:jc w:val="left"/>
              <w:rPr>
                <w:rFonts w:ascii="仿宋_GB2312" w:hAnsi="仿宋_GB2312" w:cs="仿宋_GB2312"/>
                <w:sz w:val="24"/>
                <w:szCs w:val="24"/>
              </w:rPr>
            </w:pPr>
            <w:r>
              <w:rPr>
                <w:rFonts w:hint="eastAsia" w:ascii="仿宋_GB2312" w:hAnsi="仿宋_GB2312" w:cs="仿宋_GB2312"/>
                <w:sz w:val="24"/>
              </w:rPr>
              <w:t>注：应含测水仪、校色仪、分光光度仪。其中：测水仪应具有测量润湿液、印刷机水箱内液体等的酸碱度、电导率等功能；分光光度仪应同时具备测量印刷品网点扩大率、实地密度、叠印率、相对反差值、颜色模型中的控制管理指标等功能；校色仪(含色彩扫描仪）应对显示器、照相机、扫描仪、印刷机、打印机等多种输入、输出设备进行颜色校正，并生成特性文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20、原辅材料检测工具</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□一级1套</w:t>
            </w:r>
          </w:p>
          <w:p>
            <w:pPr>
              <w:spacing w:line="400" w:lineRule="exact"/>
              <w:jc w:val="left"/>
              <w:rPr>
                <w:rFonts w:ascii="仿宋_GB2312" w:hAnsi="仿宋_GB2312" w:cs="仿宋_GB2312"/>
                <w:sz w:val="24"/>
              </w:rPr>
            </w:pPr>
            <w:r>
              <w:rPr>
                <w:rFonts w:hint="eastAsia" w:ascii="仿宋_GB2312" w:hAnsi="仿宋_GB2312" w:cs="仿宋_GB2312"/>
                <w:sz w:val="24"/>
              </w:rPr>
              <w:t>注：应含电子天平、白度仪、挺度仪、印刷适性仪、油墨粘性仪、油墨细度测试板等。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21、印刷机耗材</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□五级5套□四级5套</w:t>
            </w:r>
          </w:p>
          <w:p>
            <w:pPr>
              <w:spacing w:line="400" w:lineRule="exact"/>
              <w:jc w:val="left"/>
              <w:rPr>
                <w:rFonts w:ascii="仿宋_GB2312" w:hAnsi="仿宋_GB2312" w:cs="仿宋_GB2312"/>
                <w:sz w:val="24"/>
              </w:rPr>
            </w:pPr>
            <w:r>
              <w:rPr>
                <w:rFonts w:hint="eastAsia" w:ascii="仿宋_GB2312" w:hAnsi="仿宋_GB2312" w:cs="仿宋_GB2312"/>
                <w:sz w:val="24"/>
              </w:rPr>
              <w:t>注：应包含橡皮布、墨辊、水辊等。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22、印刷材料</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□五级15组 □四级5组□三级5组</w:t>
            </w:r>
          </w:p>
          <w:p>
            <w:pPr>
              <w:spacing w:line="400" w:lineRule="exact"/>
              <w:jc w:val="left"/>
              <w:rPr>
                <w:rFonts w:ascii="仿宋_GB2312" w:hAnsi="仿宋_GB2312" w:cs="仿宋_GB2312"/>
                <w:sz w:val="24"/>
              </w:rPr>
            </w:pPr>
            <w:r>
              <w:rPr>
                <w:rFonts w:hint="eastAsia" w:ascii="仿宋_GB2312" w:hAnsi="仿宋_GB2312" w:cs="仿宋_GB2312"/>
                <w:sz w:val="24"/>
              </w:rPr>
              <w:t>注：应含纸张、油墨等。其中：纸张应包括新闻纸、铜版纸、胶版纸、特种纸（不少于3种）、白卡纸、瓦楞纸等类型纸张；油墨应包括红、黄、蓝、黑四种油墨和冲淡剂，可选择性提供金、银、白、光性等油墨。</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highlight w:val="red"/>
              </w:rPr>
            </w:pPr>
            <w:r>
              <w:rPr>
                <w:rFonts w:hint="eastAsia" w:ascii="仿宋_GB2312" w:hAnsi="仿宋_GB2312" w:cs="仿宋_GB2312"/>
                <w:sz w:val="24"/>
              </w:rPr>
              <w:t>23、油墨助剂</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□五级5组      □四级5组   </w:t>
            </w:r>
          </w:p>
          <w:p>
            <w:pPr>
              <w:spacing w:line="400" w:lineRule="exact"/>
              <w:jc w:val="left"/>
              <w:rPr>
                <w:rFonts w:ascii="仿宋_GB2312" w:hAnsi="仿宋_GB2312" w:cs="仿宋_GB2312"/>
                <w:sz w:val="24"/>
              </w:rPr>
            </w:pPr>
            <w:r>
              <w:rPr>
                <w:rFonts w:hint="eastAsia" w:ascii="仿宋_GB2312" w:hAnsi="仿宋_GB2312" w:cs="仿宋_GB2312"/>
                <w:sz w:val="24"/>
              </w:rPr>
              <w:t>注：应含去黏剂、干燥剂等。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24、印版样品</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□五级10组□四级5组□三级5组</w:t>
            </w:r>
          </w:p>
          <w:p>
            <w:pPr>
              <w:spacing w:line="400" w:lineRule="exact"/>
              <w:jc w:val="left"/>
              <w:rPr>
                <w:rFonts w:ascii="仿宋_GB2312" w:hAnsi="仿宋_GB2312" w:cs="仿宋_GB2312"/>
                <w:sz w:val="24"/>
                <w:highlight w:val="red"/>
              </w:rPr>
            </w:pPr>
            <w:r>
              <w:rPr>
                <w:rFonts w:hint="eastAsia" w:ascii="仿宋_GB2312" w:hAnsi="仿宋_GB2312" w:cs="仿宋_GB2312"/>
                <w:sz w:val="24"/>
              </w:rPr>
              <w:t>注：应含光敏、热敏、免冲洗版。</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kern w:val="0"/>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25、修版工具</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□五级10套  □四级10套□三级5套□二级5套</w:t>
            </w:r>
          </w:p>
          <w:p>
            <w:pPr>
              <w:spacing w:line="400" w:lineRule="exact"/>
              <w:jc w:val="left"/>
              <w:rPr>
                <w:rFonts w:ascii="仿宋_GB2312" w:hAnsi="仿宋_GB2312" w:cs="仿宋_GB2312"/>
                <w:sz w:val="24"/>
              </w:rPr>
            </w:pPr>
            <w:r>
              <w:rPr>
                <w:rFonts w:hint="eastAsia" w:ascii="仿宋_GB2312" w:hAnsi="仿宋_GB2312" w:cs="仿宋_GB2312"/>
                <w:sz w:val="24"/>
              </w:rPr>
              <w:t>注：应含洁版膏、修版笔、润版液等。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99" w:type="dxa"/>
            <w:vMerge w:val="continue"/>
            <w:vAlign w:val="center"/>
          </w:tcPr>
          <w:p>
            <w:pPr>
              <w:spacing w:line="400" w:lineRule="exact"/>
              <w:jc w:val="left"/>
              <w:rPr>
                <w:rFonts w:ascii="仿宋_GB2312" w:hAnsi="仿宋_GB2312" w:cs="仿宋_GB2312"/>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26、操作辅助用具</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□2套</w:t>
            </w:r>
          </w:p>
          <w:p>
            <w:pPr>
              <w:spacing w:line="400" w:lineRule="exact"/>
              <w:jc w:val="left"/>
              <w:rPr>
                <w:rFonts w:ascii="仿宋_GB2312" w:hAnsi="仿宋_GB2312" w:cs="仿宋_GB2312"/>
                <w:sz w:val="24"/>
              </w:rPr>
            </w:pPr>
            <w:r>
              <w:rPr>
                <w:rFonts w:hint="eastAsia" w:ascii="仿宋_GB2312" w:hAnsi="仿宋_GB2312" w:cs="仿宋_GB2312"/>
                <w:sz w:val="24"/>
              </w:rPr>
              <w:t>注：应含千分尺、钢尺、刻度放大镜、洗车水、水箱添加剂、擦机布、温度计、湿度计、移动硬盘等。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27、机器保养工具</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□2套</w:t>
            </w:r>
          </w:p>
          <w:p>
            <w:pPr>
              <w:spacing w:line="400" w:lineRule="exact"/>
              <w:jc w:val="left"/>
              <w:rPr>
                <w:rFonts w:ascii="仿宋_GB2312" w:hAnsi="仿宋_GB2312" w:cs="仿宋_GB2312"/>
                <w:sz w:val="24"/>
              </w:rPr>
            </w:pPr>
            <w:r>
              <w:rPr>
                <w:rFonts w:hint="eastAsia" w:ascii="仿宋_GB2312" w:hAnsi="仿宋_GB2312" w:cs="仿宋_GB2312"/>
                <w:sz w:val="24"/>
              </w:rPr>
              <w:t>注：应含六角扳手、钳子、扭力扳手等。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28、打孔/弯版机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□五级2台</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29、灭火器</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□五级5具</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30、打印机</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□2台</w:t>
            </w:r>
          </w:p>
          <w:p>
            <w:pPr>
              <w:spacing w:line="400" w:lineRule="exact"/>
              <w:jc w:val="left"/>
              <w:rPr>
                <w:rFonts w:ascii="仿宋_GB2312" w:hAnsi="仿宋_GB2312" w:cs="仿宋_GB2312"/>
                <w:sz w:val="24"/>
              </w:rPr>
            </w:pPr>
            <w:r>
              <w:rPr>
                <w:rFonts w:hint="eastAsia" w:ascii="仿宋_GB2312" w:hAnsi="仿宋_GB2312" w:cs="仿宋_GB2312"/>
                <w:sz w:val="24"/>
              </w:rPr>
              <w:t>注：具有复印、打印、扫描功能。</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31、保密室</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□2间</w:t>
            </w:r>
          </w:p>
          <w:p>
            <w:pPr>
              <w:spacing w:line="400" w:lineRule="exact"/>
              <w:jc w:val="left"/>
              <w:rPr>
                <w:rFonts w:ascii="仿宋_GB2312" w:hAnsi="仿宋_GB2312" w:cs="仿宋_GB2312"/>
                <w:sz w:val="24"/>
              </w:rPr>
            </w:pPr>
            <w:r>
              <w:rPr>
                <w:rFonts w:hint="eastAsia" w:ascii="仿宋_GB2312" w:hAnsi="仿宋_GB2312" w:cs="仿宋_GB2312"/>
                <w:sz w:val="24"/>
              </w:rPr>
              <w:t>注：内设监控（360°全方位监控），配备涉密数码印刷机、胶包机、裁纸机等，用于考试试卷的打印与装订。</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799" w:type="dxa"/>
            <w:vMerge w:val="restart"/>
            <w:vAlign w:val="center"/>
          </w:tcPr>
          <w:p>
            <w:pPr>
              <w:spacing w:line="400" w:lineRule="exact"/>
              <w:jc w:val="center"/>
              <w:rPr>
                <w:rFonts w:ascii="仿宋_GB2312" w:hAnsi="仿宋_GB2312" w:cs="仿宋_GB2312"/>
                <w:sz w:val="24"/>
              </w:rPr>
            </w:pPr>
            <w:r>
              <w:rPr>
                <w:rFonts w:hint="eastAsia" w:ascii="仿宋_GB2312" w:hAnsi="仿宋_GB2312" w:cs="仿宋_GB2312"/>
                <w:sz w:val="24"/>
              </w:rPr>
              <w:t>七、</w:t>
            </w:r>
          </w:p>
          <w:p>
            <w:pPr>
              <w:spacing w:line="400" w:lineRule="exact"/>
              <w:jc w:val="center"/>
              <w:rPr>
                <w:rFonts w:ascii="仿宋_GB2312" w:hAnsi="仿宋_GB2312" w:cs="仿宋_GB2312"/>
                <w:sz w:val="24"/>
              </w:rPr>
            </w:pPr>
            <w:r>
              <w:rPr>
                <w:rFonts w:hint="eastAsia" w:ascii="仿宋_GB2312" w:hAnsi="仿宋_GB2312" w:cs="仿宋_GB2312"/>
                <w:sz w:val="24"/>
              </w:rPr>
              <w:t>培训结业</w:t>
            </w: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1、考核方法</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有考核方法及权重的规定，重视培训过程质量监控。</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99" w:type="dxa"/>
            <w:vMerge w:val="continue"/>
            <w:vAlign w:val="center"/>
          </w:tcPr>
          <w:p>
            <w:pPr>
              <w:spacing w:line="400" w:lineRule="exact"/>
              <w:jc w:val="left"/>
              <w:rPr>
                <w:rFonts w:ascii="仿宋_GB2312" w:hAnsi="仿宋_GB2312" w:cs="仿宋_GB2312"/>
                <w:sz w:val="24"/>
              </w:rPr>
            </w:pPr>
          </w:p>
        </w:tc>
        <w:tc>
          <w:tcPr>
            <w:tcW w:w="206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2、样题、样卷</w:t>
            </w:r>
          </w:p>
        </w:tc>
        <w:tc>
          <w:tcPr>
            <w:tcW w:w="582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至少有三套以上理论样题及答案、实操样卷及评价标准。</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bl>
    <w:p>
      <w:pPr>
        <w:spacing w:line="360" w:lineRule="auto"/>
        <w:jc w:val="left"/>
        <w:rPr>
          <w:rFonts w:ascii="仿宋_GB2312" w:hAnsi="仿宋_GB2312" w:cs="仿宋_GB2312"/>
        </w:rPr>
      </w:pPr>
      <w:r>
        <w:rPr>
          <w:rFonts w:hint="eastAsia" w:ascii="仿宋_GB2312" w:hAnsi="仿宋_GB2312" w:cs="仿宋_GB2312"/>
          <w:sz w:val="24"/>
        </w:rPr>
        <w:t>注：适用于民办职业技能培训学校设立、合并、分立、增加职业（工种）、提升职业资格（技能等级）层次。</w:t>
      </w:r>
    </w:p>
    <w:p>
      <w:pPr>
        <w:spacing w:line="560" w:lineRule="exact"/>
        <w:rPr>
          <w:rFonts w:ascii="仿宋_GB2312" w:hAnsi="仿宋_GB2312" w:cs="仿宋_GB2312"/>
          <w:sz w:val="44"/>
          <w:szCs w:val="44"/>
        </w:rPr>
      </w:pPr>
    </w:p>
    <w:p>
      <w:pPr>
        <w:spacing w:line="560" w:lineRule="exact"/>
        <w:rPr>
          <w:rFonts w:ascii="仿宋_GB2312" w:hAnsi="仿宋_GB2312" w:cs="仿宋_GB2312"/>
          <w:sz w:val="44"/>
          <w:szCs w:val="44"/>
        </w:rPr>
      </w:pPr>
    </w:p>
    <w:p>
      <w:pPr>
        <w:spacing w:line="560" w:lineRule="exact"/>
        <w:rPr>
          <w:rFonts w:ascii="仿宋_GB2312" w:hAnsi="仿宋_GB2312" w:cs="仿宋_GB2312"/>
          <w:sz w:val="44"/>
          <w:szCs w:val="44"/>
        </w:rPr>
      </w:pPr>
    </w:p>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10</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left"/>
        <w:rPr>
          <w:rFonts w:ascii="方正小标宋_GBK" w:hAnsi="创艺简标宋" w:eastAsia="方正小标宋_GBK"/>
          <w:sz w:val="28"/>
          <w:szCs w:val="28"/>
        </w:rPr>
      </w:pPr>
      <w:r>
        <w:rPr>
          <w:rFonts w:hint="eastAsia" w:ascii="宋体" w:hAnsi="宋体"/>
          <w:sz w:val="24"/>
        </w:rPr>
        <w:t xml:space="preserve">职业（工种）：印刷操作员（数字印刷员）      </w:t>
      </w:r>
      <w:r>
        <w:rPr>
          <w:rFonts w:hint="default" w:ascii="宋体" w:hAnsi="宋体"/>
          <w:sz w:val="24"/>
        </w:rPr>
        <w:t xml:space="preserve">  </w:t>
      </w:r>
      <w:r>
        <w:rPr>
          <w:rFonts w:hint="eastAsia" w:ascii="宋体" w:hAnsi="宋体"/>
          <w:sz w:val="24"/>
        </w:rPr>
        <w:t xml:space="preserve">               职业编码：6-08-01-02</w:t>
      </w:r>
    </w:p>
    <w:tbl>
      <w:tblPr>
        <w:tblStyle w:val="7"/>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07"/>
        <w:gridCol w:w="588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99" w:type="dxa"/>
            <w:vAlign w:val="center"/>
          </w:tcPr>
          <w:p>
            <w:pPr>
              <w:spacing w:line="400" w:lineRule="exact"/>
              <w:jc w:val="left"/>
              <w:rPr>
                <w:rFonts w:ascii="宋体" w:hAnsi="宋体" w:eastAsia="宋体"/>
                <w:b/>
                <w:sz w:val="24"/>
              </w:rPr>
            </w:pPr>
            <w:r>
              <w:rPr>
                <w:rFonts w:hint="eastAsia" w:ascii="宋体" w:hAnsi="宋体" w:eastAsia="宋体"/>
                <w:b/>
                <w:sz w:val="24"/>
              </w:rPr>
              <w:t>项目</w:t>
            </w:r>
          </w:p>
        </w:tc>
        <w:tc>
          <w:tcPr>
            <w:tcW w:w="2007" w:type="dxa"/>
            <w:vAlign w:val="center"/>
          </w:tcPr>
          <w:p>
            <w:pPr>
              <w:spacing w:line="400" w:lineRule="exact"/>
              <w:jc w:val="left"/>
              <w:rPr>
                <w:rFonts w:ascii="宋体" w:hAnsi="宋体" w:eastAsia="宋体"/>
                <w:b/>
                <w:sz w:val="24"/>
              </w:rPr>
            </w:pPr>
            <w:r>
              <w:rPr>
                <w:rFonts w:hint="eastAsia" w:ascii="宋体" w:hAnsi="宋体" w:eastAsia="宋体"/>
                <w:b/>
                <w:sz w:val="24"/>
              </w:rPr>
              <w:t>条  款</w:t>
            </w:r>
          </w:p>
        </w:tc>
        <w:tc>
          <w:tcPr>
            <w:tcW w:w="5885" w:type="dxa"/>
            <w:vAlign w:val="center"/>
          </w:tcPr>
          <w:p>
            <w:pPr>
              <w:spacing w:line="400" w:lineRule="exact"/>
              <w:jc w:val="left"/>
              <w:rPr>
                <w:rFonts w:ascii="宋体" w:hAnsi="宋体" w:eastAsia="宋体"/>
                <w:b/>
                <w:sz w:val="24"/>
              </w:rPr>
            </w:pPr>
            <w:r>
              <w:rPr>
                <w:rFonts w:hint="eastAsia" w:ascii="宋体" w:hAnsi="宋体" w:eastAsia="宋体"/>
                <w:b/>
                <w:sz w:val="24"/>
              </w:rPr>
              <w:t>要   求</w:t>
            </w:r>
          </w:p>
        </w:tc>
        <w:tc>
          <w:tcPr>
            <w:tcW w:w="1285" w:type="dxa"/>
            <w:vAlign w:val="center"/>
          </w:tcPr>
          <w:p>
            <w:pPr>
              <w:spacing w:line="400" w:lineRule="exact"/>
              <w:jc w:val="left"/>
              <w:rPr>
                <w:rFonts w:ascii="宋体" w:hAnsi="宋体" w:eastAsia="宋体"/>
                <w:b/>
                <w:sz w:val="24"/>
              </w:rPr>
            </w:pPr>
            <w:r>
              <w:rPr>
                <w:rFonts w:hint="eastAsia" w:ascii="宋体" w:hAnsi="宋体" w:eastAsia="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99" w:type="dxa"/>
            <w:vAlign w:val="center"/>
          </w:tcPr>
          <w:p>
            <w:pPr>
              <w:spacing w:line="40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一、</w:t>
            </w:r>
          </w:p>
          <w:p>
            <w:pPr>
              <w:spacing w:line="400" w:lineRule="exact"/>
              <w:jc w:val="center"/>
              <w:rPr>
                <w:rFonts w:ascii="仿宋_GB2312" w:hAnsi="仿宋_GB2312" w:cs="仿宋_GB2312"/>
                <w:b/>
                <w:sz w:val="24"/>
              </w:rPr>
            </w:pPr>
            <w:r>
              <w:rPr>
                <w:rFonts w:hint="eastAsia" w:ascii="仿宋_GB2312" w:hAnsi="仿宋_GB2312" w:cs="仿宋_GB2312"/>
                <w:kern w:val="0"/>
                <w:sz w:val="24"/>
                <w:szCs w:val="24"/>
              </w:rPr>
              <w:t>章程</w:t>
            </w:r>
          </w:p>
        </w:tc>
        <w:tc>
          <w:tcPr>
            <w:tcW w:w="2007" w:type="dxa"/>
            <w:vAlign w:val="center"/>
          </w:tcPr>
          <w:p>
            <w:pPr>
              <w:spacing w:line="400" w:lineRule="exact"/>
              <w:jc w:val="left"/>
              <w:rPr>
                <w:rFonts w:ascii="仿宋_GB2312" w:hAnsi="仿宋_GB2312" w:cs="仿宋_GB2312"/>
                <w:b/>
                <w:sz w:val="24"/>
              </w:rPr>
            </w:pPr>
            <w:r>
              <w:rPr>
                <w:rFonts w:hint="eastAsia" w:ascii="仿宋_GB2312" w:hAnsi="仿宋_GB2312" w:cs="仿宋_GB2312"/>
                <w:sz w:val="24"/>
                <w:szCs w:val="24"/>
              </w:rPr>
              <w:t>办学章程</w:t>
            </w:r>
          </w:p>
        </w:tc>
        <w:tc>
          <w:tcPr>
            <w:tcW w:w="5885" w:type="dxa"/>
            <w:vAlign w:val="center"/>
          </w:tcPr>
          <w:p>
            <w:pPr>
              <w:spacing w:line="400" w:lineRule="exact"/>
              <w:jc w:val="left"/>
              <w:rPr>
                <w:rFonts w:ascii="仿宋_GB2312" w:hAnsi="仿宋_GB2312" w:cs="仿宋_GB2312"/>
                <w:b/>
                <w:sz w:val="24"/>
              </w:rPr>
            </w:pPr>
            <w:r>
              <w:rPr>
                <w:rFonts w:hint="eastAsia" w:ascii="仿宋_GB2312" w:hAnsi="仿宋_GB2312" w:cs="仿宋_GB2312"/>
                <w:sz w:val="24"/>
                <w:szCs w:val="24"/>
              </w:rPr>
              <w:t>机构应有办学章程，章程内容符合《公司法》或《民办非企业单位登记管理暂行条例》规定。</w:t>
            </w:r>
          </w:p>
        </w:tc>
        <w:tc>
          <w:tcPr>
            <w:tcW w:w="128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spacing w:line="400" w:lineRule="exact"/>
              <w:jc w:val="left"/>
              <w:rPr>
                <w:rFonts w:ascii="仿宋_GB2312" w:hAnsi="仿宋_GB2312" w:cs="仿宋_GB2312"/>
                <w:b/>
                <w:sz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400" w:lineRule="exact"/>
              <w:jc w:val="center"/>
              <w:rPr>
                <w:rFonts w:ascii="仿宋_GB2312" w:hAnsi="仿宋_GB2312" w:cs="仿宋_GB2312"/>
                <w:sz w:val="24"/>
              </w:rPr>
            </w:pPr>
            <w:r>
              <w:rPr>
                <w:rFonts w:hint="eastAsia" w:ascii="仿宋_GB2312" w:hAnsi="仿宋_GB2312" w:cs="仿宋_GB2312"/>
                <w:kern w:val="0"/>
                <w:sz w:val="24"/>
              </w:rPr>
              <w:t>机构管理体系</w:t>
            </w: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1、培训机构应有内设部门</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285"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2、培训机构应制订质量方针、质量目标</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285" w:type="dxa"/>
            <w:vAlign w:val="center"/>
          </w:tcPr>
          <w:p>
            <w:pPr>
              <w:spacing w:line="400" w:lineRule="exact"/>
              <w:jc w:val="both"/>
              <w:rPr>
                <w:rFonts w:ascii="仿宋_GB2312" w:hAnsi="仿宋_GB2312" w:cs="仿宋_GB2312"/>
                <w:sz w:val="24"/>
              </w:rPr>
            </w:pPr>
            <w:r>
              <w:rPr>
                <w:rFonts w:hint="eastAsia" w:ascii="仿宋_GB2312" w:hAnsi="仿宋_GB2312" w:cs="仿宋_GB2312"/>
                <w:sz w:val="24"/>
              </w:rPr>
              <w:t>□具备</w:t>
            </w:r>
          </w:p>
          <w:p>
            <w:pPr>
              <w:spacing w:line="40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3、人员岗位职责</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285"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0"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4、管理人员要求</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①应设立5人以上的董事会、理事会、监事会或者其他形式的决策机构，其中三分之一以上的董事或者理事应当具有5年以上的教育教学经验。</w:t>
            </w:r>
          </w:p>
          <w:p>
            <w:pPr>
              <w:spacing w:line="400" w:lineRule="exact"/>
              <w:jc w:val="left"/>
              <w:rPr>
                <w:rFonts w:ascii="仿宋_GB2312" w:hAnsi="仿宋_GB2312" w:cs="仿宋_GB2312"/>
                <w:sz w:val="24"/>
              </w:rPr>
            </w:pPr>
            <w:r>
              <w:rPr>
                <w:rFonts w:hint="eastAsia" w:ascii="仿宋_GB2312" w:hAnsi="仿宋_GB2312" w:cs="仿宋_GB2312"/>
                <w:sz w:val="24"/>
              </w:rPr>
              <w:t>②校长应具有大专以上文化程度及中级以上专业技术职称或三级/高级工以上国家职业资格（技能等级），5年以上职业教育教学经历，2年以上职业教育管理经历。</w:t>
            </w:r>
          </w:p>
          <w:p>
            <w:pPr>
              <w:spacing w:line="400" w:lineRule="exact"/>
              <w:jc w:val="left"/>
              <w:rPr>
                <w:rFonts w:ascii="仿宋_GB2312" w:hAnsi="仿宋_GB2312" w:cs="仿宋_GB2312"/>
                <w:sz w:val="24"/>
              </w:rPr>
            </w:pPr>
            <w:r>
              <w:rPr>
                <w:rFonts w:hint="eastAsia" w:ascii="仿宋_GB2312" w:hAnsi="仿宋_GB2312" w:cs="仿宋_GB2312"/>
                <w:sz w:val="24"/>
              </w:rPr>
              <w:t>③应有2名以上具有大专(或高级技工学校)以上学历,中级以上专业技术职称或三级/高级工以上国家职业资格（技能等级）,且有从事职业教育培训2年以上工作经历的专职行政管理人员。</w:t>
            </w:r>
          </w:p>
          <w:p>
            <w:pPr>
              <w:spacing w:line="400" w:lineRule="exact"/>
              <w:jc w:val="left"/>
              <w:rPr>
                <w:rFonts w:ascii="仿宋_GB2312" w:hAnsi="仿宋_GB2312" w:cs="仿宋_GB2312"/>
                <w:sz w:val="24"/>
              </w:rPr>
            </w:pPr>
            <w:r>
              <w:rPr>
                <w:rFonts w:hint="eastAsia" w:ascii="仿宋_GB2312" w:hAnsi="仿宋_GB2312" w:cs="仿宋_GB2312"/>
                <w:sz w:val="24"/>
              </w:rPr>
              <w:t>④应配备专职财务人员。</w:t>
            </w:r>
          </w:p>
          <w:p>
            <w:pPr>
              <w:spacing w:line="400" w:lineRule="exact"/>
              <w:jc w:val="left"/>
              <w:rPr>
                <w:rFonts w:ascii="仿宋_GB2312" w:hAnsi="仿宋_GB2312" w:cs="仿宋_GB2312"/>
                <w:sz w:val="24"/>
              </w:rPr>
            </w:pPr>
            <w:r>
              <w:rPr>
                <w:rFonts w:hint="eastAsia" w:ascii="仿宋_GB2312" w:hAnsi="仿宋_GB2312" w:cs="仿宋_GB2312"/>
                <w:sz w:val="24"/>
              </w:rPr>
              <w:t>⑤管理人员应相对稳定，有劳动合同和近三个月内的社保权益记录、有工作期间意外伤害保险。</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5、培训质量控制程序</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包括：文件和记录控制、设备控制、人力资源管理及培训提高控制、培训作业（工艺）控制、信息反馈及整改控制、培训质量控制、就业及跟踪服务质量控制、接受监督控制。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6、管理制度及规程、守则</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7、工作记录</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指满足培训质量管理体系运行的表卡记录。</w:t>
            </w:r>
          </w:p>
          <w:p>
            <w:pPr>
              <w:spacing w:line="400" w:lineRule="exact"/>
              <w:jc w:val="left"/>
              <w:rPr>
                <w:rFonts w:ascii="仿宋_GB2312" w:hAnsi="仿宋_GB2312" w:cs="仿宋_GB2312"/>
                <w:sz w:val="24"/>
              </w:rPr>
            </w:pPr>
            <w:r>
              <w:rPr>
                <w:rFonts w:hint="eastAsia" w:ascii="仿宋_GB2312" w:hAnsi="仿宋_GB2312" w:cs="仿宋_GB2312"/>
                <w:sz w:val="24"/>
              </w:rPr>
              <w:t>至少包括：培训学员花名册、培训计划及论证记录、培训考勤表、测验测试记录、培训成绩册、信息反馈记录等。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8、职责、制度上墙</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9、教材、教学大纲及教学计划</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spacing w:line="400" w:lineRule="exact"/>
              <w:jc w:val="left"/>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400" w:lineRule="exact"/>
              <w:jc w:val="center"/>
              <w:rPr>
                <w:rFonts w:ascii="仿宋_GB2312" w:hAnsi="仿宋_GB2312" w:cs="仿宋_GB2312"/>
                <w:sz w:val="24"/>
              </w:rPr>
            </w:pPr>
            <w:r>
              <w:rPr>
                <w:rFonts w:hint="eastAsia" w:ascii="仿宋_GB2312" w:hAnsi="仿宋_GB2312" w:cs="仿宋_GB2312"/>
                <w:kern w:val="0"/>
                <w:sz w:val="24"/>
              </w:rPr>
              <w:t>师资力量</w:t>
            </w: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1、队伍状况</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①配备与培训工种相适应、结构合理的专兼职教师队伍；每个职业（工种）应有2名以上持教师资格（上岗）证书的专职理论和实习指导教师。</w:t>
            </w:r>
          </w:p>
          <w:p>
            <w:pPr>
              <w:spacing w:line="400" w:lineRule="exact"/>
              <w:jc w:val="left"/>
              <w:rPr>
                <w:rFonts w:ascii="仿宋_GB2312" w:hAnsi="仿宋_GB2312" w:cs="仿宋_GB2312"/>
                <w:sz w:val="24"/>
              </w:rPr>
            </w:pPr>
            <w:r>
              <w:rPr>
                <w:rFonts w:hint="eastAsia" w:ascii="仿宋_GB2312" w:hAnsi="仿宋_GB2312" w:cs="仿宋_GB2312"/>
                <w:sz w:val="24"/>
              </w:rPr>
              <w:t>②教师队伍应相对稳定，有劳动合同和近三个月内的社保权益记录、工作期间意外伤害保险。</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2、师资要求</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□五级/初级工，教师应具有本职业或相关职业三级/高级工及以上技能水平或相关专业中级及以上专业技术职务。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□四级/中级工，教师应具有本职业或相关职业三级/高级工及以上技能水平或相关专业中级及以上专业技术职务。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□三级/高级工，教师应具有本职业或相关职业二级/技师及以上技能水平或相关专业高级专业技术职务。</w:t>
            </w:r>
          </w:p>
          <w:p>
            <w:pPr>
              <w:spacing w:line="400" w:lineRule="exact"/>
              <w:jc w:val="left"/>
              <w:rPr>
                <w:rFonts w:ascii="仿宋_GB2312" w:hAnsi="仿宋_GB2312" w:cs="仿宋_GB2312"/>
                <w:sz w:val="24"/>
              </w:rPr>
            </w:pPr>
            <w:r>
              <w:rPr>
                <w:rFonts w:hint="eastAsia" w:ascii="仿宋_GB2312" w:hAnsi="仿宋_GB2312" w:cs="仿宋_GB2312"/>
                <w:sz w:val="24"/>
              </w:rPr>
              <w:t>□二级/技师，教师应具有本职业或相关职业一级/高级技师职业资格证书或相关专业高级及以上专业技术职务。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□一级/高级技师，教师应具有本职业或相关职业一级/高级技师职业资格证书2年以上或相关专业高级专业技术职务。</w:t>
            </w:r>
          </w:p>
          <w:p>
            <w:pPr>
              <w:spacing w:line="400" w:lineRule="exact"/>
              <w:jc w:val="left"/>
              <w:rPr>
                <w:rFonts w:ascii="仿宋_GB2312" w:hAnsi="仿宋_GB2312" w:cs="仿宋_GB2312"/>
                <w:sz w:val="24"/>
              </w:rPr>
            </w:pPr>
            <w:r>
              <w:rPr>
                <w:rFonts w:hint="eastAsia" w:ascii="仿宋_GB2312" w:hAnsi="仿宋_GB2312" w:cs="仿宋_GB2312"/>
                <w:sz w:val="24"/>
              </w:rPr>
              <w:t>□经认定的高技能领军人才可担任本职业(工种)教师。</w:t>
            </w:r>
          </w:p>
          <w:p>
            <w:pPr>
              <w:spacing w:line="400" w:lineRule="exact"/>
              <w:jc w:val="left"/>
              <w:rPr>
                <w:rFonts w:ascii="仿宋_GB2312" w:hAnsi="仿宋_GB2312" w:cs="仿宋_GB2312"/>
                <w:sz w:val="24"/>
              </w:rPr>
            </w:pPr>
            <w:r>
              <w:rPr>
                <w:rFonts w:hint="eastAsia" w:ascii="仿宋_GB2312" w:hAnsi="仿宋_GB2312" w:cs="仿宋_GB2312"/>
                <w:sz w:val="24"/>
              </w:rPr>
              <w:t>相关职业：印前处理和制作员、印后制作员、印刷复制工程技术人员、包装设计师、广告设计师、出版物编辑</w:t>
            </w:r>
            <w:r>
              <w:rPr>
                <w:rFonts w:hint="eastAsia" w:ascii="仿宋_GB2312" w:hAnsi="仿宋_GB2312" w:cs="仿宋_GB2312"/>
                <w:color w:val="000000"/>
                <w:sz w:val="24"/>
              </w:rPr>
              <w:t>、出版物发行员、印刷设备装调试工、机械制造工程技术人员、设备工程技术人员</w:t>
            </w:r>
            <w:r>
              <w:rPr>
                <w:rFonts w:hint="eastAsia" w:ascii="仿宋_GB2312" w:hAnsi="仿宋_GB2312" w:cs="仿宋_GB2312"/>
                <w:sz w:val="24"/>
              </w:rPr>
              <w:t>。</w:t>
            </w:r>
          </w:p>
          <w:p>
            <w:pPr>
              <w:spacing w:line="400" w:lineRule="exact"/>
              <w:jc w:val="left"/>
              <w:rPr>
                <w:rFonts w:ascii="仿宋_GB2312" w:hAnsi="仿宋_GB2312" w:cs="仿宋_GB2312"/>
                <w:sz w:val="24"/>
              </w:rPr>
            </w:pPr>
            <w:r>
              <w:rPr>
                <w:rFonts w:hint="eastAsia" w:ascii="仿宋_GB2312" w:hAnsi="仿宋_GB2312" w:cs="仿宋_GB2312"/>
                <w:sz w:val="24"/>
              </w:rPr>
              <w:t>相关专业</w:t>
            </w:r>
            <w:r>
              <w:rPr>
                <w:rFonts w:hint="eastAsia" w:ascii="仿宋_GB2312" w:hAnsi="仿宋_GB2312" w:cs="仿宋_GB2312"/>
                <w:color w:val="000000"/>
                <w:sz w:val="24"/>
              </w:rPr>
              <w:t>：轻工类、设计学类、新闻传播类、机械类、电子信息类、计算机类。</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sz w:val="24"/>
              </w:rPr>
            </w:pPr>
            <w:r>
              <w:rPr>
                <w:rFonts w:hint="eastAsia" w:ascii="仿宋_GB2312" w:hAnsi="仿宋_GB2312" w:cs="仿宋_GB2312"/>
                <w:sz w:val="24"/>
              </w:rPr>
              <w:t>四、</w:t>
            </w:r>
          </w:p>
          <w:p>
            <w:pPr>
              <w:spacing w:line="400" w:lineRule="exact"/>
              <w:jc w:val="center"/>
              <w:rPr>
                <w:rFonts w:ascii="仿宋_GB2312" w:hAnsi="仿宋_GB2312" w:cs="仿宋_GB2312"/>
                <w:sz w:val="24"/>
              </w:rPr>
            </w:pPr>
            <w:r>
              <w:rPr>
                <w:rFonts w:hint="eastAsia" w:ascii="仿宋_GB2312" w:hAnsi="仿宋_GB2312" w:cs="仿宋_GB2312"/>
                <w:sz w:val="24"/>
              </w:rPr>
              <w:t>通用场地及环境要求</w:t>
            </w: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1、办公及教学场地</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①学校面积不低于300平米，其中教学面积不少于80%，适合办学，无安全隐患，教室和办公室应设在一处，照明、通风条件良好，桌椅、讲台和多媒体教学设施齐全。</w:t>
            </w:r>
          </w:p>
          <w:p>
            <w:pPr>
              <w:spacing w:line="400" w:lineRule="exact"/>
              <w:jc w:val="left"/>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2、场地产权</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sz w:val="24"/>
              </w:rPr>
            </w:pPr>
            <w:r>
              <w:rPr>
                <w:rFonts w:hint="eastAsia" w:ascii="仿宋_GB2312" w:hAnsi="仿宋_GB2312" w:cs="仿宋_GB2312"/>
                <w:sz w:val="24"/>
              </w:rPr>
              <w:t>五、</w:t>
            </w:r>
          </w:p>
          <w:p>
            <w:pPr>
              <w:spacing w:line="400" w:lineRule="exact"/>
              <w:jc w:val="center"/>
              <w:rPr>
                <w:rFonts w:ascii="仿宋_GB2312" w:hAnsi="仿宋_GB2312" w:cs="仿宋_GB2312"/>
                <w:sz w:val="24"/>
              </w:rPr>
            </w:pPr>
            <w:r>
              <w:rPr>
                <w:rFonts w:hint="eastAsia" w:ascii="仿宋_GB2312" w:hAnsi="仿宋_GB2312" w:cs="仿宋_GB2312"/>
                <w:sz w:val="24"/>
              </w:rPr>
              <w:t>教学场地及环境要求</w:t>
            </w: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1、实操培训场所专项要求</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实操培训场所面积不低于100平米，符合环保、劳保、安全、消防、卫生等有关规定安全规程。场地布局合理、安全通道和指示明显。</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00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2、辅助区域</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实操培训场地应有材料、辅料存放，成品质量检测等区域，且布局合理。</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六、</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实操</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培训</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设备、</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工具</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及检</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测手</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段要</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求</w:t>
            </w:r>
          </w:p>
        </w:tc>
        <w:tc>
          <w:tcPr>
            <w:tcW w:w="2007"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rPr>
              <w:t>1、电脑</w:t>
            </w:r>
          </w:p>
        </w:tc>
        <w:tc>
          <w:tcPr>
            <w:tcW w:w="5885"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rPr>
              <w:t xml:space="preserve">□30台 </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kern w:val="0"/>
                <w:sz w:val="24"/>
              </w:rPr>
            </w:pPr>
          </w:p>
        </w:tc>
        <w:tc>
          <w:tcPr>
            <w:tcW w:w="2007"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rPr>
              <w:t>2、印前制作工具</w:t>
            </w:r>
          </w:p>
        </w:tc>
        <w:tc>
          <w:tcPr>
            <w:tcW w:w="58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□五级10套    □四级15套      □三级20套</w:t>
            </w:r>
          </w:p>
          <w:p>
            <w:pPr>
              <w:spacing w:line="400" w:lineRule="exact"/>
              <w:jc w:val="left"/>
              <w:rPr>
                <w:rFonts w:ascii="仿宋_GB2312" w:hAnsi="仿宋_GB2312" w:cs="仿宋_GB2312"/>
                <w:sz w:val="24"/>
              </w:rPr>
            </w:pPr>
            <w:r>
              <w:rPr>
                <w:rFonts w:hint="eastAsia" w:ascii="仿宋_GB2312" w:hAnsi="仿宋_GB2312" w:cs="仿宋_GB2312"/>
                <w:sz w:val="24"/>
              </w:rPr>
              <w:t>□二级20套    □一级20套</w:t>
            </w:r>
          </w:p>
          <w:p>
            <w:pPr>
              <w:spacing w:line="400" w:lineRule="exact"/>
              <w:jc w:val="left"/>
              <w:rPr>
                <w:rFonts w:ascii="仿宋_GB2312" w:hAnsi="仿宋_GB2312" w:cs="仿宋_GB2312"/>
                <w:sz w:val="24"/>
                <w:szCs w:val="24"/>
              </w:rPr>
            </w:pPr>
            <w:r>
              <w:rPr>
                <w:rFonts w:hint="eastAsia" w:ascii="仿宋_GB2312" w:hAnsi="仿宋_GB2312" w:cs="仿宋_GB2312"/>
                <w:sz w:val="24"/>
              </w:rPr>
              <w:t>注：印前制作工具应含图像、图形处理软件，排版、拼版、制图软件。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3、印刷材料</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□五级5组 □四级5组□三级3组</w:t>
            </w:r>
          </w:p>
          <w:p>
            <w:pPr>
              <w:spacing w:line="360" w:lineRule="exact"/>
              <w:jc w:val="left"/>
              <w:rPr>
                <w:rFonts w:ascii="仿宋_GB2312" w:hAnsi="仿宋_GB2312" w:cs="仿宋_GB2312"/>
                <w:sz w:val="24"/>
              </w:rPr>
            </w:pPr>
            <w:r>
              <w:rPr>
                <w:rFonts w:hint="eastAsia" w:ascii="仿宋_GB2312" w:hAnsi="仿宋_GB2312" w:cs="仿宋_GB2312"/>
                <w:sz w:val="24"/>
              </w:rPr>
              <w:t>注：应含纸张、油墨等。其中：纸张类型不少于10种；油墨应包括部分专色墨及红、黄、蓝、黑墨等。</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4、设备保养工具</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□1套</w:t>
            </w:r>
          </w:p>
          <w:p>
            <w:pPr>
              <w:spacing w:line="360" w:lineRule="exact"/>
              <w:jc w:val="left"/>
              <w:rPr>
                <w:rFonts w:ascii="仿宋_GB2312" w:hAnsi="仿宋_GB2312" w:cs="仿宋_GB2312"/>
                <w:sz w:val="24"/>
              </w:rPr>
            </w:pPr>
            <w:r>
              <w:rPr>
                <w:rFonts w:hint="eastAsia" w:ascii="仿宋_GB2312" w:hAnsi="仿宋_GB2312" w:cs="仿宋_GB2312"/>
                <w:sz w:val="24"/>
              </w:rPr>
              <w:t>注：应含温度计、湿度计、擦机布等。</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5、远程在线看样系统</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□15套</w:t>
            </w:r>
          </w:p>
          <w:p>
            <w:pPr>
              <w:spacing w:line="360" w:lineRule="exact"/>
              <w:jc w:val="left"/>
              <w:rPr>
                <w:rFonts w:ascii="仿宋_GB2312" w:hAnsi="仿宋_GB2312" w:cs="仿宋_GB2312"/>
                <w:sz w:val="24"/>
                <w:szCs w:val="24"/>
              </w:rPr>
            </w:pP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6、数字印刷流程系统</w:t>
            </w:r>
          </w:p>
        </w:tc>
        <w:tc>
          <w:tcPr>
            <w:tcW w:w="58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 xml:space="preserve">□五级10套    □四级15套      □三级20套□二级20套    □一级20套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7、数字印刷流程工作服务器</w:t>
            </w:r>
          </w:p>
        </w:tc>
        <w:tc>
          <w:tcPr>
            <w:tcW w:w="58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□二级2台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8、色彩管理系统/软件</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□二级20套    □一级20套</w:t>
            </w:r>
          </w:p>
          <w:p>
            <w:pPr>
              <w:spacing w:line="360" w:lineRule="exact"/>
              <w:jc w:val="left"/>
              <w:rPr>
                <w:rFonts w:ascii="仿宋_GB2312" w:hAnsi="仿宋_GB2312" w:cs="仿宋_GB2312"/>
                <w:sz w:val="24"/>
                <w:szCs w:val="24"/>
              </w:rPr>
            </w:pPr>
            <w:r>
              <w:rPr>
                <w:rFonts w:hint="eastAsia" w:ascii="仿宋_GB2312" w:hAnsi="仿宋_GB2312" w:cs="仿宋_GB2312"/>
                <w:sz w:val="24"/>
              </w:rPr>
              <w:t>注：应包含印张数据的采集、分析及数码印刷机特性文件制作等软件。</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widowControl/>
              <w:spacing w:line="360" w:lineRule="exact"/>
              <w:jc w:val="left"/>
              <w:rPr>
                <w:rFonts w:ascii="仿宋_GB2312" w:hAnsi="仿宋_GB2312" w:cs="仿宋_GB2312"/>
                <w:sz w:val="24"/>
              </w:rPr>
            </w:pPr>
            <w:r>
              <w:rPr>
                <w:rFonts w:hint="eastAsia" w:ascii="仿宋_GB2312" w:hAnsi="仿宋_GB2312" w:cs="仿宋_GB2312"/>
                <w:sz w:val="24"/>
              </w:rPr>
              <w:t>9、</w:t>
            </w:r>
            <w:r>
              <w:rPr>
                <w:rFonts w:hint="eastAsia" w:ascii="仿宋_GB2312" w:hAnsi="仿宋_GB2312" w:cs="仿宋_GB2312"/>
                <w:kern w:val="0"/>
                <w:sz w:val="24"/>
                <w:szCs w:val="24"/>
              </w:rPr>
              <w:t xml:space="preserve">色彩扫描仪器 </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□三级1台      □二级1台□一级1台</w:t>
            </w:r>
          </w:p>
          <w:p>
            <w:pPr>
              <w:spacing w:line="360" w:lineRule="exact"/>
              <w:jc w:val="left"/>
              <w:rPr>
                <w:rFonts w:ascii="仿宋_GB2312" w:hAnsi="仿宋_GB2312" w:cs="仿宋_GB2312"/>
                <w:sz w:val="24"/>
              </w:rPr>
            </w:pPr>
            <w:r>
              <w:rPr>
                <w:rFonts w:hint="eastAsia" w:ascii="仿宋_GB2312" w:hAnsi="仿宋_GB2312" w:cs="仿宋_GB2312"/>
                <w:sz w:val="24"/>
              </w:rPr>
              <w:t>注：应对数码印刷机等多种输出设备进行颜色校正，并生成特性文件。</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widowControl/>
              <w:spacing w:line="360" w:lineRule="exact"/>
              <w:jc w:val="left"/>
              <w:rPr>
                <w:rFonts w:ascii="仿宋_GB2312" w:hAnsi="仿宋_GB2312" w:cs="仿宋_GB2312"/>
                <w:sz w:val="24"/>
              </w:rPr>
            </w:pPr>
            <w:r>
              <w:rPr>
                <w:rFonts w:hint="eastAsia" w:ascii="仿宋_GB2312" w:hAnsi="仿宋_GB2312" w:cs="仿宋_GB2312"/>
                <w:sz w:val="24"/>
              </w:rPr>
              <w:t>10、分光光度仪</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□四级2台    □三级1台     □二级1台    □一级1台</w:t>
            </w:r>
          </w:p>
          <w:p>
            <w:pPr>
              <w:spacing w:line="360" w:lineRule="exact"/>
              <w:jc w:val="left"/>
              <w:rPr>
                <w:rFonts w:ascii="仿宋_GB2312" w:hAnsi="仿宋_GB2312" w:cs="仿宋_GB2312"/>
                <w:sz w:val="24"/>
              </w:rPr>
            </w:pPr>
            <w:r>
              <w:rPr>
                <w:rFonts w:hint="eastAsia" w:ascii="仿宋_GB2312" w:hAnsi="仿宋_GB2312" w:cs="仿宋_GB2312"/>
                <w:sz w:val="24"/>
              </w:rPr>
              <w:t>注：应同时具备测量印刷品网点扩大率、实地密度、叠印率、相对反差值颜色模型中的控制管理指标等功能。</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widowControl/>
              <w:spacing w:line="360" w:lineRule="exact"/>
              <w:jc w:val="left"/>
              <w:rPr>
                <w:rFonts w:ascii="仿宋_GB2312" w:hAnsi="仿宋_GB2312" w:cs="仿宋_GB2312"/>
                <w:sz w:val="24"/>
              </w:rPr>
            </w:pPr>
            <w:r>
              <w:rPr>
                <w:rFonts w:hint="eastAsia" w:ascii="仿宋_GB2312" w:hAnsi="仿宋_GB2312" w:cs="仿宋_GB2312"/>
                <w:sz w:val="24"/>
              </w:rPr>
              <w:t>11、校色仪</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□三级2台     □二级1台□一级1台</w:t>
            </w:r>
          </w:p>
          <w:p>
            <w:pPr>
              <w:spacing w:line="360" w:lineRule="exact"/>
              <w:jc w:val="left"/>
              <w:rPr>
                <w:rFonts w:ascii="仿宋_GB2312" w:hAnsi="仿宋_GB2312" w:cs="仿宋_GB2312"/>
                <w:sz w:val="24"/>
              </w:rPr>
            </w:pPr>
            <w:r>
              <w:rPr>
                <w:rFonts w:hint="eastAsia" w:ascii="仿宋_GB2312" w:hAnsi="仿宋_GB2312" w:cs="仿宋_GB2312"/>
                <w:sz w:val="24"/>
              </w:rPr>
              <w:t>注：应对显示器、照相机、扫描仪等多种输入设备进行颜色校正，并生成特性文件。</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12、黑白数字印刷机</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□1台</w:t>
            </w:r>
          </w:p>
          <w:p>
            <w:pPr>
              <w:spacing w:line="360" w:lineRule="exact"/>
              <w:jc w:val="left"/>
              <w:rPr>
                <w:rFonts w:ascii="仿宋_GB2312" w:hAnsi="仿宋_GB2312" w:cs="仿宋_GB2312"/>
                <w:sz w:val="24"/>
              </w:rPr>
            </w:pPr>
            <w:r>
              <w:rPr>
                <w:rFonts w:hint="eastAsia" w:ascii="仿宋_GB2312" w:hAnsi="仿宋_GB2312" w:cs="仿宋_GB2312"/>
                <w:sz w:val="24"/>
              </w:rPr>
              <w:t>注：</w:t>
            </w:r>
            <w:r>
              <w:rPr>
                <w:rFonts w:hint="eastAsia" w:ascii="仿宋_GB2312" w:hAnsi="仿宋_GB2312" w:cs="仿宋_GB2312"/>
                <w:sz w:val="24"/>
                <w:szCs w:val="24"/>
              </w:rPr>
              <w:t>每分钟A4双面纸可印280张以上。</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13、彩色数字印刷机</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 xml:space="preserve">□1台 </w:t>
            </w:r>
          </w:p>
          <w:p>
            <w:pPr>
              <w:spacing w:line="360" w:lineRule="exact"/>
              <w:jc w:val="left"/>
              <w:rPr>
                <w:rFonts w:ascii="仿宋_GB2312" w:hAnsi="仿宋_GB2312" w:cs="仿宋_GB2312"/>
                <w:sz w:val="24"/>
              </w:rPr>
            </w:pPr>
            <w:r>
              <w:rPr>
                <w:rFonts w:hint="eastAsia" w:ascii="仿宋_GB2312" w:hAnsi="仿宋_GB2312" w:cs="仿宋_GB2312"/>
                <w:sz w:val="24"/>
              </w:rPr>
              <w:t>注：</w:t>
            </w:r>
            <w:r>
              <w:rPr>
                <w:rFonts w:hint="eastAsia" w:ascii="仿宋_GB2312" w:hAnsi="仿宋_GB2312" w:cs="仿宋_GB2312"/>
                <w:sz w:val="24"/>
                <w:szCs w:val="24"/>
              </w:rPr>
              <w:t>每分钟双面A4纸可印80张以上。</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14、数码喷墨轮转印刷机</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15、数码打样机</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□一级1台</w:t>
            </w:r>
          </w:p>
          <w:p>
            <w:pPr>
              <w:spacing w:line="360" w:lineRule="exact"/>
              <w:jc w:val="left"/>
              <w:rPr>
                <w:rFonts w:ascii="仿宋_GB2312" w:hAnsi="仿宋_GB2312" w:cs="仿宋_GB2312"/>
                <w:sz w:val="24"/>
                <w:szCs w:val="24"/>
              </w:rPr>
            </w:pPr>
            <w:r>
              <w:rPr>
                <w:rFonts w:hint="eastAsia" w:ascii="仿宋_GB2312" w:hAnsi="仿宋_GB2312" w:cs="仿宋_GB2312"/>
                <w:sz w:val="24"/>
              </w:rPr>
              <w:t>注：可进行专色模拟打样。</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widowControl/>
              <w:spacing w:line="360" w:lineRule="exact"/>
              <w:jc w:val="left"/>
              <w:rPr>
                <w:rFonts w:ascii="仿宋_GB2312" w:hAnsi="仿宋_GB2312" w:cs="仿宋_GB2312"/>
                <w:sz w:val="24"/>
                <w:szCs w:val="24"/>
              </w:rPr>
            </w:pPr>
            <w:r>
              <w:rPr>
                <w:rFonts w:hint="eastAsia" w:ascii="仿宋_GB2312" w:hAnsi="仿宋_GB2312" w:cs="仿宋_GB2312"/>
                <w:sz w:val="24"/>
                <w:szCs w:val="24"/>
              </w:rPr>
              <w:t>16、</w:t>
            </w:r>
            <w:r>
              <w:rPr>
                <w:rFonts w:hint="eastAsia" w:ascii="仿宋_GB2312" w:hAnsi="仿宋_GB2312" w:cs="仿宋_GB2312"/>
                <w:kern w:val="0"/>
                <w:sz w:val="24"/>
                <w:szCs w:val="24"/>
              </w:rPr>
              <w:t>骑马订折机</w:t>
            </w:r>
          </w:p>
        </w:tc>
        <w:tc>
          <w:tcPr>
            <w:tcW w:w="58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 xml:space="preserve">□四级1台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widowControl/>
              <w:spacing w:line="360" w:lineRule="exact"/>
              <w:jc w:val="left"/>
              <w:rPr>
                <w:rFonts w:ascii="仿宋_GB2312" w:hAnsi="仿宋_GB2312" w:cs="仿宋_GB2312"/>
                <w:sz w:val="24"/>
                <w:szCs w:val="24"/>
              </w:rPr>
            </w:pPr>
            <w:r>
              <w:rPr>
                <w:rFonts w:hint="eastAsia" w:ascii="仿宋_GB2312" w:hAnsi="仿宋_GB2312" w:cs="仿宋_GB2312"/>
                <w:sz w:val="24"/>
                <w:szCs w:val="24"/>
              </w:rPr>
              <w:t>17、全自动</w:t>
            </w:r>
            <w:r>
              <w:rPr>
                <w:rFonts w:hint="eastAsia" w:ascii="仿宋_GB2312" w:hAnsi="仿宋_GB2312" w:cs="仿宋_GB2312"/>
                <w:kern w:val="0"/>
                <w:sz w:val="24"/>
                <w:szCs w:val="24"/>
              </w:rPr>
              <w:t>无线胶订机</w:t>
            </w:r>
          </w:p>
        </w:tc>
        <w:tc>
          <w:tcPr>
            <w:tcW w:w="58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 xml:space="preserve">□四级1台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18、裁纸机</w:t>
            </w:r>
          </w:p>
        </w:tc>
        <w:tc>
          <w:tcPr>
            <w:tcW w:w="58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 xml:space="preserve">□四级1台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19、三面切书机</w:t>
            </w:r>
          </w:p>
        </w:tc>
        <w:tc>
          <w:tcPr>
            <w:tcW w:w="5885"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 xml:space="preserve">□四级1台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20、</w:t>
            </w:r>
            <w:r>
              <w:rPr>
                <w:rFonts w:hint="eastAsia" w:ascii="仿宋_GB2312" w:hAnsi="仿宋_GB2312" w:cs="仿宋_GB2312"/>
                <w:sz w:val="24"/>
                <w:szCs w:val="24"/>
              </w:rPr>
              <w:t>电脑打样机（割样机）</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□一级1台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21、生产管理系统</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□一级20套</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22、编程软件</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□一级20套</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23、原辅材料检测工具</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□二级1套     □一级1套</w:t>
            </w:r>
          </w:p>
          <w:p>
            <w:pPr>
              <w:spacing w:line="360" w:lineRule="exact"/>
              <w:jc w:val="left"/>
              <w:rPr>
                <w:rFonts w:ascii="仿宋_GB2312" w:hAnsi="仿宋_GB2312" w:cs="仿宋_GB2312"/>
                <w:sz w:val="24"/>
                <w:szCs w:val="24"/>
              </w:rPr>
            </w:pPr>
            <w:r>
              <w:rPr>
                <w:rFonts w:hint="eastAsia" w:ascii="仿宋_GB2312" w:hAnsi="仿宋_GB2312" w:cs="仿宋_GB2312"/>
                <w:sz w:val="24"/>
              </w:rPr>
              <w:t>注：应含电子天平、白度仪、挺度仪、印刷适性仪、油墨粘性仪、油墨细度测试板等。</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rPr>
              <w:t>24、操作辅助用具</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□20套</w:t>
            </w:r>
          </w:p>
          <w:p>
            <w:pPr>
              <w:spacing w:line="360" w:lineRule="exact"/>
              <w:jc w:val="left"/>
              <w:rPr>
                <w:rFonts w:ascii="仿宋_GB2312" w:hAnsi="仿宋_GB2312" w:cs="仿宋_GB2312"/>
                <w:sz w:val="24"/>
                <w:szCs w:val="24"/>
              </w:rPr>
            </w:pPr>
            <w:r>
              <w:rPr>
                <w:rFonts w:hint="eastAsia" w:ascii="仿宋_GB2312" w:hAnsi="仿宋_GB2312" w:cs="仿宋_GB2312"/>
                <w:sz w:val="24"/>
              </w:rPr>
              <w:t>注：含放大镜、直尺、刻刀、胶带等。</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799" w:type="dxa"/>
            <w:vMerge w:val="continue"/>
            <w:vAlign w:val="center"/>
          </w:tcPr>
          <w:p>
            <w:pPr>
              <w:spacing w:line="360" w:lineRule="exact"/>
              <w:jc w:val="left"/>
              <w:rPr>
                <w:rFonts w:ascii="仿宋_GB2312" w:hAnsi="仿宋_GB2312" w:cs="仿宋_GB2312"/>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25、打印机</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□2台</w:t>
            </w:r>
          </w:p>
          <w:p>
            <w:pPr>
              <w:spacing w:line="360" w:lineRule="exact"/>
              <w:jc w:val="left"/>
              <w:rPr>
                <w:rFonts w:ascii="仿宋_GB2312" w:hAnsi="仿宋_GB2312" w:cs="仿宋_GB2312"/>
                <w:sz w:val="24"/>
              </w:rPr>
            </w:pPr>
            <w:r>
              <w:rPr>
                <w:rFonts w:hint="eastAsia" w:ascii="仿宋_GB2312" w:hAnsi="仿宋_GB2312" w:cs="仿宋_GB2312"/>
                <w:sz w:val="24"/>
              </w:rPr>
              <w:t>注：具有复印、打印、扫描功能。</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799" w:type="dxa"/>
            <w:vMerge w:val="continue"/>
            <w:vAlign w:val="center"/>
          </w:tcPr>
          <w:p>
            <w:pPr>
              <w:spacing w:line="360" w:lineRule="exact"/>
              <w:jc w:val="left"/>
              <w:rPr>
                <w:rFonts w:ascii="仿宋_GB2312" w:hAnsi="仿宋_GB2312" w:cs="仿宋_GB2312"/>
                <w:sz w:val="24"/>
              </w:rPr>
            </w:pPr>
          </w:p>
        </w:tc>
        <w:tc>
          <w:tcPr>
            <w:tcW w:w="2007" w:type="dxa"/>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26、保密室</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□2间</w:t>
            </w:r>
          </w:p>
          <w:p>
            <w:pPr>
              <w:spacing w:line="360" w:lineRule="exact"/>
              <w:jc w:val="left"/>
              <w:rPr>
                <w:rFonts w:ascii="仿宋_GB2312" w:hAnsi="仿宋_GB2312" w:cs="仿宋_GB2312"/>
                <w:sz w:val="24"/>
              </w:rPr>
            </w:pPr>
            <w:r>
              <w:rPr>
                <w:rFonts w:hint="eastAsia" w:ascii="仿宋_GB2312" w:hAnsi="仿宋_GB2312" w:cs="仿宋_GB2312"/>
                <w:sz w:val="24"/>
              </w:rPr>
              <w:t>注：内设监控（360°全方位监控），配备涉密数码印刷机、胶包机、裁纸机等，用于考试试卷的打印与装订。</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szCs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799" w:type="dxa"/>
            <w:vMerge w:val="restart"/>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七、</w:t>
            </w:r>
          </w:p>
          <w:p>
            <w:pPr>
              <w:spacing w:line="360" w:lineRule="exact"/>
              <w:jc w:val="center"/>
              <w:rPr>
                <w:rFonts w:ascii="仿宋_GB2312" w:hAnsi="仿宋_GB2312" w:cs="仿宋_GB2312"/>
                <w:sz w:val="24"/>
              </w:rPr>
            </w:pPr>
            <w:r>
              <w:rPr>
                <w:rFonts w:hint="eastAsia" w:ascii="仿宋_GB2312" w:hAnsi="仿宋_GB2312" w:cs="仿宋_GB2312"/>
                <w:sz w:val="24"/>
              </w:rPr>
              <w:t>培训结业</w:t>
            </w: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1、考核方法</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有考核方法及权重的规定，重视培训过程质量监控。</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sz w:val="24"/>
              </w:rPr>
            </w:pPr>
          </w:p>
        </w:tc>
        <w:tc>
          <w:tcPr>
            <w:tcW w:w="200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2、样题、样卷</w:t>
            </w:r>
          </w:p>
        </w:tc>
        <w:tc>
          <w:tcPr>
            <w:tcW w:w="58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至少有三套以上理论样题及答案、实操样卷及评价标准。</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bl>
    <w:p>
      <w:pPr>
        <w:spacing w:line="360" w:lineRule="exact"/>
        <w:jc w:val="left"/>
      </w:pPr>
      <w:r>
        <w:rPr>
          <w:rFonts w:hint="eastAsia" w:ascii="仿宋_GB2312" w:hAnsi="仿宋_GB2312" w:cs="仿宋_GB2312"/>
          <w:sz w:val="24"/>
        </w:rPr>
        <w:t>注：适用于民办职业技能培训学校设立、合并、分立、增加职业（工种）、提升职业资格（技能等级）层次。</w:t>
      </w:r>
    </w:p>
    <w:p>
      <w:pPr>
        <w:spacing w:line="360" w:lineRule="exact"/>
        <w:rPr>
          <w:rFonts w:ascii="方正小标宋_GBK" w:hAnsi="方正小标宋_GBK" w:eastAsia="方正小标宋_GBK" w:cs="方正小标宋_GBK"/>
          <w:sz w:val="44"/>
          <w:szCs w:val="44"/>
        </w:rPr>
      </w:pPr>
    </w:p>
    <w:p>
      <w:pPr>
        <w:spacing w:line="360" w:lineRule="exact"/>
        <w:rPr>
          <w:rFonts w:ascii="方正小标宋_GBK" w:hAnsi="方正小标宋_GBK" w:eastAsia="方正小标宋_GBK" w:cs="方正小标宋_GBK"/>
          <w:sz w:val="44"/>
          <w:szCs w:val="44"/>
        </w:rPr>
      </w:pPr>
    </w:p>
    <w:p>
      <w:pPr>
        <w:spacing w:line="360" w:lineRule="exact"/>
        <w:rPr>
          <w:rFonts w:ascii="方正小标宋_GBK" w:hAnsi="方正小标宋_GBK" w:eastAsia="方正小标宋_GBK" w:cs="方正小标宋_GBK"/>
          <w:sz w:val="44"/>
          <w:szCs w:val="44"/>
        </w:rPr>
      </w:pPr>
    </w:p>
    <w:p>
      <w:pPr>
        <w:spacing w:line="360" w:lineRule="exact"/>
        <w:rPr>
          <w:rFonts w:ascii="方正小标宋_GBK" w:hAnsi="方正小标宋_GBK" w:eastAsia="方正小标宋_GBK" w:cs="方正小标宋_GBK"/>
          <w:sz w:val="44"/>
          <w:szCs w:val="44"/>
        </w:rPr>
      </w:pPr>
    </w:p>
    <w:p>
      <w:pPr>
        <w:spacing w:line="360" w:lineRule="exact"/>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11</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left"/>
        <w:rPr>
          <w:rFonts w:ascii="方正小标宋_GBK" w:hAnsi="创艺简标宋" w:eastAsia="方正小标宋_GBK"/>
          <w:sz w:val="28"/>
          <w:szCs w:val="28"/>
        </w:rPr>
      </w:pPr>
      <w:r>
        <w:rPr>
          <w:rFonts w:hint="eastAsia" w:ascii="宋体" w:hAnsi="宋体"/>
          <w:sz w:val="24"/>
        </w:rPr>
        <w:t xml:space="preserve">职业（工种）：印后制作员               </w:t>
      </w:r>
      <w:r>
        <w:rPr>
          <w:rFonts w:hint="default" w:ascii="宋体" w:hAnsi="宋体"/>
          <w:sz w:val="24"/>
        </w:rPr>
        <w:t xml:space="preserve">  </w:t>
      </w:r>
      <w:r>
        <w:rPr>
          <w:rFonts w:hint="eastAsia" w:ascii="宋体" w:hAnsi="宋体"/>
          <w:sz w:val="24"/>
        </w:rPr>
        <w:t xml:space="preserve">                 职业编码：6-08-01-03</w:t>
      </w:r>
    </w:p>
    <w:tbl>
      <w:tblPr>
        <w:tblStyle w:val="7"/>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27"/>
        <w:gridCol w:w="576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99" w:type="dxa"/>
            <w:vAlign w:val="center"/>
          </w:tcPr>
          <w:p>
            <w:pPr>
              <w:spacing w:line="360" w:lineRule="auto"/>
              <w:jc w:val="center"/>
              <w:rPr>
                <w:rFonts w:ascii="宋体" w:hAnsi="宋体" w:eastAsia="宋体"/>
                <w:b/>
                <w:sz w:val="24"/>
              </w:rPr>
            </w:pPr>
            <w:r>
              <w:rPr>
                <w:rFonts w:hint="eastAsia" w:ascii="宋体" w:hAnsi="宋体" w:eastAsia="宋体"/>
                <w:b/>
                <w:sz w:val="24"/>
              </w:rPr>
              <w:t>项目</w:t>
            </w:r>
          </w:p>
        </w:tc>
        <w:tc>
          <w:tcPr>
            <w:tcW w:w="2127" w:type="dxa"/>
            <w:vAlign w:val="center"/>
          </w:tcPr>
          <w:p>
            <w:pPr>
              <w:spacing w:line="360" w:lineRule="auto"/>
              <w:jc w:val="center"/>
              <w:rPr>
                <w:rFonts w:ascii="宋体" w:hAnsi="宋体" w:eastAsia="宋体"/>
                <w:b/>
                <w:sz w:val="24"/>
              </w:rPr>
            </w:pPr>
            <w:r>
              <w:rPr>
                <w:rFonts w:hint="eastAsia" w:ascii="宋体" w:hAnsi="宋体" w:eastAsia="宋体"/>
                <w:b/>
                <w:sz w:val="24"/>
              </w:rPr>
              <w:t>条  款</w:t>
            </w:r>
          </w:p>
        </w:tc>
        <w:tc>
          <w:tcPr>
            <w:tcW w:w="5765" w:type="dxa"/>
            <w:vAlign w:val="center"/>
          </w:tcPr>
          <w:p>
            <w:pPr>
              <w:spacing w:line="360" w:lineRule="auto"/>
              <w:jc w:val="center"/>
              <w:rPr>
                <w:rFonts w:ascii="宋体" w:hAnsi="宋体" w:eastAsia="宋体"/>
                <w:b/>
                <w:sz w:val="24"/>
              </w:rPr>
            </w:pPr>
            <w:r>
              <w:rPr>
                <w:rFonts w:hint="eastAsia" w:ascii="宋体" w:hAnsi="宋体" w:eastAsia="宋体"/>
                <w:b/>
                <w:sz w:val="24"/>
              </w:rPr>
              <w:t>要   求</w:t>
            </w:r>
          </w:p>
        </w:tc>
        <w:tc>
          <w:tcPr>
            <w:tcW w:w="1285" w:type="dxa"/>
            <w:vAlign w:val="center"/>
          </w:tcPr>
          <w:p>
            <w:pPr>
              <w:spacing w:line="360" w:lineRule="auto"/>
              <w:jc w:val="center"/>
              <w:rPr>
                <w:rFonts w:ascii="宋体" w:hAnsi="宋体" w:eastAsia="宋体"/>
                <w:b/>
                <w:sz w:val="24"/>
              </w:rPr>
            </w:pPr>
            <w:r>
              <w:rPr>
                <w:rFonts w:hint="eastAsia" w:ascii="宋体" w:hAnsi="宋体" w:eastAsia="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99" w:type="dxa"/>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一、</w:t>
            </w:r>
          </w:p>
          <w:p>
            <w:pPr>
              <w:spacing w:line="400" w:lineRule="exact"/>
              <w:jc w:val="center"/>
              <w:rPr>
                <w:rFonts w:ascii="仿宋_GB2312" w:hAnsi="仿宋_GB2312" w:cs="仿宋_GB2312"/>
                <w:b/>
                <w:sz w:val="24"/>
              </w:rPr>
            </w:pPr>
            <w:r>
              <w:rPr>
                <w:rFonts w:hint="eastAsia" w:ascii="仿宋_GB2312" w:hAnsi="仿宋_GB2312" w:cs="仿宋_GB2312"/>
                <w:kern w:val="0"/>
                <w:sz w:val="24"/>
              </w:rPr>
              <w:t>章程</w:t>
            </w:r>
          </w:p>
        </w:tc>
        <w:tc>
          <w:tcPr>
            <w:tcW w:w="2127" w:type="dxa"/>
            <w:vAlign w:val="center"/>
          </w:tcPr>
          <w:p>
            <w:pPr>
              <w:spacing w:line="400" w:lineRule="exact"/>
              <w:jc w:val="left"/>
              <w:rPr>
                <w:rFonts w:ascii="仿宋_GB2312" w:hAnsi="仿宋_GB2312" w:cs="仿宋_GB2312"/>
                <w:b/>
                <w:sz w:val="24"/>
              </w:rPr>
            </w:pPr>
            <w:r>
              <w:rPr>
                <w:rFonts w:hint="eastAsia" w:ascii="仿宋_GB2312" w:hAnsi="仿宋_GB2312" w:cs="仿宋_GB2312"/>
                <w:sz w:val="24"/>
              </w:rPr>
              <w:t>办学章程</w:t>
            </w:r>
          </w:p>
        </w:tc>
        <w:tc>
          <w:tcPr>
            <w:tcW w:w="5765" w:type="dxa"/>
            <w:vAlign w:val="center"/>
          </w:tcPr>
          <w:p>
            <w:pPr>
              <w:spacing w:line="400" w:lineRule="exact"/>
              <w:jc w:val="left"/>
              <w:rPr>
                <w:rFonts w:ascii="仿宋_GB2312" w:hAnsi="仿宋_GB2312" w:cs="仿宋_GB2312"/>
                <w:b/>
                <w:sz w:val="24"/>
              </w:rPr>
            </w:pPr>
            <w:r>
              <w:rPr>
                <w:rFonts w:hint="eastAsia" w:ascii="仿宋_GB2312" w:hAnsi="仿宋_GB2312" w:cs="仿宋_GB2312"/>
                <w:sz w:val="24"/>
              </w:rPr>
              <w:t>机构应有办学章程，章程内容符合《公司法》或《民办非企业单位登记管理暂行条例》规定。</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b/>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400" w:lineRule="exact"/>
              <w:jc w:val="center"/>
              <w:rPr>
                <w:rFonts w:ascii="仿宋_GB2312" w:hAnsi="仿宋_GB2312" w:cs="仿宋_GB2312"/>
                <w:sz w:val="24"/>
              </w:rPr>
            </w:pPr>
            <w:r>
              <w:rPr>
                <w:rFonts w:hint="eastAsia" w:ascii="仿宋_GB2312" w:hAnsi="仿宋_GB2312" w:cs="仿宋_GB2312"/>
                <w:kern w:val="0"/>
                <w:sz w:val="24"/>
              </w:rPr>
              <w:t>机构管理体系</w:t>
            </w: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1、培训机构应有内设部门</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285"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2、培训机构应制订质量方针、质量目标</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285" w:type="dxa"/>
            <w:vAlign w:val="center"/>
          </w:tcPr>
          <w:p>
            <w:pPr>
              <w:spacing w:line="400" w:lineRule="exact"/>
              <w:jc w:val="both"/>
              <w:rPr>
                <w:rFonts w:ascii="仿宋_GB2312" w:hAnsi="仿宋_GB2312" w:cs="仿宋_GB2312"/>
                <w:sz w:val="24"/>
              </w:rPr>
            </w:pPr>
            <w:r>
              <w:rPr>
                <w:rFonts w:hint="eastAsia" w:ascii="仿宋_GB2312" w:hAnsi="仿宋_GB2312" w:cs="仿宋_GB2312"/>
                <w:sz w:val="24"/>
              </w:rPr>
              <w:t>□具备</w:t>
            </w:r>
          </w:p>
          <w:p>
            <w:pPr>
              <w:spacing w:line="40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3、人员岗位职责</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285"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4、管理人员要求</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①应设立5人以上的董事会、理事会、监事会或者其他形式的决策机构，其中三分之一以上的董事或者理事应当具有5年以上的教育教学经验。</w:t>
            </w:r>
          </w:p>
          <w:p>
            <w:pPr>
              <w:spacing w:line="400" w:lineRule="exact"/>
              <w:jc w:val="left"/>
              <w:rPr>
                <w:rFonts w:ascii="仿宋_GB2312" w:hAnsi="仿宋_GB2312" w:cs="仿宋_GB2312"/>
                <w:sz w:val="24"/>
              </w:rPr>
            </w:pPr>
            <w:r>
              <w:rPr>
                <w:rFonts w:hint="eastAsia" w:ascii="仿宋_GB2312" w:hAnsi="仿宋_GB2312" w:cs="仿宋_GB2312"/>
                <w:sz w:val="24"/>
              </w:rPr>
              <w:t>②校长应具有大专以上文化程度及中级以上专业技术职称或三级/高级工以上国家职业资格（技能等级），5年以上职业教育教学经历，2年以上职业教育管理经历。</w:t>
            </w:r>
          </w:p>
          <w:p>
            <w:pPr>
              <w:spacing w:line="400" w:lineRule="exact"/>
              <w:jc w:val="left"/>
              <w:rPr>
                <w:rFonts w:ascii="仿宋_GB2312" w:hAnsi="仿宋_GB2312" w:cs="仿宋_GB2312"/>
                <w:sz w:val="24"/>
              </w:rPr>
            </w:pPr>
            <w:r>
              <w:rPr>
                <w:rFonts w:hint="eastAsia" w:ascii="仿宋_GB2312" w:hAnsi="仿宋_GB2312" w:cs="仿宋_GB2312"/>
                <w:sz w:val="24"/>
              </w:rPr>
              <w:t>③应有2名以上具有大专(或高级技工学校)以上学历,中级以上专业技术职称或三级/高级工以上国家职业资格（技能等级）,且有从事职业教育培训2年以上工作经历的专职行政管理人员。</w:t>
            </w:r>
          </w:p>
          <w:p>
            <w:pPr>
              <w:spacing w:line="400" w:lineRule="exact"/>
              <w:jc w:val="left"/>
              <w:rPr>
                <w:rFonts w:ascii="仿宋_GB2312" w:hAnsi="仿宋_GB2312" w:cs="仿宋_GB2312"/>
                <w:sz w:val="24"/>
              </w:rPr>
            </w:pPr>
            <w:r>
              <w:rPr>
                <w:rFonts w:hint="eastAsia" w:ascii="仿宋_GB2312" w:hAnsi="仿宋_GB2312" w:cs="仿宋_GB2312"/>
                <w:sz w:val="24"/>
              </w:rPr>
              <w:t>④应配备专职财务人员。</w:t>
            </w:r>
          </w:p>
          <w:p>
            <w:pPr>
              <w:spacing w:line="400" w:lineRule="exact"/>
              <w:jc w:val="left"/>
              <w:rPr>
                <w:rFonts w:ascii="仿宋_GB2312" w:hAnsi="仿宋_GB2312" w:cs="仿宋_GB2312"/>
                <w:sz w:val="24"/>
              </w:rPr>
            </w:pPr>
            <w:r>
              <w:rPr>
                <w:rFonts w:hint="eastAsia" w:ascii="仿宋_GB2312" w:hAnsi="仿宋_GB2312" w:cs="仿宋_GB2312"/>
                <w:sz w:val="24"/>
              </w:rPr>
              <w:t>⑤管理人员应相对稳定，有劳动合同和近三个月内的社保权益记录、有工作期间意外伤害保险。</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5、培训质量控制程序</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包括：文件和记录控制、设备控制、人力资源管理及培训提高控制、培训作业（工艺）控制、信息反馈及整改控制、培训质量控制、就业及跟踪服务质量控制、接受监督控制。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6、管理制度及规程、守则</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7、工作记录</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指满足培训质量管理体系运行的表卡记录。</w:t>
            </w:r>
          </w:p>
          <w:p>
            <w:pPr>
              <w:spacing w:line="400" w:lineRule="exact"/>
              <w:jc w:val="left"/>
              <w:rPr>
                <w:rFonts w:ascii="仿宋_GB2312" w:hAnsi="仿宋_GB2312" w:cs="仿宋_GB2312"/>
                <w:sz w:val="24"/>
              </w:rPr>
            </w:pPr>
            <w:r>
              <w:rPr>
                <w:rFonts w:hint="eastAsia" w:ascii="仿宋_GB2312" w:hAnsi="仿宋_GB2312" w:cs="仿宋_GB2312"/>
                <w:sz w:val="24"/>
              </w:rPr>
              <w:t>至少包括：培训学员花名册、培训计划及论证记录、培训考勤表、测验测试记录、培训成绩册、信息反馈记录等。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8、职责、制度上墙</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9、教材、教学大纲及教学计划</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spacing w:line="400" w:lineRule="exact"/>
              <w:jc w:val="left"/>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400" w:lineRule="exact"/>
              <w:jc w:val="center"/>
              <w:rPr>
                <w:rFonts w:ascii="仿宋_GB2312" w:hAnsi="仿宋_GB2312" w:cs="仿宋_GB2312"/>
                <w:sz w:val="24"/>
              </w:rPr>
            </w:pPr>
            <w:r>
              <w:rPr>
                <w:rFonts w:hint="eastAsia" w:ascii="仿宋_GB2312" w:hAnsi="仿宋_GB2312" w:cs="仿宋_GB2312"/>
                <w:kern w:val="0"/>
                <w:sz w:val="24"/>
              </w:rPr>
              <w:t>师资力量</w:t>
            </w: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1、队伍状况</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①培训机构应配备与培训工种相适应、结构合理的专兼职教师队伍；每个职业（工种）应有2名以上持教师资格（上岗）证书的专职理论和实习指导教师。</w:t>
            </w:r>
          </w:p>
          <w:p>
            <w:pPr>
              <w:spacing w:line="400" w:lineRule="exact"/>
              <w:jc w:val="left"/>
              <w:rPr>
                <w:rFonts w:ascii="仿宋_GB2312" w:hAnsi="仿宋_GB2312" w:cs="仿宋_GB2312"/>
                <w:sz w:val="24"/>
              </w:rPr>
            </w:pPr>
            <w:r>
              <w:rPr>
                <w:rFonts w:hint="eastAsia" w:ascii="仿宋_GB2312" w:hAnsi="仿宋_GB2312" w:cs="仿宋_GB2312"/>
                <w:sz w:val="24"/>
              </w:rPr>
              <w:t>②教师队伍应相对稳定，有劳动合同和近三个月内的社保权益记录、工作期间意外伤害保险。</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2、师资要求</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□五级/初级工，教师应具有本职业或相关职业三级/高级工及以上技能水平或相关专业中级及以上专业技术职务。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□四级/中级工，教师应具有本职业或相关职业三级/高级工及以上技能水平或相关专业中级及以上专业技术职务。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□三级/高级工，教师应具有本职业或相关职业二级/技师及以上技能水平或相关专业高级专业技术职务。</w:t>
            </w:r>
          </w:p>
          <w:p>
            <w:pPr>
              <w:spacing w:line="400" w:lineRule="exact"/>
              <w:jc w:val="left"/>
              <w:rPr>
                <w:rFonts w:ascii="仿宋_GB2312" w:hAnsi="仿宋_GB2312" w:cs="仿宋_GB2312"/>
                <w:sz w:val="24"/>
              </w:rPr>
            </w:pPr>
            <w:r>
              <w:rPr>
                <w:rFonts w:hint="eastAsia" w:ascii="仿宋_GB2312" w:hAnsi="仿宋_GB2312" w:cs="仿宋_GB2312"/>
                <w:sz w:val="24"/>
              </w:rPr>
              <w:t>□二级/技师，教师应具有本职业或相关职业一级/高级技师职业资格证书或相关专业高级及以上专业技术职务。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□一级/高级技师，教师应具有本职业或相关职业一级/高级技师职业资格证书2年以上或相关专业高级及以上专业技术职务。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□经认定的高技能领军人才可担任本职业(工种)教师。</w:t>
            </w:r>
          </w:p>
          <w:p>
            <w:pPr>
              <w:spacing w:line="400" w:lineRule="exact"/>
              <w:jc w:val="left"/>
              <w:rPr>
                <w:rFonts w:ascii="仿宋_GB2312" w:hAnsi="仿宋_GB2312" w:cs="仿宋_GB2312"/>
                <w:sz w:val="24"/>
              </w:rPr>
            </w:pPr>
            <w:r>
              <w:rPr>
                <w:rFonts w:hint="eastAsia" w:ascii="仿宋_GB2312" w:hAnsi="仿宋_GB2312" w:cs="仿宋_GB2312"/>
                <w:sz w:val="24"/>
              </w:rPr>
              <w:t>相关职业：印前处理和制作员、印刷操作员、印刷复制工程技术人员、包装设计师、广告设计师、出版物编辑、出版物发行员、印刷设备装调试工、机械制造工程技术人员、设备工程技术人员。</w:t>
            </w:r>
          </w:p>
          <w:p>
            <w:pPr>
              <w:spacing w:line="400" w:lineRule="exact"/>
              <w:jc w:val="left"/>
              <w:rPr>
                <w:rFonts w:ascii="仿宋_GB2312" w:hAnsi="仿宋_GB2312" w:cs="仿宋_GB2312"/>
                <w:sz w:val="24"/>
              </w:rPr>
            </w:pPr>
            <w:r>
              <w:rPr>
                <w:rFonts w:hint="eastAsia" w:ascii="仿宋_GB2312" w:hAnsi="仿宋_GB2312" w:cs="仿宋_GB2312"/>
                <w:sz w:val="24"/>
              </w:rPr>
              <w:t>相关专业：轻工类、设计学类、新闻传播类、机械类、电子信息类、电气类、计算机类。</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四、</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1、办公及教学场地</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①学校面积不低于300平米，其中教学面积不少于80%，适合办学，无安全隐患，教室和办公室应设在一处，照明、通风条件良好，桌椅、讲台和多媒体教学设施齐全。</w:t>
            </w:r>
          </w:p>
          <w:p>
            <w:pPr>
              <w:spacing w:line="400" w:lineRule="exact"/>
              <w:jc w:val="left"/>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kern w:val="0"/>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2、场地产权</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五、</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1、实操培训场所专项要求</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实操培训场所面积不低于100平米，符合环保、劳保、安全、消防、卫生等有关规定安全规程。场地布局合理、安全通道和指示明显。</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99" w:type="dxa"/>
            <w:vMerge w:val="continue"/>
            <w:vAlign w:val="center"/>
          </w:tcPr>
          <w:p>
            <w:pPr>
              <w:spacing w:line="400" w:lineRule="exact"/>
              <w:jc w:val="left"/>
              <w:rPr>
                <w:rFonts w:ascii="仿宋_GB2312" w:hAnsi="仿宋_GB2312" w:cs="仿宋_GB2312"/>
                <w:kern w:val="0"/>
                <w:sz w:val="24"/>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2、辅助区域</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实操培训场地应有材料存放、成品质量检测等区域，且布局合理。</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六</w:t>
            </w:r>
            <w:r>
              <w:rPr>
                <w:rFonts w:ascii="仿宋_GB2312" w:hAnsi="仿宋_GB2312" w:cs="仿宋_GB2312"/>
                <w:kern w:val="0"/>
                <w:sz w:val="24"/>
              </w:rPr>
              <w:t>、</w:t>
            </w:r>
          </w:p>
          <w:p>
            <w:pPr>
              <w:spacing w:line="400" w:lineRule="exact"/>
              <w:jc w:val="center"/>
              <w:rPr>
                <w:rFonts w:ascii="仿宋_GB2312" w:hAnsi="仿宋_GB2312" w:cs="仿宋_GB2312"/>
                <w:kern w:val="0"/>
                <w:sz w:val="24"/>
              </w:rPr>
            </w:pPr>
            <w:r>
              <w:rPr>
                <w:rFonts w:ascii="仿宋_GB2312" w:hAnsi="仿宋_GB2312" w:cs="仿宋_GB2312"/>
                <w:kern w:val="0"/>
                <w:sz w:val="24"/>
              </w:rPr>
              <w:t>实</w:t>
            </w:r>
            <w:r>
              <w:rPr>
                <w:rFonts w:hint="eastAsia" w:ascii="仿宋_GB2312" w:hAnsi="仿宋_GB2312" w:cs="仿宋_GB2312"/>
                <w:kern w:val="0"/>
                <w:sz w:val="24"/>
              </w:rPr>
              <w:t>操培训</w:t>
            </w:r>
          </w:p>
          <w:p>
            <w:pPr>
              <w:spacing w:line="240" w:lineRule="auto"/>
              <w:jc w:val="center"/>
              <w:rPr>
                <w:rFonts w:ascii="仿宋_GB2312" w:hAnsi="仿宋_GB2312" w:cs="仿宋_GB2312"/>
                <w:kern w:val="0"/>
                <w:sz w:val="24"/>
              </w:rPr>
            </w:pPr>
            <w:r>
              <w:rPr>
                <w:rFonts w:hint="eastAsia" w:ascii="仿宋_GB2312" w:hAnsi="仿宋_GB2312" w:cs="仿宋_GB2312"/>
                <w:kern w:val="0"/>
                <w:sz w:val="24"/>
              </w:rPr>
              <w:t>设备、</w:t>
            </w:r>
          </w:p>
          <w:p>
            <w:pPr>
              <w:spacing w:line="240" w:lineRule="auto"/>
              <w:jc w:val="center"/>
              <w:rPr>
                <w:rFonts w:ascii="仿宋_GB2312" w:hAnsi="仿宋_GB2312" w:cs="仿宋_GB2312"/>
                <w:kern w:val="0"/>
                <w:sz w:val="24"/>
              </w:rPr>
            </w:pPr>
            <w:r>
              <w:rPr>
                <w:rFonts w:hint="eastAsia" w:ascii="仿宋_GB2312" w:hAnsi="仿宋_GB2312" w:cs="仿宋_GB2312"/>
                <w:kern w:val="0"/>
                <w:sz w:val="24"/>
              </w:rPr>
              <w:t>工具</w:t>
            </w:r>
          </w:p>
          <w:p>
            <w:pPr>
              <w:spacing w:line="240" w:lineRule="auto"/>
              <w:jc w:val="center"/>
              <w:rPr>
                <w:rFonts w:ascii="仿宋_GB2312" w:hAnsi="仿宋_GB2312" w:cs="仿宋_GB2312"/>
                <w:kern w:val="0"/>
                <w:sz w:val="24"/>
              </w:rPr>
            </w:pPr>
            <w:r>
              <w:rPr>
                <w:rFonts w:hint="eastAsia" w:ascii="仿宋_GB2312" w:hAnsi="仿宋_GB2312" w:cs="仿宋_GB2312"/>
                <w:kern w:val="0"/>
                <w:sz w:val="24"/>
              </w:rPr>
              <w:t>及检</w:t>
            </w:r>
          </w:p>
          <w:p>
            <w:pPr>
              <w:spacing w:line="240" w:lineRule="auto"/>
              <w:jc w:val="center"/>
              <w:rPr>
                <w:rFonts w:ascii="仿宋_GB2312" w:hAnsi="仿宋_GB2312" w:cs="仿宋_GB2312"/>
                <w:kern w:val="0"/>
                <w:sz w:val="24"/>
              </w:rPr>
            </w:pPr>
            <w:r>
              <w:rPr>
                <w:rFonts w:hint="eastAsia" w:ascii="仿宋_GB2312" w:hAnsi="仿宋_GB2312" w:cs="仿宋_GB2312"/>
                <w:kern w:val="0"/>
                <w:sz w:val="24"/>
              </w:rPr>
              <w:t>测手</w:t>
            </w:r>
          </w:p>
          <w:p>
            <w:pPr>
              <w:spacing w:line="240" w:lineRule="auto"/>
              <w:jc w:val="center"/>
              <w:rPr>
                <w:rFonts w:ascii="仿宋_GB2312" w:hAnsi="仿宋_GB2312" w:cs="仿宋_GB2312"/>
                <w:kern w:val="0"/>
                <w:sz w:val="24"/>
              </w:rPr>
            </w:pPr>
            <w:r>
              <w:rPr>
                <w:rFonts w:hint="eastAsia" w:ascii="仿宋_GB2312" w:hAnsi="仿宋_GB2312" w:cs="仿宋_GB2312"/>
                <w:kern w:val="0"/>
                <w:sz w:val="24"/>
              </w:rPr>
              <w:t>段要</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求</w:t>
            </w: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1、电脑</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□30台 </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8"/>
                <w:szCs w:val="28"/>
              </w:rPr>
            </w:pPr>
          </w:p>
        </w:tc>
        <w:tc>
          <w:tcPr>
            <w:tcW w:w="2127"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2、设备保养专用工具</w:t>
            </w:r>
          </w:p>
        </w:tc>
        <w:tc>
          <w:tcPr>
            <w:tcW w:w="576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□五级5套</w:t>
            </w:r>
          </w:p>
          <w:p>
            <w:pPr>
              <w:spacing w:line="400" w:lineRule="exact"/>
              <w:jc w:val="left"/>
              <w:rPr>
                <w:rFonts w:ascii="仿宋_GB2312" w:hAnsi="仿宋_GB2312" w:cs="仿宋_GB2312"/>
                <w:sz w:val="24"/>
              </w:rPr>
            </w:pPr>
            <w:r>
              <w:rPr>
                <w:rFonts w:hint="eastAsia" w:ascii="仿宋_GB2312" w:hAnsi="仿宋_GB2312" w:cs="仿宋_GB2312"/>
                <w:sz w:val="24"/>
              </w:rPr>
              <w:t>注：应含六角扳手、钳子、扭力扳手等。</w:t>
            </w:r>
          </w:p>
        </w:tc>
        <w:tc>
          <w:tcPr>
            <w:tcW w:w="12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799" w:type="dxa"/>
            <w:vMerge w:val="continue"/>
            <w:vAlign w:val="center"/>
          </w:tcPr>
          <w:p>
            <w:pPr>
              <w:spacing w:line="360" w:lineRule="exact"/>
              <w:jc w:val="left"/>
              <w:rPr>
                <w:rFonts w:ascii="仿宋_GB2312" w:hAnsi="仿宋_GB2312" w:cs="仿宋_GB2312"/>
                <w:sz w:val="28"/>
                <w:szCs w:val="28"/>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3、检测工具</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□五级5套</w:t>
            </w:r>
          </w:p>
          <w:p>
            <w:pPr>
              <w:spacing w:line="360" w:lineRule="exact"/>
              <w:jc w:val="left"/>
              <w:rPr>
                <w:rFonts w:ascii="仿宋_GB2312" w:hAnsi="仿宋_GB2312" w:cs="仿宋_GB2312"/>
                <w:sz w:val="24"/>
              </w:rPr>
            </w:pPr>
            <w:r>
              <w:rPr>
                <w:rFonts w:hint="eastAsia" w:ascii="仿宋_GB2312" w:hAnsi="仿宋_GB2312" w:cs="仿宋_GB2312"/>
                <w:sz w:val="24"/>
              </w:rPr>
              <w:t>注：应含千分尺、直尺、放大镜、卡尺、厚度计等。</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4、锁线机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w:t>
            </w:r>
          </w:p>
          <w:p>
            <w:pPr>
              <w:spacing w:line="360" w:lineRule="exact"/>
              <w:jc w:val="left"/>
              <w:rPr>
                <w:rFonts w:ascii="仿宋_GB2312" w:hAnsi="仿宋_GB2312" w:cs="仿宋_GB2312"/>
                <w:sz w:val="24"/>
              </w:rPr>
            </w:pPr>
            <w:r>
              <w:rPr>
                <w:rFonts w:hint="eastAsia" w:ascii="仿宋_GB2312" w:hAnsi="仿宋_GB2312" w:cs="仿宋_GB2312"/>
                <w:sz w:val="24"/>
              </w:rPr>
              <w:t>□二级1台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5、配页机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6、折页机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□五级2台     □四级3台       □三级6台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7、胶订机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 xml:space="preserve">□五级1台     □四级1台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8、手动单头铁丝订书机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9、半自动双头铁丝订书机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10、全自动骑马订联动线</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w:t>
            </w:r>
          </w:p>
          <w:p>
            <w:pPr>
              <w:spacing w:line="360" w:lineRule="exact"/>
              <w:jc w:val="left"/>
              <w:rPr>
                <w:rFonts w:ascii="仿宋_GB2312" w:hAnsi="仿宋_GB2312" w:cs="仿宋_GB2312"/>
                <w:sz w:val="24"/>
              </w:rPr>
            </w:pPr>
            <w:r>
              <w:rPr>
                <w:rFonts w:hint="eastAsia" w:ascii="仿宋_GB2312" w:hAnsi="仿宋_GB2312" w:cs="仿宋_GB2312"/>
                <w:sz w:val="24"/>
              </w:rPr>
              <w:t>□二级1台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11、全自动胶订联动线</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□三级1台      □二级1台     □一级1台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12、书芯压平机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13、起脊扒圆机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14、压槽机</w:t>
            </w:r>
          </w:p>
        </w:tc>
        <w:tc>
          <w:tcPr>
            <w:tcW w:w="5765" w:type="dxa"/>
            <w:vAlign w:val="center"/>
          </w:tcPr>
          <w:p>
            <w:pPr>
              <w:spacing w:line="360" w:lineRule="exact"/>
              <w:jc w:val="left"/>
              <w:rPr>
                <w:rFonts w:ascii="仿宋_GB2312" w:hAnsi="仿宋_GB2312" w:cs="仿宋_GB2312"/>
                <w:sz w:val="24"/>
                <w:highlight w:val="red"/>
              </w:rPr>
            </w:pPr>
            <w:r>
              <w:rPr>
                <w:rFonts w:hint="eastAsia" w:ascii="仿宋_GB2312" w:hAnsi="仿宋_GB2312" w:cs="仿宋_GB2312"/>
                <w:sz w:val="24"/>
              </w:rPr>
              <w:t>□五级1台      □四级1台      □三级1台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15、打包机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 xml:space="preserve">□五级3台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16、捆书机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 xml:space="preserve">□五级2台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17、裁切机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□五级2台      □四级3台      □三级3台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18、三面切书机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□四级2台      □三级2台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19、下纸机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20、堆积机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□四级1台      □三级1台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21、勒口机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22、全自动塑封机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□1台</w:t>
            </w:r>
          </w:p>
          <w:p>
            <w:pPr>
              <w:spacing w:line="360" w:lineRule="exact"/>
              <w:jc w:val="left"/>
              <w:rPr>
                <w:rFonts w:ascii="仿宋_GB2312" w:hAnsi="仿宋_GB2312" w:cs="仿宋_GB2312"/>
                <w:sz w:val="24"/>
              </w:rPr>
            </w:pPr>
            <w:r>
              <w:rPr>
                <w:rFonts w:hint="eastAsia" w:ascii="仿宋_GB2312" w:hAnsi="仿宋_GB2312" w:cs="仿宋_GB2312"/>
                <w:sz w:val="24"/>
              </w:rPr>
              <w:t>注：封口尺寸宽不低于450毫米。</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23、皮壳机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□四级1台    □三级1台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24、全自动高速裱纸机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□2台</w:t>
            </w:r>
          </w:p>
          <w:p>
            <w:pPr>
              <w:spacing w:line="360" w:lineRule="exact"/>
              <w:jc w:val="left"/>
              <w:rPr>
                <w:rFonts w:ascii="仿宋_GB2312" w:hAnsi="仿宋_GB2312" w:cs="仿宋_GB2312"/>
                <w:sz w:val="24"/>
              </w:rPr>
            </w:pPr>
            <w:r>
              <w:rPr>
                <w:rFonts w:hint="eastAsia" w:ascii="仿宋_GB2312" w:hAnsi="仿宋_GB2312" w:cs="仿宋_GB2312"/>
                <w:sz w:val="24"/>
              </w:rPr>
              <w:t>注：裱瓦机最大进纸尺寸不低于1450毫米,裱卡机最大进纸尺寸不低于1100毫米。</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25、全自动烫金模切机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 xml:space="preserve">□五级1台      □四级1台      □三级1台         注：烫印幅面最大宽度不低于1060*760毫米。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26、双片糊箱机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□三级1台注：双片箱最大进纸尺寸不低于1200*1200毫米。单片箱最大进纸尺寸不低于2400毫米。</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27、四伺服双片钉箱机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w:t>
            </w:r>
          </w:p>
          <w:p>
            <w:pPr>
              <w:spacing w:line="360" w:lineRule="exact"/>
              <w:jc w:val="left"/>
              <w:rPr>
                <w:rFonts w:ascii="仿宋_GB2312" w:hAnsi="仿宋_GB2312" w:cs="仿宋_GB2312"/>
                <w:sz w:val="24"/>
              </w:rPr>
            </w:pPr>
            <w:r>
              <w:rPr>
                <w:rFonts w:hint="eastAsia" w:ascii="仿宋_GB2312" w:hAnsi="仿宋_GB2312" w:cs="仿宋_GB2312"/>
                <w:sz w:val="24"/>
              </w:rPr>
              <w:t>注：单片箱最大幅面不低于1600毫米,双片箱最大幅面不低于780毫米。</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28、全自动清废模切机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□三级1台注：最大输纸尺寸/模切尺寸不小于1450*1050毫米,最高模切速度不低于每小时5500张。</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29、全自动热刀立式覆膜机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w:t>
            </w:r>
            <w:r>
              <w:rPr>
                <w:rFonts w:hint="eastAsia" w:ascii="仿宋_GB2312" w:hAnsi="仿宋_GB2312" w:cs="仿宋_GB2312"/>
                <w:sz w:val="24"/>
              </w:rPr>
              <w:br w:type="textWrapping"/>
            </w:r>
            <w:r>
              <w:rPr>
                <w:rFonts w:hint="eastAsia" w:ascii="仿宋_GB2312" w:hAnsi="仿宋_GB2312" w:cs="仿宋_GB2312"/>
                <w:sz w:val="24"/>
              </w:rPr>
              <w:t>注：最大覆膜宽度不低于1060毫米。</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30、平压压痕切线机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 xml:space="preserve">□五级1台  </w:t>
            </w:r>
          </w:p>
          <w:p>
            <w:pPr>
              <w:spacing w:line="360" w:lineRule="exact"/>
              <w:jc w:val="left"/>
              <w:rPr>
                <w:rFonts w:ascii="仿宋_GB2312" w:hAnsi="仿宋_GB2312" w:cs="仿宋_GB2312"/>
                <w:sz w:val="24"/>
              </w:rPr>
            </w:pPr>
            <w:r>
              <w:rPr>
                <w:rFonts w:hint="eastAsia" w:ascii="仿宋_GB2312" w:hAnsi="仿宋_GB2312" w:cs="仿宋_GB2312"/>
                <w:sz w:val="24"/>
              </w:rPr>
              <w:t>注:最大用纸幅面不低于1100*800毫米。</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31、六色胶印机+上光机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□五级1台      □四级1台      □三级1台</w:t>
            </w:r>
          </w:p>
          <w:p>
            <w:pPr>
              <w:spacing w:line="360" w:lineRule="exact"/>
              <w:jc w:val="left"/>
              <w:rPr>
                <w:rFonts w:ascii="仿宋_GB2312" w:hAnsi="仿宋_GB2312" w:cs="仿宋_GB2312"/>
                <w:sz w:val="24"/>
              </w:rPr>
            </w:pPr>
            <w:r>
              <w:rPr>
                <w:rFonts w:hint="eastAsia" w:ascii="仿宋_GB2312" w:hAnsi="仿宋_GB2312" w:cs="仿宋_GB2312"/>
                <w:sz w:val="24"/>
              </w:rPr>
              <w:t>注：最大印刷幅面不低于1040*720毫米。</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32、卷筒纸分切机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□1台</w:t>
            </w:r>
          </w:p>
          <w:p>
            <w:pPr>
              <w:spacing w:line="360" w:lineRule="exact"/>
              <w:jc w:val="left"/>
              <w:rPr>
                <w:rFonts w:ascii="仿宋_GB2312" w:hAnsi="仿宋_GB2312" w:cs="仿宋_GB2312"/>
                <w:sz w:val="24"/>
              </w:rPr>
            </w:pPr>
            <w:r>
              <w:rPr>
                <w:rFonts w:hint="eastAsia" w:ascii="仿宋_GB2312" w:hAnsi="仿宋_GB2312" w:cs="仿宋_GB2312"/>
                <w:sz w:val="24"/>
              </w:rPr>
              <w:t>注：单/双螺旋卷筒纸分切。</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33、电脑打样机（割样机）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□1台</w:t>
            </w:r>
          </w:p>
          <w:p>
            <w:pPr>
              <w:spacing w:line="360" w:lineRule="exact"/>
              <w:jc w:val="left"/>
              <w:rPr>
                <w:rFonts w:ascii="仿宋_GB2312" w:hAnsi="仿宋_GB2312" w:cs="仿宋_GB2312"/>
                <w:sz w:val="24"/>
              </w:rPr>
            </w:pPr>
            <w:r>
              <w:rPr>
                <w:rFonts w:hint="eastAsia" w:ascii="仿宋_GB2312" w:hAnsi="仿宋_GB2312" w:cs="仿宋_GB2312"/>
                <w:sz w:val="24"/>
              </w:rPr>
              <w:t>注：最大幅宽不低于2*4米；最大切割不低于深度2厘米。</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34、动态激光打标机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35、常用纸张</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□2令</w:t>
            </w:r>
          </w:p>
          <w:p>
            <w:pPr>
              <w:spacing w:line="360" w:lineRule="exact"/>
              <w:jc w:val="left"/>
              <w:rPr>
                <w:rFonts w:ascii="仿宋_GB2312" w:hAnsi="仿宋_GB2312" w:cs="仿宋_GB2312"/>
                <w:sz w:val="24"/>
              </w:rPr>
            </w:pPr>
            <w:r>
              <w:rPr>
                <w:rFonts w:hint="eastAsia" w:ascii="仿宋_GB2312" w:hAnsi="仿宋_GB2312" w:cs="仿宋_GB2312"/>
                <w:sz w:val="24"/>
              </w:rPr>
              <w:t>注：胶版纸、铜版纸、卡纸、特种纸、瓦楞纸等纸张类型不少于7种。</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36、常用辅助材料</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 xml:space="preserve">□5组 </w:t>
            </w:r>
          </w:p>
          <w:p>
            <w:pPr>
              <w:spacing w:line="360" w:lineRule="exact"/>
              <w:jc w:val="left"/>
              <w:rPr>
                <w:rFonts w:ascii="仿宋_GB2312" w:hAnsi="仿宋_GB2312" w:cs="仿宋_GB2312"/>
                <w:sz w:val="24"/>
              </w:rPr>
            </w:pPr>
            <w:r>
              <w:rPr>
                <w:rFonts w:hint="eastAsia" w:ascii="仿宋_GB2312" w:hAnsi="仿宋_GB2312" w:cs="仿宋_GB2312"/>
                <w:sz w:val="24"/>
              </w:rPr>
              <w:t>含:压凹凸版、模切压痕版、烫印版、预涂膜、上光版、电化铝箔、橡胶条、压痕模、上光油、上光助剂等。</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37、液压机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 xml:space="preserve">□2台  </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kern w:val="0"/>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38、耗材样品</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□5组</w:t>
            </w:r>
          </w:p>
          <w:p>
            <w:pPr>
              <w:spacing w:line="360" w:lineRule="exact"/>
              <w:jc w:val="left"/>
              <w:rPr>
                <w:rFonts w:ascii="仿宋_GB2312" w:hAnsi="仿宋_GB2312" w:cs="仿宋_GB2312"/>
                <w:sz w:val="24"/>
              </w:rPr>
            </w:pPr>
            <w:r>
              <w:rPr>
                <w:rFonts w:hint="eastAsia" w:ascii="仿宋_GB2312" w:hAnsi="仿宋_GB2312" w:cs="仿宋_GB2312"/>
                <w:sz w:val="24"/>
              </w:rPr>
              <w:t>注；含热熔胶、润滑油、白乳胶、水性胶、订书丝、橡胶条、压痕模、上光油、上光助剂等。</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799" w:type="dxa"/>
            <w:vMerge w:val="continue"/>
            <w:vAlign w:val="center"/>
          </w:tcPr>
          <w:p>
            <w:pPr>
              <w:spacing w:line="360" w:lineRule="exact"/>
              <w:jc w:val="left"/>
              <w:rPr>
                <w:rFonts w:ascii="仿宋_GB2312" w:hAnsi="仿宋_GB2312" w:cs="仿宋_GB2312"/>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39、打印机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□2台</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799" w:type="dxa"/>
            <w:vMerge w:val="continue"/>
            <w:vAlign w:val="center"/>
          </w:tcPr>
          <w:p>
            <w:pPr>
              <w:spacing w:line="360" w:lineRule="exact"/>
              <w:jc w:val="left"/>
              <w:rPr>
                <w:rFonts w:ascii="仿宋_GB2312" w:hAnsi="仿宋_GB2312" w:cs="仿宋_GB2312"/>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40、保密室</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□2间</w:t>
            </w:r>
          </w:p>
          <w:p>
            <w:pPr>
              <w:spacing w:line="360" w:lineRule="exact"/>
              <w:jc w:val="left"/>
              <w:rPr>
                <w:rFonts w:ascii="仿宋_GB2312" w:hAnsi="仿宋_GB2312" w:cs="仿宋_GB2312"/>
                <w:sz w:val="24"/>
              </w:rPr>
            </w:pPr>
            <w:r>
              <w:rPr>
                <w:rFonts w:hint="eastAsia" w:ascii="仿宋_GB2312" w:hAnsi="仿宋_GB2312" w:cs="仿宋_GB2312"/>
                <w:sz w:val="24"/>
              </w:rPr>
              <w:t>注：内设监控（360°全方位监控），配备涉密数码印刷机、胶包机、切纸机等，用于考试试卷的打印与装订。</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799" w:type="dxa"/>
            <w:vMerge w:val="continue"/>
            <w:vAlign w:val="center"/>
          </w:tcPr>
          <w:p>
            <w:pPr>
              <w:spacing w:line="360" w:lineRule="exact"/>
              <w:jc w:val="left"/>
              <w:rPr>
                <w:rFonts w:ascii="仿宋_GB2312" w:hAnsi="仿宋_GB2312" w:cs="仿宋_GB2312"/>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41、涉密数码印刷机</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□1台</w:t>
            </w:r>
          </w:p>
          <w:p>
            <w:pPr>
              <w:spacing w:line="360" w:lineRule="exact"/>
              <w:jc w:val="left"/>
              <w:rPr>
                <w:rFonts w:ascii="仿宋_GB2312" w:hAnsi="仿宋_GB2312" w:cs="仿宋_GB2312"/>
                <w:sz w:val="24"/>
              </w:rPr>
            </w:pPr>
            <w:r>
              <w:rPr>
                <w:rFonts w:hint="eastAsia" w:ascii="仿宋_GB2312" w:hAnsi="仿宋_GB2312" w:cs="仿宋_GB2312"/>
                <w:sz w:val="24"/>
              </w:rPr>
              <w:t>注：用于考试试卷印制。</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799" w:type="dxa"/>
            <w:vMerge w:val="restart"/>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七、</w:t>
            </w:r>
          </w:p>
          <w:p>
            <w:pPr>
              <w:spacing w:line="360" w:lineRule="exact"/>
              <w:jc w:val="center"/>
              <w:rPr>
                <w:rFonts w:ascii="仿宋_GB2312" w:hAnsi="仿宋_GB2312" w:cs="仿宋_GB2312"/>
                <w:sz w:val="24"/>
              </w:rPr>
            </w:pPr>
            <w:r>
              <w:rPr>
                <w:rFonts w:hint="eastAsia" w:ascii="仿宋_GB2312" w:hAnsi="仿宋_GB2312" w:cs="仿宋_GB2312"/>
                <w:sz w:val="24"/>
              </w:rPr>
              <w:t>培训结业</w:t>
            </w: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1、考核方法</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有考核方法及权重的规定，重视培训过程质量监控。</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sz w:val="24"/>
              </w:rPr>
            </w:pPr>
          </w:p>
        </w:tc>
        <w:tc>
          <w:tcPr>
            <w:tcW w:w="2127"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2、样题、样卷</w:t>
            </w:r>
          </w:p>
        </w:tc>
        <w:tc>
          <w:tcPr>
            <w:tcW w:w="576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至少有三套以上理论样题及答案、实操样卷及评价标准。</w:t>
            </w:r>
          </w:p>
        </w:tc>
        <w:tc>
          <w:tcPr>
            <w:tcW w:w="1285"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bl>
    <w:p>
      <w:pPr>
        <w:spacing w:line="360" w:lineRule="exact"/>
        <w:jc w:val="left"/>
        <w:rPr>
          <w:rFonts w:ascii="仿宋_GB2312" w:hAnsi="仿宋_GB2312" w:cs="仿宋_GB2312"/>
          <w:sz w:val="24"/>
        </w:rPr>
      </w:pPr>
      <w:r>
        <w:rPr>
          <w:rFonts w:hint="eastAsia" w:ascii="仿宋_GB2312" w:hAnsi="仿宋_GB2312" w:cs="仿宋_GB2312"/>
          <w:sz w:val="24"/>
        </w:rPr>
        <w:t>注：适用于民办职业技能培训学校设立、合并、分立、增加职业（工种）、提升职业资格（技能等级）层次。</w:t>
      </w:r>
    </w:p>
    <w:p>
      <w:pPr>
        <w:spacing w:line="360" w:lineRule="exact"/>
        <w:jc w:val="left"/>
        <w:rPr>
          <w:rFonts w:ascii="仿宋_GB2312" w:hAnsi="仿宋_GB2312" w:cs="仿宋_GB2312"/>
          <w:sz w:val="24"/>
        </w:rPr>
      </w:pPr>
    </w:p>
    <w:p>
      <w:pPr>
        <w:spacing w:line="360" w:lineRule="exact"/>
        <w:rPr>
          <w:rFonts w:ascii="仿宋_GB2312" w:hAnsi="仿宋_GB2312" w:cs="仿宋_GB2312"/>
          <w:sz w:val="44"/>
          <w:szCs w:val="44"/>
        </w:rPr>
      </w:pPr>
    </w:p>
    <w:p>
      <w:pPr>
        <w:spacing w:line="360" w:lineRule="exact"/>
        <w:rPr>
          <w:rFonts w:ascii="仿宋_GB2312" w:hAnsi="仿宋_GB2312" w:cs="仿宋_GB2312"/>
          <w:sz w:val="44"/>
          <w:szCs w:val="44"/>
        </w:rPr>
      </w:pPr>
    </w:p>
    <w:p>
      <w:pPr>
        <w:spacing w:line="360" w:lineRule="exact"/>
        <w:rPr>
          <w:rFonts w:ascii="仿宋_GB2312" w:hAnsi="仿宋_GB2312" w:cs="仿宋_GB23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12</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rPr>
          <w:rFonts w:ascii="宋体" w:hAnsi="宋体"/>
          <w:sz w:val="24"/>
          <w:szCs w:val="24"/>
        </w:rPr>
      </w:pPr>
      <w:r>
        <w:rPr>
          <w:rFonts w:hint="eastAsia" w:ascii="宋体" w:hAnsi="宋体"/>
          <w:sz w:val="24"/>
          <w:szCs w:val="24"/>
        </w:rPr>
        <w:t xml:space="preserve">职业（工种）：金属热材处理工       </w:t>
      </w:r>
      <w:r>
        <w:rPr>
          <w:rFonts w:hint="default" w:ascii="宋体" w:hAnsi="宋体"/>
          <w:sz w:val="24"/>
          <w:szCs w:val="24"/>
        </w:rPr>
        <w:t xml:space="preserve">      </w:t>
      </w:r>
      <w:r>
        <w:rPr>
          <w:rFonts w:hint="eastAsia" w:ascii="宋体" w:hAnsi="宋体"/>
          <w:sz w:val="24"/>
          <w:szCs w:val="24"/>
        </w:rPr>
        <w:t xml:space="preserve">               职业编码：</w:t>
      </w:r>
      <w:r>
        <w:rPr>
          <w:rFonts w:hint="eastAsia" w:ascii="宋体" w:hAnsi="宋体"/>
          <w:sz w:val="24"/>
        </w:rPr>
        <w:t>6-17-09-05</w:t>
      </w:r>
    </w:p>
    <w:tbl>
      <w:tblPr>
        <w:tblStyle w:val="7"/>
        <w:tblW w:w="9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055"/>
        <w:gridCol w:w="501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02" w:type="dxa"/>
            <w:vAlign w:val="center"/>
          </w:tcPr>
          <w:p>
            <w:pPr>
              <w:adjustRightInd w:val="0"/>
              <w:snapToGrid w:val="0"/>
              <w:spacing w:line="360" w:lineRule="exact"/>
              <w:jc w:val="center"/>
              <w:rPr>
                <w:rFonts w:ascii="宋体" w:hAnsi="宋体" w:cs="仿宋"/>
                <w:b/>
                <w:sz w:val="24"/>
                <w:szCs w:val="24"/>
              </w:rPr>
            </w:pPr>
            <w:r>
              <w:rPr>
                <w:rFonts w:hint="eastAsia" w:ascii="宋体" w:hAnsi="宋体" w:cs="仿宋"/>
                <w:b/>
                <w:sz w:val="24"/>
                <w:szCs w:val="24"/>
              </w:rPr>
              <w:t>项目</w:t>
            </w:r>
          </w:p>
        </w:tc>
        <w:tc>
          <w:tcPr>
            <w:tcW w:w="2055" w:type="dxa"/>
            <w:vAlign w:val="center"/>
          </w:tcPr>
          <w:p>
            <w:pPr>
              <w:adjustRightInd w:val="0"/>
              <w:snapToGrid w:val="0"/>
              <w:spacing w:line="360" w:lineRule="exact"/>
              <w:jc w:val="center"/>
              <w:rPr>
                <w:rFonts w:ascii="宋体" w:hAnsi="宋体" w:cs="仿宋"/>
                <w:b/>
                <w:sz w:val="24"/>
                <w:szCs w:val="24"/>
              </w:rPr>
            </w:pPr>
            <w:r>
              <w:rPr>
                <w:rFonts w:hint="eastAsia" w:ascii="宋体" w:hAnsi="宋体" w:cs="仿宋"/>
                <w:b/>
                <w:sz w:val="24"/>
                <w:szCs w:val="24"/>
              </w:rPr>
              <w:t>条  款</w:t>
            </w:r>
          </w:p>
        </w:tc>
        <w:tc>
          <w:tcPr>
            <w:tcW w:w="5010" w:type="dxa"/>
            <w:vAlign w:val="center"/>
          </w:tcPr>
          <w:p>
            <w:pPr>
              <w:adjustRightInd w:val="0"/>
              <w:snapToGrid w:val="0"/>
              <w:spacing w:line="360" w:lineRule="exact"/>
              <w:jc w:val="center"/>
              <w:rPr>
                <w:rFonts w:ascii="宋体" w:hAnsi="宋体" w:cs="仿宋"/>
                <w:b/>
                <w:sz w:val="24"/>
                <w:szCs w:val="24"/>
              </w:rPr>
            </w:pPr>
            <w:r>
              <w:rPr>
                <w:rFonts w:hint="eastAsia" w:ascii="宋体" w:hAnsi="宋体" w:cs="仿宋"/>
                <w:b/>
                <w:sz w:val="24"/>
                <w:szCs w:val="24"/>
              </w:rPr>
              <w:t>要   求</w:t>
            </w:r>
          </w:p>
        </w:tc>
        <w:tc>
          <w:tcPr>
            <w:tcW w:w="1350" w:type="dxa"/>
            <w:vAlign w:val="center"/>
          </w:tcPr>
          <w:p>
            <w:pPr>
              <w:adjustRightInd w:val="0"/>
              <w:snapToGrid w:val="0"/>
              <w:spacing w:line="360" w:lineRule="exact"/>
              <w:jc w:val="center"/>
              <w:rPr>
                <w:rFonts w:ascii="宋体" w:hAnsi="宋体" w:cs="仿宋"/>
                <w:b/>
                <w:sz w:val="24"/>
                <w:szCs w:val="24"/>
              </w:rPr>
            </w:pPr>
            <w:r>
              <w:rPr>
                <w:rFonts w:hint="eastAsia" w:ascii="宋体" w:hAnsi="宋体" w:cs="仿宋"/>
                <w:b/>
                <w:sz w:val="24"/>
                <w:szCs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02" w:type="dxa"/>
            <w:vAlign w:val="center"/>
          </w:tcPr>
          <w:p>
            <w:pPr>
              <w:adjustRightInd w:val="0"/>
              <w:snapToGrid w:val="0"/>
              <w:spacing w:line="360" w:lineRule="exact"/>
              <w:jc w:val="center"/>
              <w:rPr>
                <w:rFonts w:ascii="仿宋_GB2312" w:hAnsi="仿宋_GB2312" w:cs="仿宋_GB2312"/>
                <w:sz w:val="24"/>
                <w:szCs w:val="24"/>
              </w:rPr>
            </w:pPr>
            <w:r>
              <w:rPr>
                <w:rFonts w:hint="eastAsia" w:ascii="仿宋_GB2312" w:hAnsi="仿宋_GB2312" w:cs="仿宋_GB2312"/>
                <w:sz w:val="24"/>
                <w:szCs w:val="24"/>
              </w:rPr>
              <w:t>一、</w:t>
            </w:r>
          </w:p>
          <w:p>
            <w:pPr>
              <w:adjustRightInd w:val="0"/>
              <w:snapToGrid w:val="0"/>
              <w:spacing w:line="360" w:lineRule="exact"/>
              <w:jc w:val="center"/>
              <w:rPr>
                <w:rFonts w:ascii="宋体" w:hAnsi="宋体" w:cs="仿宋"/>
                <w:b/>
                <w:sz w:val="24"/>
                <w:szCs w:val="24"/>
              </w:rPr>
            </w:pPr>
            <w:r>
              <w:rPr>
                <w:rFonts w:hint="eastAsia" w:ascii="仿宋_GB2312" w:hAnsi="仿宋_GB2312" w:cs="仿宋_GB2312"/>
                <w:sz w:val="24"/>
                <w:szCs w:val="24"/>
              </w:rPr>
              <w:t>章程</w:t>
            </w:r>
          </w:p>
        </w:tc>
        <w:tc>
          <w:tcPr>
            <w:tcW w:w="2055" w:type="dxa"/>
            <w:vAlign w:val="center"/>
          </w:tcPr>
          <w:p>
            <w:pPr>
              <w:adjustRightInd w:val="0"/>
              <w:snapToGrid w:val="0"/>
              <w:spacing w:line="360" w:lineRule="exact"/>
              <w:jc w:val="left"/>
              <w:rPr>
                <w:rFonts w:ascii="宋体" w:hAnsi="宋体" w:cs="仿宋"/>
                <w:b/>
                <w:sz w:val="24"/>
                <w:szCs w:val="24"/>
              </w:rPr>
            </w:pPr>
            <w:r>
              <w:rPr>
                <w:rFonts w:hint="eastAsia" w:ascii="仿宋_GB2312" w:hAnsi="仿宋_GB2312" w:cs="仿宋_GB2312"/>
                <w:sz w:val="24"/>
                <w:szCs w:val="24"/>
              </w:rPr>
              <w:t>办学章程</w:t>
            </w:r>
          </w:p>
        </w:tc>
        <w:tc>
          <w:tcPr>
            <w:tcW w:w="5010" w:type="dxa"/>
            <w:vAlign w:val="center"/>
          </w:tcPr>
          <w:p>
            <w:pPr>
              <w:adjustRightInd w:val="0"/>
              <w:snapToGrid w:val="0"/>
              <w:spacing w:line="360" w:lineRule="exact"/>
              <w:jc w:val="left"/>
              <w:rPr>
                <w:rFonts w:ascii="宋体" w:hAnsi="宋体" w:cs="仿宋"/>
                <w:b/>
                <w:sz w:val="24"/>
                <w:szCs w:val="24"/>
              </w:rPr>
            </w:pPr>
            <w:r>
              <w:rPr>
                <w:rFonts w:hint="eastAsia" w:ascii="仿宋_GB2312" w:hAnsi="仿宋_GB2312" w:cs="仿宋_GB2312"/>
                <w:sz w:val="24"/>
                <w:szCs w:val="24"/>
              </w:rPr>
              <w:t>机构应有办学章程。</w:t>
            </w:r>
          </w:p>
        </w:tc>
        <w:tc>
          <w:tcPr>
            <w:tcW w:w="135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jc w:val="left"/>
              <w:rPr>
                <w:rFonts w:ascii="宋体" w:hAnsi="宋体" w:cs="仿宋"/>
                <w:b/>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restart"/>
            <w:vAlign w:val="center"/>
          </w:tcPr>
          <w:p>
            <w:pPr>
              <w:adjustRightInd w:val="0"/>
              <w:snapToGrid w:val="0"/>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二、</w:t>
            </w:r>
          </w:p>
          <w:p>
            <w:pPr>
              <w:adjustRightInd w:val="0"/>
              <w:snapToGrid w:val="0"/>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机构管理体系</w:t>
            </w:r>
          </w:p>
        </w:tc>
        <w:tc>
          <w:tcPr>
            <w:tcW w:w="205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1</w:t>
            </w:r>
            <w:r>
              <w:rPr>
                <w:rFonts w:hint="eastAsia" w:ascii="仿宋_GB2312" w:hAnsi="仿宋_GB2312" w:cs="仿宋_GB2312"/>
                <w:sz w:val="24"/>
              </w:rPr>
              <w:t>、</w:t>
            </w:r>
            <w:r>
              <w:rPr>
                <w:rFonts w:hint="eastAsia" w:ascii="仿宋_GB2312" w:hAnsi="仿宋_GB2312" w:cs="仿宋_GB2312"/>
                <w:sz w:val="24"/>
                <w:szCs w:val="24"/>
              </w:rPr>
              <w:t>培训机构应有内设部门</w:t>
            </w:r>
          </w:p>
        </w:tc>
        <w:tc>
          <w:tcPr>
            <w:tcW w:w="501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内设部门至少应包括：招生、教学管理、学生管理、安全管理、就业指导、财务等。</w:t>
            </w:r>
          </w:p>
        </w:tc>
        <w:tc>
          <w:tcPr>
            <w:tcW w:w="1350" w:type="dxa"/>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05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2</w:t>
            </w:r>
            <w:r>
              <w:rPr>
                <w:rFonts w:hint="eastAsia" w:ascii="仿宋_GB2312" w:hAnsi="仿宋_GB2312" w:cs="仿宋_GB2312"/>
                <w:sz w:val="24"/>
              </w:rPr>
              <w:t>、</w:t>
            </w:r>
            <w:r>
              <w:rPr>
                <w:rFonts w:hint="eastAsia" w:ascii="仿宋_GB2312" w:hAnsi="仿宋_GB2312" w:cs="仿宋_GB2312"/>
                <w:sz w:val="24"/>
                <w:szCs w:val="24"/>
              </w:rPr>
              <w:t>培训机构应制订质量方针、质量目标</w:t>
            </w:r>
          </w:p>
        </w:tc>
        <w:tc>
          <w:tcPr>
            <w:tcW w:w="501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质量目标应分解至内设部门。</w:t>
            </w:r>
          </w:p>
        </w:tc>
        <w:tc>
          <w:tcPr>
            <w:tcW w:w="1350" w:type="dxa"/>
            <w:vAlign w:val="center"/>
          </w:tcPr>
          <w:p>
            <w:pPr>
              <w:adjustRightInd w:val="0"/>
              <w:snapToGrid w:val="0"/>
              <w:spacing w:line="360" w:lineRule="exact"/>
              <w:jc w:val="both"/>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jc w:val="both"/>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05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3</w:t>
            </w:r>
            <w:r>
              <w:rPr>
                <w:rFonts w:hint="eastAsia" w:ascii="仿宋_GB2312" w:hAnsi="仿宋_GB2312" w:cs="仿宋_GB2312"/>
                <w:sz w:val="24"/>
              </w:rPr>
              <w:t>、</w:t>
            </w:r>
            <w:r>
              <w:rPr>
                <w:rFonts w:hint="eastAsia" w:ascii="仿宋_GB2312" w:hAnsi="仿宋_GB2312" w:cs="仿宋_GB2312"/>
                <w:sz w:val="24"/>
                <w:szCs w:val="24"/>
              </w:rPr>
              <w:t>人员岗位职责</w:t>
            </w:r>
          </w:p>
        </w:tc>
        <w:tc>
          <w:tcPr>
            <w:tcW w:w="501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职责明确、工作衔接顺畅。</w:t>
            </w:r>
          </w:p>
        </w:tc>
        <w:tc>
          <w:tcPr>
            <w:tcW w:w="1350" w:type="dxa"/>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05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4、管理人员要求</w:t>
            </w:r>
          </w:p>
        </w:tc>
        <w:tc>
          <w:tcPr>
            <w:tcW w:w="5010"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①应设立5人以上的董事会、理事会、监事会或者其他形式的决策机构，其中三分之一以上的董事或者理事应当具有5年以上的教育教学经验。</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②校长应具有大专以上文化程度及中级以上专业技术职称或</w:t>
            </w:r>
            <w:r>
              <w:rPr>
                <w:rFonts w:hint="eastAsia" w:ascii="仿宋_GB2312" w:hAnsi="仿宋_GB2312" w:cs="仿宋_GB2312"/>
                <w:sz w:val="24"/>
              </w:rPr>
              <w:t>三级/高级工以上国家职业资格（技能等级）</w:t>
            </w:r>
            <w:r>
              <w:rPr>
                <w:rFonts w:hint="eastAsia" w:ascii="仿宋_GB2312" w:hAnsi="仿宋_GB2312" w:cs="仿宋_GB2312"/>
                <w:sz w:val="24"/>
                <w:szCs w:val="24"/>
              </w:rPr>
              <w:t>，5年以上职业教育教学经历，2年以上职业教育管理经历。</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③应具有2名以上具有大专(或高级技工学校)以上学历,中级以上专业技术职称或</w:t>
            </w:r>
            <w:r>
              <w:rPr>
                <w:rFonts w:hint="eastAsia" w:ascii="仿宋_GB2312" w:hAnsi="仿宋_GB2312" w:cs="仿宋_GB2312"/>
                <w:sz w:val="24"/>
              </w:rPr>
              <w:t>三级/高级工以上国家职业资格（技能等级）</w:t>
            </w:r>
            <w:r>
              <w:rPr>
                <w:rFonts w:hint="eastAsia" w:ascii="仿宋_GB2312" w:hAnsi="仿宋_GB2312" w:cs="仿宋_GB2312"/>
                <w:sz w:val="24"/>
                <w:szCs w:val="24"/>
              </w:rPr>
              <w:t>,且有从事职业教育培训2年以上工作经历的专职行政管理人员。</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④应配备专职财务人员。</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⑤管理人员应相对稳定，有劳动合同和近三个月内的权益记录、有工作期间意外伤害保险。</w:t>
            </w:r>
          </w:p>
        </w:tc>
        <w:tc>
          <w:tcPr>
            <w:tcW w:w="1350"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05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5、培训质量控制程序</w:t>
            </w:r>
          </w:p>
        </w:tc>
        <w:tc>
          <w:tcPr>
            <w:tcW w:w="501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包括：文件和记录控制、设备控制、人力资源管理及培训提高控制、培训作业（工艺）控制、信息反馈及整改控制、培训质量控制、就业及跟踪服务质量控制、接受监督控制。</w:t>
            </w:r>
          </w:p>
        </w:tc>
        <w:tc>
          <w:tcPr>
            <w:tcW w:w="135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05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6、管理制度及规程、守则</w:t>
            </w:r>
          </w:p>
        </w:tc>
        <w:tc>
          <w:tcPr>
            <w:tcW w:w="50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05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7、工作记录</w:t>
            </w:r>
          </w:p>
        </w:tc>
        <w:tc>
          <w:tcPr>
            <w:tcW w:w="50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指满足培训质量管理体系运行的表卡记录。</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至少包括：培训学员花名册、培训计划及论证记录、培训考勤表、测验测试记录、培训成绩册、信息反馈记录等。</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05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8、职责、制度上墙</w:t>
            </w:r>
          </w:p>
        </w:tc>
        <w:tc>
          <w:tcPr>
            <w:tcW w:w="50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至少包括：机构简介、各类收费标准及监督投诉方式、教师行为规范、学员守则、实训安全制度、典型实操教学流程、复杂的检验装置示意图等</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05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9、教材、教学大纲及教学计划</w:t>
            </w:r>
          </w:p>
        </w:tc>
        <w:tc>
          <w:tcPr>
            <w:tcW w:w="50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cs="仿宋_GB2312"/>
                <w:sz w:val="24"/>
                <w:szCs w:val="24"/>
              </w:rPr>
            </w:pPr>
            <w:r>
              <w:rPr>
                <w:rFonts w:hint="eastAsia" w:ascii="仿宋_GB2312" w:hAnsi="仿宋_GB2312" w:cs="仿宋_GB2312"/>
                <w:sz w:val="24"/>
                <w:szCs w:val="24"/>
              </w:rPr>
              <w:t>①教学大纲及教学计划应规范，且符合国家职业工种标准规定。</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cs="仿宋_GB2312"/>
                <w:sz w:val="24"/>
                <w:szCs w:val="24"/>
              </w:rPr>
            </w:pPr>
            <w:r>
              <w:rPr>
                <w:rFonts w:hint="eastAsia" w:ascii="仿宋_GB2312" w:hAnsi="仿宋_GB2312" w:cs="仿宋_GB2312"/>
                <w:sz w:val="24"/>
                <w:szCs w:val="24"/>
              </w:rPr>
              <w:t>②教材应选用国家正规职业技能培训教材。</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restart"/>
            <w:vAlign w:val="center"/>
          </w:tcPr>
          <w:p>
            <w:pPr>
              <w:adjustRightInd w:val="0"/>
              <w:snapToGrid w:val="0"/>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三、</w:t>
            </w:r>
          </w:p>
          <w:p>
            <w:pPr>
              <w:adjustRightInd w:val="0"/>
              <w:snapToGrid w:val="0"/>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师资力量</w:t>
            </w:r>
          </w:p>
        </w:tc>
        <w:tc>
          <w:tcPr>
            <w:tcW w:w="205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1、队伍状况</w:t>
            </w:r>
          </w:p>
        </w:tc>
        <w:tc>
          <w:tcPr>
            <w:tcW w:w="50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①配备与培训工种相适应、结构合理的专兼职教师队伍；应有2名以上持教师资格证书的专职理论和实习指导教师。</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②教师队伍应相对稳定，有劳动合同和近三个月内社会保险缴费记录、工作期间意外伤害保险。</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05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2、师资要求</w:t>
            </w:r>
          </w:p>
        </w:tc>
        <w:tc>
          <w:tcPr>
            <w:tcW w:w="501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宋体" w:hAnsi="宋体"/>
                <w:sz w:val="24"/>
                <w:szCs w:val="24"/>
              </w:rPr>
              <w:t>□</w:t>
            </w:r>
            <w:r>
              <w:rPr>
                <w:rFonts w:hint="eastAsia" w:ascii="仿宋_GB2312" w:hAnsi="仿宋_GB2312" w:cs="仿宋_GB2312"/>
                <w:sz w:val="24"/>
                <w:szCs w:val="24"/>
              </w:rPr>
              <w:t>五级/初级工，教师应具有本职业或相关职业三级/高级工及以上技能水平或相关专业中级及以上专业技术职务。</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宋体" w:hAnsi="宋体"/>
                <w:sz w:val="24"/>
                <w:szCs w:val="24"/>
              </w:rPr>
              <w:t>□</w:t>
            </w:r>
            <w:r>
              <w:rPr>
                <w:rFonts w:hint="eastAsia" w:ascii="仿宋_GB2312" w:hAnsi="仿宋_GB2312" w:cs="仿宋_GB2312"/>
                <w:sz w:val="24"/>
                <w:szCs w:val="24"/>
              </w:rPr>
              <w:t>四级/中级工，教师应具有本职业或相关职业三级/高级工及以上技能水平或相关专业中级及以上专业技术职务。</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宋体" w:hAnsi="宋体"/>
                <w:sz w:val="24"/>
                <w:szCs w:val="24"/>
              </w:rPr>
              <w:t>□</w:t>
            </w:r>
            <w:r>
              <w:rPr>
                <w:rFonts w:hint="eastAsia" w:ascii="仿宋_GB2312" w:hAnsi="仿宋_GB2312" w:cs="仿宋_GB2312"/>
                <w:sz w:val="24"/>
                <w:szCs w:val="24"/>
              </w:rPr>
              <w:t>三级/高级工，教师应具有本职业或相关职业三级/高级工及以上技能水平或相关专业中级及以上专业技术职务。</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才或相关专业高级以上专业技术职务。</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□经认定的高技能领军人才可担任本职业（工种）教师。</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bCs/>
                <w:sz w:val="24"/>
                <w:szCs w:val="24"/>
              </w:rPr>
              <w:t>相关专业</w:t>
            </w:r>
            <w:r>
              <w:rPr>
                <w:rFonts w:hint="eastAsia" w:ascii="仿宋_GB2312" w:hAnsi="仿宋_GB2312" w:cs="仿宋_GB2312"/>
                <w:sz w:val="24"/>
                <w:szCs w:val="24"/>
              </w:rPr>
              <w:t>：金属制品、金属压力加工。</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restart"/>
            <w:vAlign w:val="center"/>
          </w:tcPr>
          <w:p>
            <w:pPr>
              <w:adjustRightInd w:val="0"/>
              <w:snapToGrid w:val="0"/>
              <w:spacing w:line="400" w:lineRule="exact"/>
              <w:jc w:val="center"/>
              <w:rPr>
                <w:rFonts w:ascii="仿宋_GB2312" w:hAnsi="仿宋_GB2312" w:cs="仿宋_GB2312"/>
                <w:sz w:val="24"/>
                <w:szCs w:val="24"/>
              </w:rPr>
            </w:pPr>
            <w:r>
              <w:rPr>
                <w:rFonts w:hint="eastAsia" w:ascii="仿宋_GB2312" w:hAnsi="仿宋_GB2312" w:cs="仿宋_GB2312"/>
                <w:sz w:val="24"/>
                <w:szCs w:val="24"/>
              </w:rPr>
              <w:t>四、</w:t>
            </w:r>
          </w:p>
          <w:p>
            <w:pPr>
              <w:adjustRightInd w:val="0"/>
              <w:snapToGrid w:val="0"/>
              <w:spacing w:line="400" w:lineRule="exact"/>
              <w:jc w:val="center"/>
              <w:rPr>
                <w:rFonts w:ascii="仿宋_GB2312" w:hAnsi="仿宋_GB2312" w:cs="仿宋_GB2312"/>
                <w:sz w:val="24"/>
                <w:szCs w:val="24"/>
              </w:rPr>
            </w:pPr>
            <w:r>
              <w:rPr>
                <w:rFonts w:hint="eastAsia" w:ascii="仿宋_GB2312" w:hAnsi="仿宋_GB2312" w:cs="仿宋_GB2312"/>
                <w:sz w:val="24"/>
                <w:szCs w:val="24"/>
              </w:rPr>
              <w:t>通用场地及环境要求</w:t>
            </w:r>
          </w:p>
        </w:tc>
        <w:tc>
          <w:tcPr>
            <w:tcW w:w="2055" w:type="dxa"/>
            <w:vAlign w:val="center"/>
          </w:tcPr>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1</w:t>
            </w:r>
            <w:r>
              <w:rPr>
                <w:rFonts w:ascii="仿宋_GB2312" w:hAnsi="仿宋_GB2312" w:cs="仿宋_GB2312"/>
                <w:sz w:val="24"/>
                <w:szCs w:val="24"/>
              </w:rPr>
              <w:t>、</w:t>
            </w:r>
            <w:r>
              <w:rPr>
                <w:rFonts w:hint="eastAsia" w:ascii="仿宋_GB2312" w:hAnsi="仿宋_GB2312" w:cs="仿宋_GB2312"/>
                <w:sz w:val="24"/>
                <w:szCs w:val="24"/>
              </w:rPr>
              <w:t>办公及教学场地</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①学校面积不低于300平米，其中教学面积不少于80%，适合办学，无安全隐患，教室和办公室应设在一处，照明、通风条件良好，桌椅、讲台和多媒体教学设施齐全。</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②招收住宿学生的，其食宿场所应符合环保、安全、消防、卫生等有关规定。</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sz w:val="24"/>
                <w:szCs w:val="24"/>
              </w:rPr>
            </w:pPr>
          </w:p>
        </w:tc>
        <w:tc>
          <w:tcPr>
            <w:tcW w:w="2055" w:type="dxa"/>
            <w:vAlign w:val="center"/>
          </w:tcPr>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2</w:t>
            </w:r>
            <w:r>
              <w:rPr>
                <w:rFonts w:ascii="仿宋_GB2312" w:hAnsi="仿宋_GB2312" w:cs="仿宋_GB2312"/>
                <w:sz w:val="24"/>
                <w:szCs w:val="24"/>
              </w:rPr>
              <w:t>、</w:t>
            </w:r>
            <w:r>
              <w:rPr>
                <w:rFonts w:hint="eastAsia" w:ascii="仿宋_GB2312" w:hAnsi="仿宋_GB2312" w:cs="仿宋_GB2312"/>
                <w:sz w:val="24"/>
                <w:szCs w:val="24"/>
              </w:rPr>
              <w:t>场地产权</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rPr>
              <w:t>应有场地自有产权证明或租期不少于3年的协议及产权证明复印件。</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restart"/>
            <w:vAlign w:val="center"/>
          </w:tcPr>
          <w:p>
            <w:pPr>
              <w:adjustRightInd w:val="0"/>
              <w:snapToGrid w:val="0"/>
              <w:spacing w:line="400" w:lineRule="exact"/>
              <w:jc w:val="center"/>
              <w:rPr>
                <w:rFonts w:ascii="仿宋_GB2312" w:hAnsi="仿宋_GB2312" w:cs="仿宋_GB2312"/>
                <w:kern w:val="0"/>
                <w:sz w:val="24"/>
                <w:szCs w:val="24"/>
              </w:rPr>
            </w:pPr>
            <w:r>
              <w:rPr>
                <w:rFonts w:hint="eastAsia" w:ascii="仿宋_GB2312" w:hAnsi="仿宋_GB2312" w:cs="仿宋_GB2312"/>
                <w:kern w:val="0"/>
                <w:sz w:val="24"/>
                <w:szCs w:val="24"/>
              </w:rPr>
              <w:t>五、</w:t>
            </w:r>
          </w:p>
          <w:p>
            <w:pPr>
              <w:adjustRightInd w:val="0"/>
              <w:snapToGrid w:val="0"/>
              <w:spacing w:line="400" w:lineRule="exact"/>
              <w:jc w:val="center"/>
              <w:rPr>
                <w:rFonts w:ascii="仿宋_GB2312" w:hAnsi="仿宋_GB2312" w:cs="仿宋_GB2312"/>
                <w:kern w:val="0"/>
                <w:sz w:val="24"/>
                <w:szCs w:val="24"/>
              </w:rPr>
            </w:pPr>
            <w:r>
              <w:rPr>
                <w:rFonts w:hint="eastAsia" w:ascii="仿宋_GB2312" w:hAnsi="仿宋_GB2312" w:cs="仿宋_GB2312"/>
                <w:kern w:val="0"/>
                <w:sz w:val="24"/>
                <w:szCs w:val="24"/>
              </w:rPr>
              <w:t>教学场地及环境要求</w:t>
            </w:r>
          </w:p>
        </w:tc>
        <w:tc>
          <w:tcPr>
            <w:tcW w:w="2055" w:type="dxa"/>
            <w:vAlign w:val="center"/>
          </w:tcPr>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1、实操培训场所专项要求</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rPr>
              <w:t>实操培训场所面积不低于120平米，符合环保、劳保、安全、消防、卫生等有关规定及热处理工的安全规程。场地布局合理、安全通道和指示明显。</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kern w:val="0"/>
                <w:sz w:val="24"/>
                <w:szCs w:val="24"/>
              </w:rPr>
            </w:pPr>
          </w:p>
        </w:tc>
        <w:tc>
          <w:tcPr>
            <w:tcW w:w="2055" w:type="dxa"/>
            <w:vAlign w:val="center"/>
          </w:tcPr>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rPr>
              <w:t>2、理论教学场所专项要求</w:t>
            </w:r>
          </w:p>
        </w:tc>
        <w:tc>
          <w:tcPr>
            <w:tcW w:w="5010" w:type="dxa"/>
            <w:vAlign w:val="center"/>
          </w:tcPr>
          <w:p>
            <w:pPr>
              <w:adjustRightInd w:val="0"/>
              <w:snapToGrid w:val="0"/>
              <w:spacing w:line="400" w:lineRule="exact"/>
              <w:jc w:val="left"/>
              <w:rPr>
                <w:rFonts w:ascii="仿宋_GB2312" w:hAnsi="仿宋_GB2312" w:cs="仿宋_GB2312"/>
                <w:sz w:val="24"/>
              </w:rPr>
            </w:pPr>
            <w:r>
              <w:rPr>
                <w:rFonts w:hint="eastAsia" w:ascii="仿宋_GB2312" w:hAnsi="仿宋_GB2312" w:cs="仿宋_GB2312"/>
                <w:sz w:val="24"/>
              </w:rPr>
              <w:t>教室总面积不低于60平方米，且采光、通风、照明、消防、多媒体等条件符合有关标准。</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kern w:val="0"/>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3、实操工位</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□五级/初级工不少于20个工位</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□四级/中级工不少于20个工位</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□三级/高级工不少于20个工位</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restart"/>
            <w:vAlign w:val="center"/>
          </w:tcPr>
          <w:p>
            <w:pPr>
              <w:adjustRightInd w:val="0"/>
              <w:snapToGrid w:val="0"/>
              <w:spacing w:line="400" w:lineRule="exact"/>
              <w:jc w:val="center"/>
              <w:rPr>
                <w:rFonts w:ascii="仿宋_GB2312" w:hAnsi="仿宋_GB2312" w:cs="仿宋_GB2312"/>
                <w:kern w:val="0"/>
                <w:sz w:val="24"/>
                <w:szCs w:val="24"/>
              </w:rPr>
            </w:pPr>
            <w:r>
              <w:rPr>
                <w:rFonts w:hint="eastAsia" w:ascii="仿宋_GB2312" w:hAnsi="仿宋_GB2312" w:cs="仿宋_GB2312"/>
                <w:kern w:val="0"/>
                <w:sz w:val="24"/>
                <w:szCs w:val="24"/>
              </w:rPr>
              <w:t>六、</w:t>
            </w:r>
          </w:p>
          <w:p>
            <w:pPr>
              <w:adjustRightInd w:val="0"/>
              <w:snapToGrid w:val="0"/>
              <w:spacing w:line="400" w:lineRule="exact"/>
              <w:jc w:val="center"/>
              <w:rPr>
                <w:rFonts w:ascii="仿宋_GB2312" w:hAnsi="仿宋_GB2312" w:cs="仿宋_GB2312"/>
                <w:kern w:val="0"/>
                <w:sz w:val="24"/>
                <w:szCs w:val="24"/>
              </w:rPr>
            </w:pPr>
            <w:r>
              <w:rPr>
                <w:rFonts w:hint="eastAsia" w:ascii="仿宋_GB2312" w:hAnsi="仿宋_GB2312" w:cs="仿宋_GB2312"/>
                <w:kern w:val="0"/>
                <w:sz w:val="24"/>
                <w:szCs w:val="24"/>
              </w:rPr>
              <w:t>实操培训设备、工具及检测手段要求</w:t>
            </w: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1、热处理炉</w:t>
            </w:r>
          </w:p>
        </w:tc>
        <w:tc>
          <w:tcPr>
            <w:tcW w:w="5010" w:type="dxa"/>
            <w:vAlign w:val="center"/>
          </w:tcPr>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□五级工2台   □四级工3台   □三级工4台</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802" w:type="dxa"/>
            <w:vMerge w:val="continue"/>
            <w:vAlign w:val="center"/>
          </w:tcPr>
          <w:p>
            <w:pPr>
              <w:adjustRightInd w:val="0"/>
              <w:snapToGrid w:val="0"/>
              <w:spacing w:line="400" w:lineRule="exact"/>
              <w:jc w:val="center"/>
              <w:rPr>
                <w:rFonts w:ascii="仿宋_GB2312" w:hAnsi="仿宋_GB2312" w:cs="仿宋_GB2312"/>
                <w:kern w:val="0"/>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2、铅浴炉</w:t>
            </w:r>
          </w:p>
        </w:tc>
        <w:tc>
          <w:tcPr>
            <w:tcW w:w="5010" w:type="dxa"/>
            <w:vAlign w:val="center"/>
          </w:tcPr>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□五级工2台   □四级工3台   □三级工4台</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kern w:val="0"/>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kern w:val="0"/>
                <w:sz w:val="24"/>
                <w:szCs w:val="24"/>
              </w:rPr>
              <w:t>3、热处理炉烧嘴</w:t>
            </w:r>
          </w:p>
        </w:tc>
        <w:tc>
          <w:tcPr>
            <w:tcW w:w="5010" w:type="dxa"/>
            <w:vAlign w:val="center"/>
          </w:tcPr>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五级工31个 □四级工31个  □三级工31个</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要求：按规程操作</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kern w:val="0"/>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4、铅浴炉烧嘴</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□五级工7个</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要求：按规程操作</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kern w:val="0"/>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5、预混器</w:t>
            </w:r>
          </w:p>
        </w:tc>
        <w:tc>
          <w:tcPr>
            <w:tcW w:w="5010" w:type="dxa"/>
            <w:vAlign w:val="center"/>
          </w:tcPr>
          <w:p>
            <w:pPr>
              <w:adjustRightInd w:val="0"/>
              <w:snapToGrid w:val="0"/>
              <w:spacing w:line="400" w:lineRule="exact"/>
              <w:rPr>
                <w:rFonts w:ascii="仿宋_GB2312" w:hAnsi="仿宋_GB2312" w:cs="仿宋_GB2312"/>
                <w:sz w:val="24"/>
                <w:szCs w:val="24"/>
              </w:rPr>
            </w:pPr>
            <w:r>
              <w:rPr>
                <w:rFonts w:hint="eastAsia" w:ascii="宋体" w:hAnsi="宋体"/>
                <w:sz w:val="24"/>
                <w:szCs w:val="24"/>
              </w:rPr>
              <w:t>□</w:t>
            </w:r>
            <w:r>
              <w:rPr>
                <w:rFonts w:hint="eastAsia" w:ascii="仿宋_GB2312" w:hAnsi="仿宋_GB2312" w:cs="仿宋_GB2312"/>
                <w:sz w:val="24"/>
                <w:szCs w:val="24"/>
              </w:rPr>
              <w:t>五级工9种   □四级工9种   □三级工14个</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要求：按要求操作</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kern w:val="0"/>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6、炉温温度数显调节仪</w:t>
            </w:r>
          </w:p>
        </w:tc>
        <w:tc>
          <w:tcPr>
            <w:tcW w:w="5010" w:type="dxa"/>
            <w:vAlign w:val="center"/>
          </w:tcPr>
          <w:p>
            <w:pPr>
              <w:adjustRightInd w:val="0"/>
              <w:snapToGrid w:val="0"/>
              <w:spacing w:line="400" w:lineRule="exact"/>
              <w:rPr>
                <w:rFonts w:ascii="仿宋_GB2312" w:hAnsi="仿宋_GB2312" w:cs="仿宋_GB2312"/>
                <w:sz w:val="24"/>
                <w:szCs w:val="24"/>
              </w:rPr>
            </w:pPr>
            <w:r>
              <w:rPr>
                <w:rFonts w:hint="eastAsia" w:ascii="宋体" w:hAnsi="宋体"/>
                <w:sz w:val="24"/>
                <w:szCs w:val="24"/>
              </w:rPr>
              <w:t>□</w:t>
            </w:r>
            <w:r>
              <w:rPr>
                <w:rFonts w:hint="eastAsia" w:ascii="仿宋_GB2312" w:hAnsi="仿宋_GB2312" w:cs="仿宋_GB2312"/>
                <w:sz w:val="24"/>
                <w:szCs w:val="24"/>
              </w:rPr>
              <w:t>五级工1台   □四级工3台   □三级工4台</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7、铅温温度数显调节仪</w:t>
            </w:r>
          </w:p>
        </w:tc>
        <w:tc>
          <w:tcPr>
            <w:tcW w:w="5010" w:type="dxa"/>
            <w:vAlign w:val="center"/>
          </w:tcPr>
          <w:p>
            <w:pPr>
              <w:adjustRightInd w:val="0"/>
              <w:snapToGrid w:val="0"/>
              <w:spacing w:line="400" w:lineRule="exact"/>
              <w:rPr>
                <w:rFonts w:ascii="仿宋_GB2312" w:hAnsi="仿宋_GB2312" w:cs="仿宋_GB2312"/>
                <w:sz w:val="24"/>
                <w:szCs w:val="24"/>
              </w:rPr>
            </w:pPr>
            <w:r>
              <w:rPr>
                <w:rFonts w:hint="eastAsia" w:ascii="宋体" w:hAnsi="宋体"/>
                <w:sz w:val="24"/>
                <w:szCs w:val="24"/>
              </w:rPr>
              <w:t>□</w:t>
            </w:r>
            <w:r>
              <w:rPr>
                <w:rFonts w:hint="eastAsia" w:ascii="仿宋_GB2312" w:hAnsi="仿宋_GB2312" w:cs="仿宋_GB2312"/>
                <w:sz w:val="24"/>
                <w:szCs w:val="24"/>
              </w:rPr>
              <w:t>五级工1台   □四级工3台   □三级工4台</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8、放线机</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五级工1台</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9、收线机</w:t>
            </w:r>
          </w:p>
        </w:tc>
        <w:tc>
          <w:tcPr>
            <w:tcW w:w="5010" w:type="dxa"/>
            <w:vAlign w:val="center"/>
          </w:tcPr>
          <w:p>
            <w:pPr>
              <w:adjustRightInd w:val="0"/>
              <w:snapToGrid w:val="0"/>
              <w:spacing w:line="400" w:lineRule="exact"/>
              <w:ind w:firstLine="0" w:firstLineChars="0"/>
              <w:jc w:val="left"/>
              <w:rPr>
                <w:rFonts w:ascii="仿宋_GB2312" w:hAnsi="仿宋_GB2312" w:cs="仿宋_GB2312"/>
                <w:sz w:val="24"/>
                <w:szCs w:val="24"/>
              </w:rPr>
            </w:pPr>
            <w:r>
              <w:rPr>
                <w:rFonts w:hint="eastAsia" w:ascii="宋体" w:hAnsi="宋体"/>
                <w:sz w:val="24"/>
                <w:szCs w:val="24"/>
              </w:rPr>
              <w:sym w:font="Wingdings 2" w:char="00A3"/>
            </w:r>
            <w:r>
              <w:rPr>
                <w:rFonts w:hint="eastAsia" w:ascii="仿宋_GB2312" w:hAnsi="仿宋_GB2312" w:cs="仿宋_GB2312"/>
                <w:sz w:val="24"/>
                <w:szCs w:val="24"/>
              </w:rPr>
              <w:t>五级工1台</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02" w:type="dxa"/>
            <w:vMerge w:val="continue"/>
            <w:vAlign w:val="center"/>
          </w:tcPr>
          <w:p>
            <w:pPr>
              <w:adjustRightInd w:val="0"/>
              <w:snapToGrid w:val="0"/>
              <w:spacing w:line="400" w:lineRule="exact"/>
              <w:jc w:val="center"/>
              <w:rPr>
                <w:rFonts w:ascii="仿宋_GB2312" w:hAnsi="仿宋_GB2312" w:cs="仿宋_GB2312"/>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10、焊接机</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宋体" w:hAnsi="宋体"/>
                <w:sz w:val="24"/>
                <w:szCs w:val="24"/>
              </w:rPr>
              <w:t>□</w:t>
            </w:r>
            <w:r>
              <w:rPr>
                <w:rFonts w:hint="eastAsia" w:ascii="仿宋_GB2312" w:hAnsi="仿宋_GB2312" w:cs="仿宋_GB2312"/>
                <w:sz w:val="24"/>
                <w:szCs w:val="24"/>
              </w:rPr>
              <w:t>五级工1台</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02" w:type="dxa"/>
            <w:vMerge w:val="continue"/>
            <w:vAlign w:val="center"/>
          </w:tcPr>
          <w:p>
            <w:pPr>
              <w:adjustRightInd w:val="0"/>
              <w:snapToGrid w:val="0"/>
              <w:spacing w:line="400" w:lineRule="exact"/>
              <w:jc w:val="center"/>
              <w:rPr>
                <w:rFonts w:ascii="仿宋_GB2312" w:hAnsi="仿宋_GB2312" w:cs="仿宋_GB2312"/>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11、千分尺</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宋体" w:hAnsi="宋体"/>
                <w:sz w:val="24"/>
                <w:szCs w:val="24"/>
              </w:rPr>
              <w:t>□</w:t>
            </w:r>
            <w:r>
              <w:rPr>
                <w:rFonts w:hint="eastAsia" w:ascii="仿宋_GB2312" w:hAnsi="仿宋_GB2312" w:cs="仿宋_GB2312"/>
                <w:sz w:val="24"/>
                <w:szCs w:val="24"/>
              </w:rPr>
              <w:t>五级工1套</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12、防护用品</w:t>
            </w:r>
          </w:p>
        </w:tc>
        <w:tc>
          <w:tcPr>
            <w:tcW w:w="5010" w:type="dxa"/>
            <w:vAlign w:val="center"/>
          </w:tcPr>
          <w:p>
            <w:pPr>
              <w:spacing w:line="400" w:lineRule="exact"/>
              <w:rPr>
                <w:rFonts w:ascii="仿宋_GB2312" w:hAnsi="仿宋_GB2312" w:cs="仿宋_GB2312"/>
                <w:sz w:val="24"/>
              </w:rPr>
            </w:pPr>
            <w:r>
              <w:rPr>
                <w:rFonts w:hint="eastAsia" w:ascii="仿宋_GB2312" w:hAnsi="仿宋_GB2312" w:cs="仿宋_GB2312"/>
                <w:sz w:val="24"/>
              </w:rPr>
              <w:t>□五级3套   □四级3套    □三级3套</w:t>
            </w:r>
          </w:p>
          <w:p>
            <w:pPr>
              <w:spacing w:line="400" w:lineRule="exact"/>
              <w:rPr>
                <w:rFonts w:ascii="仿宋_GB2312" w:hAnsi="仿宋_GB2312" w:cs="仿宋_GB2312"/>
                <w:sz w:val="24"/>
              </w:rPr>
            </w:pPr>
            <w:r>
              <w:rPr>
                <w:rFonts w:hint="eastAsia" w:ascii="仿宋_GB2312" w:hAnsi="仿宋_GB2312" w:cs="仿宋_GB2312"/>
                <w:sz w:val="24"/>
              </w:rPr>
              <w:t>□二级3套</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rPr>
              <w:t>要求：含工作帽、工作鞋、工作服、防护眼镜、防尘口罩。</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13、辅助设备Ⅰ</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□五级工1台</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要求：含断线钳</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802" w:type="dxa"/>
            <w:vMerge w:val="continue"/>
            <w:vAlign w:val="center"/>
          </w:tcPr>
          <w:p>
            <w:pPr>
              <w:adjustRightInd w:val="0"/>
              <w:snapToGrid w:val="0"/>
              <w:spacing w:line="400" w:lineRule="exact"/>
              <w:jc w:val="center"/>
              <w:rPr>
                <w:rFonts w:ascii="仿宋_GB2312" w:hAnsi="仿宋_GB2312" w:cs="仿宋_GB2312"/>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14、辅助设备Ⅱ</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宋体" w:hAnsi="宋体"/>
                <w:sz w:val="24"/>
                <w:szCs w:val="24"/>
              </w:rPr>
              <w:t>□</w:t>
            </w:r>
            <w:r>
              <w:rPr>
                <w:rFonts w:hint="eastAsia" w:ascii="仿宋_GB2312" w:hAnsi="仿宋_GB2312" w:cs="仿宋_GB2312"/>
                <w:sz w:val="24"/>
                <w:szCs w:val="24"/>
              </w:rPr>
              <w:t>五级工1台</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要求：含航车</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02" w:type="dxa"/>
            <w:vMerge w:val="restart"/>
            <w:vAlign w:val="center"/>
          </w:tcPr>
          <w:p>
            <w:pPr>
              <w:adjustRightInd w:val="0"/>
              <w:snapToGrid w:val="0"/>
              <w:spacing w:line="400" w:lineRule="exact"/>
              <w:jc w:val="center"/>
              <w:rPr>
                <w:rFonts w:ascii="仿宋_GB2312" w:hAnsi="仿宋_GB2312" w:cs="仿宋_GB2312"/>
                <w:sz w:val="24"/>
                <w:szCs w:val="24"/>
              </w:rPr>
            </w:pPr>
            <w:r>
              <w:rPr>
                <w:rFonts w:hint="eastAsia" w:ascii="仿宋_GB2312" w:hAnsi="仿宋_GB2312" w:cs="仿宋_GB2312"/>
                <w:sz w:val="24"/>
                <w:szCs w:val="24"/>
              </w:rPr>
              <w:t>七</w:t>
            </w:r>
            <w:r>
              <w:rPr>
                <w:rFonts w:ascii="仿宋_GB2312" w:hAnsi="仿宋_GB2312" w:cs="仿宋_GB2312"/>
                <w:sz w:val="24"/>
                <w:szCs w:val="24"/>
              </w:rPr>
              <w:t>、</w:t>
            </w:r>
          </w:p>
          <w:p>
            <w:pPr>
              <w:adjustRightInd w:val="0"/>
              <w:snapToGrid w:val="0"/>
              <w:spacing w:line="400" w:lineRule="exact"/>
              <w:jc w:val="center"/>
              <w:rPr>
                <w:rFonts w:ascii="仿宋_GB2312" w:hAnsi="仿宋_GB2312" w:cs="仿宋_GB2312"/>
                <w:sz w:val="24"/>
                <w:szCs w:val="24"/>
              </w:rPr>
            </w:pPr>
            <w:r>
              <w:rPr>
                <w:rFonts w:hint="eastAsia" w:ascii="仿宋_GB2312" w:hAnsi="仿宋_GB2312" w:cs="仿宋_GB2312"/>
                <w:sz w:val="24"/>
                <w:szCs w:val="24"/>
              </w:rPr>
              <w:t>培训结业</w:t>
            </w: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1、考核方法</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应有考核方法及权重的规定，重视培训过程质量监控。</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02" w:type="dxa"/>
            <w:vMerge w:val="continue"/>
            <w:vAlign w:val="center"/>
          </w:tcPr>
          <w:p>
            <w:pPr>
              <w:adjustRightInd w:val="0"/>
              <w:snapToGrid w:val="0"/>
              <w:spacing w:line="400" w:lineRule="exact"/>
              <w:jc w:val="left"/>
              <w:rPr>
                <w:rFonts w:ascii="仿宋_GB2312" w:hAnsi="仿宋_GB2312" w:cs="仿宋_GB2312"/>
                <w:sz w:val="24"/>
                <w:szCs w:val="24"/>
              </w:rPr>
            </w:pPr>
          </w:p>
        </w:tc>
        <w:tc>
          <w:tcPr>
            <w:tcW w:w="2055"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2、样题、样卷</w:t>
            </w:r>
          </w:p>
        </w:tc>
        <w:tc>
          <w:tcPr>
            <w:tcW w:w="501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至少有三套以上理论样题及答案、实操样卷及评价标准。</w:t>
            </w:r>
          </w:p>
        </w:tc>
        <w:tc>
          <w:tcPr>
            <w:tcW w:w="1350" w:type="dxa"/>
            <w:vAlign w:val="center"/>
          </w:tcPr>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bl>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 xml:space="preserve"> 注：适用于民办职业技能培训学校设立、合并、分立、增加职业（工种）、提升职业资格（技能等级）层次。</w:t>
      </w:r>
    </w:p>
    <w:p>
      <w:pPr>
        <w:rPr>
          <w:rFonts w:ascii="仿宋_GB2312" w:hAnsi="仿宋_GB2312" w:cs="仿宋_GB2312"/>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13</w:t>
      </w:r>
      <w:r>
        <w:rPr>
          <w:rFonts w:ascii="方正小标宋_GBK" w:hAnsi="方正小标宋_GBK" w:eastAsia="方正小标宋_GBK" w:cs="方正小标宋_GBK"/>
          <w:spacing w:val="-12"/>
          <w:sz w:val="44"/>
          <w:szCs w:val="44"/>
        </w:rPr>
        <w:t>.</w:t>
      </w:r>
      <w:r>
        <w:rPr>
          <w:rFonts w:hint="eastAsia" w:ascii="方正小标宋_GBK" w:hAnsi="方正小标宋_GBK" w:eastAsia="方正小标宋_GBK" w:cs="方正小标宋_GBK"/>
          <w:spacing w:val="-12"/>
          <w:sz w:val="44"/>
          <w:szCs w:val="44"/>
        </w:rPr>
        <w:t>职业技能培训学校标准化设置承诺</w:t>
      </w:r>
    </w:p>
    <w:p>
      <w:pPr>
        <w:spacing w:line="560" w:lineRule="exact"/>
        <w:jc w:val="center"/>
        <w:rPr>
          <w:rFonts w:ascii="宋体" w:hAnsi="宋体" w:eastAsia="宋体" w:cs="宋体"/>
          <w:sz w:val="24"/>
          <w:szCs w:val="24"/>
        </w:rPr>
      </w:pPr>
      <w:r>
        <w:rPr>
          <w:rFonts w:hint="eastAsia" w:ascii="宋体" w:hAnsi="宋体" w:eastAsia="宋体" w:cs="宋体"/>
          <w:sz w:val="24"/>
          <w:szCs w:val="24"/>
        </w:rPr>
        <w:t>职业（工种）:金属材丝拉拔工</w:t>
      </w:r>
      <w:r>
        <w:rPr>
          <w:rFonts w:hint="default" w:ascii="宋体" w:hAnsi="宋体" w:eastAsia="宋体" w:cs="宋体"/>
          <w:sz w:val="24"/>
          <w:szCs w:val="24"/>
        </w:rPr>
        <w:t xml:space="preserve">                               </w:t>
      </w:r>
      <w:r>
        <w:rPr>
          <w:rFonts w:hint="eastAsia" w:ascii="宋体" w:hAnsi="宋体" w:eastAsia="宋体" w:cs="宋体"/>
          <w:sz w:val="24"/>
          <w:szCs w:val="24"/>
        </w:rPr>
        <w:t>职业编码：</w:t>
      </w:r>
      <w:r>
        <w:rPr>
          <w:rFonts w:hint="eastAsia" w:ascii="宋体" w:hAnsi="宋体" w:eastAsia="宋体" w:cs="宋体"/>
          <w:sz w:val="24"/>
        </w:rPr>
        <w:t>6-17-09-08</w:t>
      </w:r>
    </w:p>
    <w:tbl>
      <w:tblPr>
        <w:tblStyle w:val="7"/>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90"/>
        <w:gridCol w:w="523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14" w:type="dxa"/>
            <w:vAlign w:val="center"/>
          </w:tcPr>
          <w:p>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项目</w:t>
            </w:r>
          </w:p>
        </w:tc>
        <w:tc>
          <w:tcPr>
            <w:tcW w:w="2190" w:type="dxa"/>
            <w:vAlign w:val="center"/>
          </w:tcPr>
          <w:p>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条  款</w:t>
            </w:r>
          </w:p>
        </w:tc>
        <w:tc>
          <w:tcPr>
            <w:tcW w:w="5235" w:type="dxa"/>
            <w:vAlign w:val="center"/>
          </w:tcPr>
          <w:p>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要   求</w:t>
            </w:r>
          </w:p>
        </w:tc>
        <w:tc>
          <w:tcPr>
            <w:tcW w:w="1253" w:type="dxa"/>
            <w:vAlign w:val="center"/>
          </w:tcPr>
          <w:p>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14" w:type="dxa"/>
            <w:vAlign w:val="center"/>
          </w:tcPr>
          <w:p>
            <w:pPr>
              <w:adjustRightInd w:val="0"/>
              <w:snapToGrid w:val="0"/>
              <w:spacing w:line="360" w:lineRule="exact"/>
              <w:jc w:val="left"/>
              <w:rPr>
                <w:rFonts w:ascii="宋体" w:hAnsi="宋体" w:cs="宋体"/>
                <w:b/>
                <w:bCs/>
                <w:sz w:val="24"/>
                <w:szCs w:val="24"/>
              </w:rPr>
            </w:pPr>
            <w:r>
              <w:rPr>
                <w:rFonts w:hint="eastAsia" w:ascii="仿宋_GB2312" w:hAnsi="仿宋_GB2312" w:cs="仿宋_GB2312"/>
                <w:sz w:val="24"/>
                <w:szCs w:val="24"/>
              </w:rPr>
              <w:t>一、章程</w:t>
            </w:r>
          </w:p>
        </w:tc>
        <w:tc>
          <w:tcPr>
            <w:tcW w:w="2190" w:type="dxa"/>
            <w:vAlign w:val="center"/>
          </w:tcPr>
          <w:p>
            <w:pPr>
              <w:adjustRightInd w:val="0"/>
              <w:snapToGrid w:val="0"/>
              <w:spacing w:line="360" w:lineRule="exact"/>
              <w:jc w:val="left"/>
              <w:rPr>
                <w:rFonts w:ascii="宋体" w:hAnsi="宋体" w:cs="宋体"/>
                <w:b/>
                <w:bCs/>
                <w:sz w:val="24"/>
                <w:szCs w:val="24"/>
              </w:rPr>
            </w:pPr>
            <w:r>
              <w:rPr>
                <w:rFonts w:hint="eastAsia" w:ascii="仿宋_GB2312" w:hAnsi="仿宋_GB2312" w:cs="仿宋_GB2312"/>
                <w:sz w:val="24"/>
                <w:szCs w:val="24"/>
              </w:rPr>
              <w:t>办学章程</w:t>
            </w:r>
          </w:p>
        </w:tc>
        <w:tc>
          <w:tcPr>
            <w:tcW w:w="5235" w:type="dxa"/>
            <w:vAlign w:val="center"/>
          </w:tcPr>
          <w:p>
            <w:pPr>
              <w:adjustRightInd w:val="0"/>
              <w:snapToGrid w:val="0"/>
              <w:spacing w:line="360" w:lineRule="exact"/>
              <w:jc w:val="left"/>
              <w:rPr>
                <w:rFonts w:ascii="宋体" w:hAnsi="宋体" w:cs="宋体"/>
                <w:b/>
                <w:bCs/>
                <w:sz w:val="24"/>
                <w:szCs w:val="24"/>
              </w:rPr>
            </w:pPr>
            <w:r>
              <w:rPr>
                <w:rFonts w:hint="eastAsia" w:ascii="仿宋_GB2312" w:hAnsi="仿宋_GB2312" w:cs="仿宋_GB2312"/>
                <w:sz w:val="24"/>
                <w:szCs w:val="24"/>
              </w:rPr>
              <w:t>机构应有办学章程。</w:t>
            </w:r>
          </w:p>
        </w:tc>
        <w:tc>
          <w:tcPr>
            <w:tcW w:w="1253"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jc w:val="left"/>
              <w:rPr>
                <w:rFonts w:ascii="宋体" w:hAnsi="宋体" w:cs="宋体"/>
                <w:b/>
                <w:bCs/>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restart"/>
            <w:vAlign w:val="center"/>
          </w:tcPr>
          <w:p>
            <w:pPr>
              <w:adjustRightInd w:val="0"/>
              <w:snapToGrid w:val="0"/>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二、</w:t>
            </w:r>
          </w:p>
          <w:p>
            <w:pPr>
              <w:adjustRightInd w:val="0"/>
              <w:snapToGrid w:val="0"/>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机构管理体系</w:t>
            </w: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1、培训机构应有内设部门</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内设部门至少应包括：招生、教学管理、学生管理、安全管理、就业指导、财务等。</w:t>
            </w:r>
          </w:p>
        </w:tc>
        <w:tc>
          <w:tcPr>
            <w:tcW w:w="1253" w:type="dxa"/>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2、培训机构应制订质量方针、质量目标</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质量目标应分解至内设部门。</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3、人员岗位职责</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职责明确、工作衔接顺畅。</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4、管理人员要求</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①应设立5人以上的董事会、理事会、监事会或者其他形式的决策机构，其中三分之一以上的董事或者理事应当具有5年以上的教育教学经验。</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②校长应具有大专以上文化程度及中级以上专业技术职称或三级/高级工以上国家职业资格（技能等级），5年以上职业教育教学经历，2年以上职业教育管理经历。</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③应具有2名以上具有大专(或高级技工学校)以上学历,中级以上专业技术职称或三级/高级工以上国家职业资格（技能等级）,且有从事职业教育培训2年以上工作经历的专职行政管理人员。</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④应配备专职财务人员。</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⑤管理人员应相对稳定，有劳动合同和近三个月内的权益记录、有工作期间意外伤害保险。</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5、培训质量控制程序</w:t>
            </w:r>
          </w:p>
        </w:tc>
        <w:tc>
          <w:tcPr>
            <w:tcW w:w="52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包括：文件和记录控制、设备控制、人力资源管理及培训提高控制、培训作业（工艺）控制、信息反馈及整改控制、培训质量控制、就业及跟踪服务质量控制、接受监督控制。</w:t>
            </w:r>
          </w:p>
        </w:tc>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6、管理制度及规程、守则</w:t>
            </w:r>
          </w:p>
        </w:tc>
        <w:tc>
          <w:tcPr>
            <w:tcW w:w="52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□具备</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7、工作记录</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指满足培训质量管理体系运行的表卡记录。</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至少包括：培训学员花名册、培训计划及论证记录、培训考勤表、测验测试记录、培训成绩册、信息反馈记录等。</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8、职责、制度上墙</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至少包括：机构简介、教师行为规范、学员守则、实训安全制度、典型实操教学流程。</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9、教材、教学大纲及教学计划</w:t>
            </w:r>
          </w:p>
        </w:tc>
        <w:tc>
          <w:tcPr>
            <w:tcW w:w="523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①教学大纲及教学计划应规范，且符合国家职业工种标准规定。</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②教材应选用国家正规职业技能培训教材。</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714" w:type="dxa"/>
            <w:vMerge w:val="restart"/>
            <w:vAlign w:val="center"/>
          </w:tcPr>
          <w:p>
            <w:pPr>
              <w:adjustRightInd w:val="0"/>
              <w:snapToGrid w:val="0"/>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三、师资力量</w:t>
            </w: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1、队伍状况</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①培训机构应配备与培训工种相适应、结构合理的专兼职教师队伍；每个职业（工种）应有2名以上持教师资格证书的专职理论和实习指导教师。</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②教师队伍应相对稳定，有劳动合同和近三个月内的权益记录、工作期间意外伤害保险。</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2、师资要求</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五级/初级工，教师应具有本职业或相关职业三级/高级工及以上技能水平或相关专业中级及以上专业技术职务。</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四级/中级工，教师应具有本职业或相关职业三级/高级工及以上技能水平或相关专业中级及以上专业技术职务。</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三级/高级工，教师应具有本职业或相关职业二级/技师及以上技能水平或相关专业中级及以上专业技术职务。</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二级/技师，教师应具有本职业或相关职业二级/技师技能水平任职2年以上或相关专业高级及以上专业技术职务。</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kern w:val="0"/>
                <w:sz w:val="24"/>
                <w:szCs w:val="24"/>
              </w:rPr>
              <w:t>一级/高级技师</w:t>
            </w:r>
            <w:r>
              <w:rPr>
                <w:rFonts w:hint="eastAsia" w:ascii="仿宋_GB2312" w:hAnsi="仿宋_GB2312" w:cs="仿宋_GB2312"/>
                <w:sz w:val="24"/>
                <w:szCs w:val="24"/>
              </w:rPr>
              <w:t>，教师应具有本职业</w:t>
            </w:r>
            <w:r>
              <w:rPr>
                <w:rFonts w:hint="eastAsia" w:ascii="仿宋_GB2312" w:hAnsi="仿宋_GB2312" w:cs="仿宋_GB2312"/>
                <w:kern w:val="0"/>
                <w:sz w:val="24"/>
                <w:szCs w:val="24"/>
              </w:rPr>
              <w:t>一级/</w:t>
            </w:r>
            <w:r>
              <w:rPr>
                <w:rFonts w:hint="eastAsia" w:ascii="仿宋_GB2312" w:hAnsi="仿宋_GB2312" w:cs="仿宋_GB2312"/>
                <w:sz w:val="24"/>
                <w:szCs w:val="24"/>
              </w:rPr>
              <w:t>高级技师2年以上或相关专业高级以上专业技术职务。</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□经认定的高技能领军人才可担任本职业（工种）教师。</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bCs/>
                <w:sz w:val="24"/>
                <w:szCs w:val="24"/>
              </w:rPr>
              <w:t>相关专业</w:t>
            </w:r>
            <w:r>
              <w:rPr>
                <w:rFonts w:hint="eastAsia" w:ascii="仿宋_GB2312" w:hAnsi="仿宋_GB2312" w:cs="仿宋_GB2312"/>
                <w:sz w:val="24"/>
                <w:szCs w:val="24"/>
              </w:rPr>
              <w:t>：金属制品、金属压力加工。</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restart"/>
            <w:vAlign w:val="center"/>
          </w:tcPr>
          <w:p>
            <w:pPr>
              <w:adjustRightInd w:val="0"/>
              <w:snapToGrid w:val="0"/>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四、通用场地及环境要求</w:t>
            </w:r>
          </w:p>
        </w:tc>
        <w:tc>
          <w:tcPr>
            <w:tcW w:w="2190"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1、办公及教学场地</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①学校面积不低于300平米，其中教学面积不少于80%，适合办学，无安全隐患，教室和办公室应设在一处，照明、通风条件良好，桌椅、讲台和多媒体教学设施齐全。</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②招收住宿学生的，其食宿场所应符合环保、安全、消防、卫生等有关规定。</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2、场地产权</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应有场地自有产权证明或租期不少于3年的协议及产权证明复印件。</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restart"/>
            <w:vAlign w:val="center"/>
          </w:tcPr>
          <w:p>
            <w:pPr>
              <w:adjustRightInd w:val="0"/>
              <w:snapToGrid w:val="0"/>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五、教学场地及环境要求</w:t>
            </w:r>
          </w:p>
        </w:tc>
        <w:tc>
          <w:tcPr>
            <w:tcW w:w="2190"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1、实操培训场所专项要求</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实操培训场所面积不低于180平米，符合环保、劳保、安全、消防、卫生等有关规定及纺纱工的安全规程。场地布局合理、安全通道和指示明显。</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kern w:val="0"/>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2、实操工位</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实操培训场所应有通风、采光及照明情况良好的工位。</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五级/初级工不少于10个工位</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四级/中级工不少于15个工位</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三级/高级工不少于20个工位</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二级/技师不少于20个工位</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一级/高级技师不少于20个工位</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kern w:val="0"/>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3、辅助区域</w:t>
            </w:r>
          </w:p>
        </w:tc>
        <w:tc>
          <w:tcPr>
            <w:tcW w:w="5235"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实操培训场地应有材料存放、工具存放、质量检测等区域，且布局合理。二级/技师及一级/高级技师应增设工艺方案教学区域及论文辅导区域，且配套设施完善。</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Merge w:val="restart"/>
            <w:vAlign w:val="center"/>
          </w:tcPr>
          <w:p>
            <w:pPr>
              <w:adjustRightInd w:val="0"/>
              <w:snapToGrid w:val="0"/>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六、</w:t>
            </w:r>
          </w:p>
          <w:p>
            <w:pPr>
              <w:adjustRightInd w:val="0"/>
              <w:snapToGrid w:val="0"/>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实操培训设备、工具及检测手段要求</w:t>
            </w: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1、</w:t>
            </w:r>
            <w:r>
              <w:rPr>
                <w:rFonts w:hint="eastAsia" w:ascii="仿宋_GB2312" w:hAnsi="仿宋_GB2312" w:cs="仿宋_GB2312"/>
                <w:spacing w:val="-10"/>
                <w:kern w:val="0"/>
                <w:sz w:val="24"/>
                <w:szCs w:val="24"/>
              </w:rPr>
              <w:t>拉丝机</w:t>
            </w:r>
          </w:p>
        </w:tc>
        <w:tc>
          <w:tcPr>
            <w:tcW w:w="523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 xml:space="preserve">五级3台     </w:t>
            </w:r>
            <w:r>
              <w:rPr>
                <w:rFonts w:hint="eastAsia" w:ascii="仿宋_GB2312" w:hAnsi="仿宋_GB2312" w:cs="仿宋_GB2312"/>
                <w:sz w:val="24"/>
              </w:rPr>
              <w:t>□</w:t>
            </w:r>
            <w:r>
              <w:rPr>
                <w:rFonts w:hint="eastAsia" w:ascii="仿宋_GB2312" w:hAnsi="仿宋_GB2312" w:cs="仿宋_GB2312"/>
                <w:sz w:val="24"/>
                <w:szCs w:val="24"/>
              </w:rPr>
              <w:t xml:space="preserve">四级5台  </w:t>
            </w:r>
            <w:r>
              <w:rPr>
                <w:rFonts w:hint="eastAsia" w:ascii="仿宋_GB2312" w:hAnsi="仿宋_GB2312" w:cs="仿宋_GB2312"/>
                <w:sz w:val="24"/>
              </w:rPr>
              <w:t>□</w:t>
            </w:r>
            <w:r>
              <w:rPr>
                <w:rFonts w:hint="eastAsia" w:ascii="仿宋_GB2312" w:hAnsi="仿宋_GB2312" w:cs="仿宋_GB2312"/>
                <w:sz w:val="24"/>
                <w:szCs w:val="24"/>
              </w:rPr>
              <w:t>三级8台</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 xml:space="preserve">二级8台    </w:t>
            </w:r>
            <w:r>
              <w:rPr>
                <w:rFonts w:hint="eastAsia" w:ascii="仿宋_GB2312" w:hAnsi="仿宋_GB2312" w:cs="仿宋_GB2312"/>
                <w:sz w:val="24"/>
              </w:rPr>
              <w:t>□</w:t>
            </w:r>
            <w:r>
              <w:rPr>
                <w:rFonts w:hint="eastAsia" w:ascii="仿宋_GB2312" w:hAnsi="仿宋_GB2312" w:cs="仿宋_GB2312"/>
                <w:sz w:val="24"/>
                <w:szCs w:val="24"/>
              </w:rPr>
              <w:t>一级8台</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Merge w:val="continue"/>
            <w:vAlign w:val="center"/>
          </w:tcPr>
          <w:p>
            <w:pPr>
              <w:adjustRightInd w:val="0"/>
              <w:snapToGrid w:val="0"/>
              <w:spacing w:line="360" w:lineRule="exact"/>
              <w:jc w:val="center"/>
              <w:rPr>
                <w:rFonts w:ascii="仿宋_GB2312" w:hAnsi="仿宋_GB2312" w:cs="仿宋_GB2312"/>
                <w:kern w:val="0"/>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2、</w:t>
            </w:r>
            <w:r>
              <w:rPr>
                <w:rFonts w:hint="eastAsia" w:ascii="仿宋_GB2312" w:hAnsi="仿宋_GB2312" w:cs="仿宋_GB2312"/>
                <w:spacing w:val="-10"/>
                <w:kern w:val="0"/>
                <w:sz w:val="24"/>
                <w:szCs w:val="24"/>
              </w:rPr>
              <w:t>压尖机</w:t>
            </w:r>
          </w:p>
        </w:tc>
        <w:tc>
          <w:tcPr>
            <w:tcW w:w="523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rPr>
              <w:t>□</w:t>
            </w:r>
            <w:r>
              <w:rPr>
                <w:rFonts w:hint="eastAsia" w:ascii="仿宋_GB2312" w:hAnsi="仿宋_GB2312" w:cs="仿宋_GB2312"/>
                <w:sz w:val="24"/>
                <w:szCs w:val="24"/>
              </w:rPr>
              <w:t xml:space="preserve">五级3台       </w:t>
            </w:r>
            <w:r>
              <w:rPr>
                <w:rFonts w:hint="eastAsia" w:ascii="仿宋_GB2312" w:hAnsi="仿宋_GB2312" w:cs="仿宋_GB2312"/>
                <w:sz w:val="24"/>
              </w:rPr>
              <w:t>□</w:t>
            </w:r>
            <w:r>
              <w:rPr>
                <w:rFonts w:hint="eastAsia" w:ascii="仿宋_GB2312" w:hAnsi="仿宋_GB2312" w:cs="仿宋_GB2312"/>
                <w:sz w:val="24"/>
                <w:szCs w:val="24"/>
              </w:rPr>
              <w:t xml:space="preserve">四级5台   </w:t>
            </w:r>
            <w:r>
              <w:rPr>
                <w:rFonts w:hint="eastAsia" w:ascii="仿宋_GB2312" w:hAnsi="仿宋_GB2312" w:cs="仿宋_GB2312"/>
                <w:sz w:val="24"/>
              </w:rPr>
              <w:t>□</w:t>
            </w:r>
            <w:r>
              <w:rPr>
                <w:rFonts w:hint="eastAsia" w:ascii="仿宋_GB2312" w:hAnsi="仿宋_GB2312" w:cs="仿宋_GB2312"/>
                <w:sz w:val="24"/>
                <w:szCs w:val="24"/>
              </w:rPr>
              <w:t>三级8台</w:t>
            </w:r>
          </w:p>
          <w:p>
            <w:pPr>
              <w:adjustRightInd w:val="0"/>
              <w:snapToGrid w:val="0"/>
              <w:spacing w:line="360" w:lineRule="exact"/>
              <w:rPr>
                <w:rFonts w:ascii="仿宋_GB2312" w:hAnsi="仿宋_GB2312" w:cs="仿宋_GB2312"/>
                <w:color w:val="FF0000"/>
                <w:sz w:val="24"/>
                <w:szCs w:val="24"/>
              </w:rPr>
            </w:pPr>
            <w:r>
              <w:rPr>
                <w:rFonts w:hint="eastAsia" w:ascii="仿宋_GB2312" w:hAnsi="仿宋_GB2312" w:cs="仿宋_GB2312"/>
                <w:sz w:val="24"/>
              </w:rPr>
              <w:t>□</w:t>
            </w:r>
            <w:r>
              <w:rPr>
                <w:rFonts w:hint="eastAsia" w:ascii="仿宋_GB2312" w:hAnsi="仿宋_GB2312" w:cs="仿宋_GB2312"/>
                <w:sz w:val="24"/>
                <w:szCs w:val="24"/>
              </w:rPr>
              <w:t xml:space="preserve">二级8台       </w:t>
            </w:r>
            <w:r>
              <w:rPr>
                <w:rFonts w:hint="eastAsia" w:ascii="仿宋_GB2312" w:hAnsi="仿宋_GB2312" w:cs="仿宋_GB2312"/>
                <w:sz w:val="24"/>
              </w:rPr>
              <w:t>□</w:t>
            </w:r>
            <w:r>
              <w:rPr>
                <w:rFonts w:hint="eastAsia" w:ascii="仿宋_GB2312" w:hAnsi="仿宋_GB2312" w:cs="仿宋_GB2312"/>
                <w:sz w:val="24"/>
                <w:szCs w:val="24"/>
              </w:rPr>
              <w:t>一级8台</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kern w:val="0"/>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3、</w:t>
            </w:r>
            <w:r>
              <w:rPr>
                <w:rFonts w:hint="eastAsia" w:ascii="仿宋_GB2312" w:hAnsi="仿宋_GB2312" w:cs="仿宋_GB2312"/>
                <w:spacing w:val="-10"/>
                <w:kern w:val="0"/>
                <w:sz w:val="24"/>
                <w:szCs w:val="24"/>
              </w:rPr>
              <w:t>砂轮机</w:t>
            </w:r>
          </w:p>
        </w:tc>
        <w:tc>
          <w:tcPr>
            <w:tcW w:w="523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□五级2台       □四级3台    □三级4台</w:t>
            </w:r>
          </w:p>
          <w:p>
            <w:pPr>
              <w:adjustRightInd w:val="0"/>
              <w:snapToGrid w:val="0"/>
              <w:spacing w:line="360" w:lineRule="exact"/>
              <w:rPr>
                <w:rFonts w:ascii="仿宋_GB2312" w:hAnsi="仿宋_GB2312" w:cs="仿宋_GB2312"/>
                <w:color w:val="FF0000"/>
                <w:sz w:val="24"/>
                <w:szCs w:val="24"/>
              </w:rPr>
            </w:pPr>
            <w:r>
              <w:rPr>
                <w:rFonts w:hint="eastAsia" w:ascii="仿宋_GB2312" w:hAnsi="仿宋_GB2312" w:cs="仿宋_GB2312"/>
                <w:sz w:val="24"/>
                <w:szCs w:val="24"/>
              </w:rPr>
              <w:t>□二级4台       □一级4台</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4、拉丝模</w:t>
            </w:r>
          </w:p>
        </w:tc>
        <w:tc>
          <w:tcPr>
            <w:tcW w:w="523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□五级各3套    □四级各5套 □三级各8套</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□二级各8套   □一级各8套</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要求：含合金钢拉丝模、硬质合金拉丝模、金刚石拉丝模、涂层拉丝模、陶瓷拉丝模等。</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pacing w:val="-10"/>
                <w:kern w:val="0"/>
                <w:sz w:val="24"/>
                <w:szCs w:val="24"/>
              </w:rPr>
              <w:t>5、性能</w:t>
            </w:r>
            <w:r>
              <w:rPr>
                <w:rFonts w:hint="eastAsia" w:ascii="仿宋_GB2312" w:hAnsi="仿宋_GB2312" w:cs="仿宋_GB2312"/>
                <w:sz w:val="24"/>
                <w:szCs w:val="24"/>
              </w:rPr>
              <w:t>试验机</w:t>
            </w:r>
          </w:p>
        </w:tc>
        <w:tc>
          <w:tcPr>
            <w:tcW w:w="523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□五级1套    □四级1套 □三级1套</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 xml:space="preserve">□二级1套   □一级1套  </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要求：含拉力、扭转、弯曲试验机等。</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pacing w:val="-10"/>
                <w:kern w:val="0"/>
                <w:sz w:val="24"/>
                <w:szCs w:val="24"/>
              </w:rPr>
            </w:pPr>
            <w:r>
              <w:rPr>
                <w:rFonts w:hint="eastAsia" w:ascii="仿宋_GB2312" w:hAnsi="仿宋_GB2312" w:cs="仿宋_GB2312"/>
                <w:spacing w:val="-10"/>
                <w:kern w:val="0"/>
                <w:sz w:val="24"/>
                <w:szCs w:val="24"/>
              </w:rPr>
              <w:t>6、</w:t>
            </w:r>
            <w:r>
              <w:rPr>
                <w:rFonts w:hint="eastAsia" w:ascii="仿宋_GB2312" w:hAnsi="仿宋_GB2312" w:cs="仿宋_GB2312"/>
                <w:sz w:val="24"/>
                <w:szCs w:val="24"/>
              </w:rPr>
              <w:t>常用手工工具</w:t>
            </w:r>
          </w:p>
        </w:tc>
        <w:tc>
          <w:tcPr>
            <w:tcW w:w="523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□五级1套       □四级1套    □三级1套</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□二级1套       □一级1套</w:t>
            </w:r>
          </w:p>
          <w:p>
            <w:pPr>
              <w:adjustRightInd w:val="0"/>
              <w:snapToGrid w:val="0"/>
              <w:spacing w:line="360" w:lineRule="exact"/>
              <w:rPr>
                <w:rFonts w:ascii="仿宋_GB2312" w:hAnsi="仿宋_GB2312" w:eastAsia="仿宋" w:cs="仿宋_GB2312"/>
                <w:sz w:val="24"/>
                <w:szCs w:val="24"/>
              </w:rPr>
            </w:pPr>
            <w:r>
              <w:rPr>
                <w:rFonts w:hint="eastAsia" w:ascii="仿宋_GB2312" w:hAnsi="仿宋_GB2312" w:cs="仿宋_GB2312"/>
                <w:sz w:val="24"/>
                <w:szCs w:val="24"/>
              </w:rPr>
              <w:t>要求：含开口扳手、</w:t>
            </w:r>
            <w:r>
              <w:rPr>
                <w:rFonts w:hint="eastAsia" w:ascii="仿宋" w:hAnsi="仿宋" w:eastAsia="仿宋" w:cs="仿宋"/>
                <w:sz w:val="24"/>
              </w:rPr>
              <w:t>活口扳手、内六方扳手、虎口钳、尖嘴钳、测电笔、螺丝刀等。</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7、辅助材料</w:t>
            </w:r>
          </w:p>
        </w:tc>
        <w:tc>
          <w:tcPr>
            <w:tcW w:w="5235"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□五级50Kg□四级50Kg□三级50Kg</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□二级50Kg□一级50Kg</w:t>
            </w:r>
          </w:p>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要求：含拉丝粉、润滑剂</w:t>
            </w:r>
            <w:r>
              <w:rPr>
                <w:rFonts w:hint="eastAsia" w:ascii="仿宋" w:hAnsi="仿宋" w:eastAsia="仿宋" w:cs="仿宋"/>
                <w:sz w:val="24"/>
              </w:rPr>
              <w:t>等。</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8、千分尺</w:t>
            </w:r>
          </w:p>
        </w:tc>
        <w:tc>
          <w:tcPr>
            <w:tcW w:w="52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□五级25套     □四级25套    □三级25套</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□二级25套   □一级25套</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要求：含数字千分尺、外径千分尺、内径千分尺、杠杆千分尺、壁厚千分尺、尖头千分尺、螺旋测微器等。</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9、温度计</w:t>
            </w:r>
          </w:p>
        </w:tc>
        <w:tc>
          <w:tcPr>
            <w:tcW w:w="52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□五级25个     □四级25个    □三级25个</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□二级25个     □一级25个</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eastAsia="宋体" w:cs="仿宋_GB2312"/>
                <w:sz w:val="24"/>
                <w:szCs w:val="24"/>
              </w:rPr>
            </w:pPr>
            <w:r>
              <w:rPr>
                <w:rFonts w:hint="eastAsia" w:ascii="仿宋_GB2312" w:hAnsi="仿宋_GB2312" w:cs="仿宋_GB2312"/>
                <w:sz w:val="24"/>
                <w:szCs w:val="24"/>
              </w:rPr>
              <w:t>要求：测量范围涵盖-80～600℃，精度涵盖1</w:t>
            </w:r>
            <w:r>
              <w:rPr>
                <w:rFonts w:ascii="仿宋_GB2312" w:hAnsi="仿宋_GB2312" w:cs="仿宋_GB2312"/>
                <w:sz w:val="24"/>
                <w:szCs w:val="24"/>
              </w:rPr>
              <w:t>、</w:t>
            </w:r>
            <w:r>
              <w:rPr>
                <w:rFonts w:hint="eastAsia" w:ascii="仿宋_GB2312" w:hAnsi="仿宋_GB2312" w:cs="仿宋_GB2312"/>
                <w:sz w:val="24"/>
                <w:szCs w:val="24"/>
              </w:rPr>
              <w:t>0级、1</w:t>
            </w:r>
            <w:r>
              <w:rPr>
                <w:rFonts w:ascii="仿宋_GB2312" w:hAnsi="仿宋_GB2312" w:cs="仿宋_GB2312"/>
                <w:sz w:val="24"/>
                <w:szCs w:val="24"/>
              </w:rPr>
              <w:t>、</w:t>
            </w:r>
            <w:r>
              <w:rPr>
                <w:rFonts w:hint="eastAsia" w:ascii="仿宋_GB2312" w:hAnsi="仿宋_GB2312" w:cs="仿宋_GB2312"/>
                <w:sz w:val="24"/>
                <w:szCs w:val="24"/>
              </w:rPr>
              <w:t>5级、2</w:t>
            </w:r>
            <w:r>
              <w:rPr>
                <w:rFonts w:ascii="仿宋_GB2312" w:hAnsi="仿宋_GB2312" w:cs="仿宋_GB2312"/>
                <w:sz w:val="24"/>
                <w:szCs w:val="24"/>
              </w:rPr>
              <w:t>、</w:t>
            </w:r>
            <w:r>
              <w:rPr>
                <w:rFonts w:hint="eastAsia" w:ascii="仿宋_GB2312" w:hAnsi="仿宋_GB2312" w:cs="仿宋_GB2312"/>
                <w:sz w:val="24"/>
                <w:szCs w:val="24"/>
              </w:rPr>
              <w:t>5级。</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10、防护用品</w:t>
            </w:r>
          </w:p>
        </w:tc>
        <w:tc>
          <w:tcPr>
            <w:tcW w:w="52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□五级10套     □四级15套  □三级20套</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□二级25套     □一级25套</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要求：防尘口罩、防护手套、工作帽、工作服等</w:t>
            </w:r>
            <w:r>
              <w:rPr>
                <w:rFonts w:hint="eastAsia" w:ascii="仿宋" w:hAnsi="仿宋" w:eastAsia="仿宋" w:cs="仿宋"/>
                <w:sz w:val="24"/>
              </w:rPr>
              <w:t>。</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widowControl/>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11、灭火器</w:t>
            </w:r>
          </w:p>
        </w:tc>
        <w:tc>
          <w:tcPr>
            <w:tcW w:w="52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仿宋_GB2312" w:hAnsi="仿宋_GB2312" w:cs="仿宋_GB2312"/>
                <w:sz w:val="24"/>
                <w:szCs w:val="24"/>
              </w:rPr>
            </w:pPr>
            <w:r>
              <w:rPr>
                <w:rFonts w:hint="eastAsia" w:ascii="仿宋_GB2312" w:hAnsi="仿宋_GB2312" w:cs="仿宋_GB2312"/>
                <w:sz w:val="24"/>
                <w:szCs w:val="24"/>
              </w:rPr>
              <w:t xml:space="preserve">□五级5套       □四级5套     □三级5套 </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□二级5套       □一级5套</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pacing w:val="-10"/>
                <w:kern w:val="0"/>
                <w:sz w:val="24"/>
                <w:szCs w:val="24"/>
              </w:rPr>
              <w:t>要求：</w:t>
            </w:r>
            <w:r>
              <w:rPr>
                <w:rFonts w:hint="eastAsia" w:ascii="仿宋_GB2312" w:hAnsi="仿宋_GB2312" w:cs="仿宋_GB2312"/>
                <w:sz w:val="24"/>
                <w:szCs w:val="24"/>
              </w:rPr>
              <w:t>含</w:t>
            </w:r>
            <w:r>
              <w:rPr>
                <w:rFonts w:hint="eastAsia" w:ascii="仿宋_GB2312" w:hAnsi="仿宋_GB2312" w:cs="仿宋_GB2312"/>
                <w:spacing w:val="-10"/>
                <w:kern w:val="0"/>
                <w:sz w:val="24"/>
                <w:szCs w:val="24"/>
              </w:rPr>
              <w:t>泡沫灭火器、干粉灭火器等器材放置符合《建筑设计防火规范要求》</w:t>
            </w:r>
            <w:r>
              <w:rPr>
                <w:rFonts w:hint="eastAsia" w:ascii="仿宋" w:hAnsi="仿宋" w:eastAsia="仿宋" w:cs="仿宋"/>
                <w:sz w:val="24"/>
              </w:rPr>
              <w:t>。</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12、培训工艺文件</w:t>
            </w:r>
          </w:p>
        </w:tc>
        <w:tc>
          <w:tcPr>
            <w:tcW w:w="52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□三级5套 □二级5套       □一级5套</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pacing w:val="-10"/>
                <w:kern w:val="0"/>
                <w:sz w:val="24"/>
                <w:szCs w:val="24"/>
              </w:rPr>
              <w:t>要求：</w:t>
            </w:r>
            <w:r>
              <w:rPr>
                <w:rFonts w:hint="eastAsia" w:ascii="仿宋_GB2312" w:hAnsi="仿宋_GB2312" w:cs="仿宋_GB2312"/>
                <w:sz w:val="24"/>
                <w:szCs w:val="24"/>
              </w:rPr>
              <w:t>含工序巡回线路图、工艺单、计划单、机械机构示意图等工艺文件</w:t>
            </w:r>
            <w:r>
              <w:rPr>
                <w:rFonts w:hint="eastAsia" w:ascii="仿宋" w:hAnsi="仿宋" w:eastAsia="仿宋" w:cs="仿宋"/>
                <w:sz w:val="24"/>
              </w:rPr>
              <w:t>。</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14" w:type="dxa"/>
            <w:vMerge w:val="continue"/>
            <w:vAlign w:val="center"/>
          </w:tcPr>
          <w:p>
            <w:pPr>
              <w:adjustRightInd w:val="0"/>
              <w:snapToGrid w:val="0"/>
              <w:spacing w:line="360" w:lineRule="exact"/>
              <w:jc w:val="center"/>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13、原料（</w:t>
            </w:r>
            <w:r>
              <w:rPr>
                <w:rFonts w:hint="eastAsia" w:ascii="仿宋_GB2312" w:hAnsi="仿宋_GB2312" w:cs="仿宋_GB2312"/>
                <w:spacing w:val="-10"/>
                <w:kern w:val="0"/>
                <w:sz w:val="24"/>
                <w:szCs w:val="24"/>
              </w:rPr>
              <w:t>盘条、磷化线及镀锌原料线）</w:t>
            </w:r>
          </w:p>
        </w:tc>
        <w:tc>
          <w:tcPr>
            <w:tcW w:w="5235" w:type="dxa"/>
            <w:vAlign w:val="center"/>
          </w:tcPr>
          <w:p>
            <w:pPr>
              <w:adjustRightInd w:val="0"/>
              <w:snapToGrid w:val="0"/>
              <w:spacing w:line="360" w:lineRule="exact"/>
              <w:jc w:val="left"/>
              <w:rPr>
                <w:rFonts w:ascii="仿宋_GB2312" w:hAnsi="仿宋_GB2312" w:cs="仿宋_GB2312"/>
                <w:spacing w:val="-10"/>
                <w:kern w:val="0"/>
                <w:sz w:val="24"/>
                <w:szCs w:val="24"/>
              </w:rPr>
            </w:pPr>
            <w:r>
              <w:rPr>
                <w:rFonts w:hint="eastAsia" w:ascii="仿宋_GB2312" w:hAnsi="仿宋_GB2312" w:cs="仿宋_GB2312"/>
                <w:sz w:val="24"/>
                <w:szCs w:val="24"/>
              </w:rPr>
              <w:t>□五级</w:t>
            </w:r>
            <w:r>
              <w:rPr>
                <w:rFonts w:hint="eastAsia" w:ascii="仿宋_GB2312" w:hAnsi="仿宋_GB2312" w:cs="仿宋_GB2312"/>
                <w:spacing w:val="-10"/>
                <w:kern w:val="0"/>
                <w:sz w:val="24"/>
                <w:szCs w:val="24"/>
              </w:rPr>
              <w:t>50KG</w:t>
            </w:r>
            <w:r>
              <w:rPr>
                <w:rFonts w:hint="eastAsia" w:ascii="仿宋_GB2312" w:hAnsi="仿宋_GB2312" w:cs="仿宋_GB2312"/>
                <w:sz w:val="24"/>
                <w:szCs w:val="24"/>
              </w:rPr>
              <w:t>□四级</w:t>
            </w:r>
            <w:r>
              <w:rPr>
                <w:rFonts w:hint="eastAsia" w:ascii="仿宋_GB2312" w:hAnsi="仿宋_GB2312" w:cs="仿宋_GB2312"/>
                <w:spacing w:val="-10"/>
                <w:kern w:val="0"/>
                <w:sz w:val="24"/>
                <w:szCs w:val="24"/>
              </w:rPr>
              <w:t>100KG</w:t>
            </w:r>
            <w:r>
              <w:rPr>
                <w:rFonts w:hint="eastAsia" w:ascii="仿宋_GB2312" w:hAnsi="仿宋_GB2312" w:cs="仿宋_GB2312"/>
                <w:sz w:val="24"/>
                <w:szCs w:val="24"/>
              </w:rPr>
              <w:t>□三级</w:t>
            </w:r>
            <w:r>
              <w:rPr>
                <w:rFonts w:hint="eastAsia" w:ascii="仿宋_GB2312" w:hAnsi="仿宋_GB2312" w:cs="仿宋_GB2312"/>
                <w:spacing w:val="-10"/>
                <w:kern w:val="0"/>
                <w:sz w:val="24"/>
                <w:szCs w:val="24"/>
              </w:rPr>
              <w:t>150KG</w:t>
            </w:r>
          </w:p>
          <w:p>
            <w:pPr>
              <w:adjustRightInd w:val="0"/>
              <w:snapToGrid w:val="0"/>
              <w:spacing w:line="360" w:lineRule="exact"/>
              <w:jc w:val="left"/>
              <w:rPr>
                <w:rFonts w:ascii="仿宋_GB2312" w:hAnsi="仿宋_GB2312" w:cs="仿宋_GB2312"/>
                <w:spacing w:val="-10"/>
                <w:kern w:val="0"/>
                <w:sz w:val="24"/>
                <w:szCs w:val="24"/>
              </w:rPr>
            </w:pPr>
            <w:r>
              <w:rPr>
                <w:rFonts w:hint="eastAsia" w:ascii="仿宋_GB2312" w:hAnsi="仿宋_GB2312" w:cs="仿宋_GB2312"/>
                <w:sz w:val="24"/>
                <w:szCs w:val="24"/>
              </w:rPr>
              <w:t>□二级</w:t>
            </w:r>
            <w:r>
              <w:rPr>
                <w:rFonts w:hint="eastAsia" w:ascii="仿宋_GB2312" w:hAnsi="仿宋_GB2312" w:cs="仿宋_GB2312"/>
                <w:spacing w:val="-10"/>
                <w:kern w:val="0"/>
                <w:sz w:val="24"/>
                <w:szCs w:val="24"/>
              </w:rPr>
              <w:t>150KG</w:t>
            </w:r>
            <w:r>
              <w:rPr>
                <w:rFonts w:hint="eastAsia" w:ascii="仿宋_GB2312" w:hAnsi="仿宋_GB2312" w:cs="仿宋_GB2312"/>
                <w:sz w:val="24"/>
                <w:szCs w:val="24"/>
              </w:rPr>
              <w:t>□一级</w:t>
            </w:r>
            <w:r>
              <w:rPr>
                <w:rFonts w:hint="eastAsia" w:ascii="仿宋_GB2312" w:hAnsi="仿宋_GB2312" w:cs="仿宋_GB2312"/>
                <w:spacing w:val="-10"/>
                <w:kern w:val="0"/>
                <w:sz w:val="24"/>
                <w:szCs w:val="24"/>
              </w:rPr>
              <w:t>150KG</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14" w:type="dxa"/>
            <w:vMerge w:val="restart"/>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七、培训结业</w:t>
            </w: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1、考核方法</w:t>
            </w:r>
          </w:p>
        </w:tc>
        <w:tc>
          <w:tcPr>
            <w:tcW w:w="52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有工种考核方法及权重的规定，重视培训过程质量监控。</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714" w:type="dxa"/>
            <w:vMerge w:val="continue"/>
            <w:vAlign w:val="center"/>
          </w:tcPr>
          <w:p>
            <w:pPr>
              <w:adjustRightInd w:val="0"/>
              <w:snapToGrid w:val="0"/>
              <w:spacing w:line="360" w:lineRule="exact"/>
              <w:jc w:val="left"/>
              <w:rPr>
                <w:rFonts w:ascii="仿宋_GB2312" w:hAnsi="仿宋_GB2312" w:cs="仿宋_GB2312"/>
                <w:sz w:val="24"/>
                <w:szCs w:val="24"/>
              </w:rPr>
            </w:pPr>
          </w:p>
        </w:tc>
        <w:tc>
          <w:tcPr>
            <w:tcW w:w="2190"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2、样题、样卷</w:t>
            </w:r>
          </w:p>
        </w:tc>
        <w:tc>
          <w:tcPr>
            <w:tcW w:w="52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仿宋_GB2312" w:hAnsi="仿宋_GB2312" w:cs="仿宋_GB2312"/>
                <w:sz w:val="24"/>
                <w:szCs w:val="24"/>
              </w:rPr>
            </w:pPr>
            <w:r>
              <w:rPr>
                <w:rFonts w:hint="eastAsia" w:ascii="仿宋_GB2312" w:hAnsi="仿宋_GB2312" w:cs="仿宋_GB2312"/>
                <w:sz w:val="24"/>
                <w:szCs w:val="24"/>
              </w:rPr>
              <w:t>至少有三套以上理论样题及答案、实操样卷及评价标准。综合项目主要针对二级和一级，应有统一的申报材料模板、答辩等方式侧重点权重等评议和审查样卷。</w:t>
            </w:r>
          </w:p>
        </w:tc>
        <w:tc>
          <w:tcPr>
            <w:tcW w:w="1253" w:type="dxa"/>
            <w:vAlign w:val="center"/>
          </w:tcPr>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rPr>
                <w:rFonts w:ascii="仿宋_GB2312" w:hAnsi="仿宋_GB2312" w:cs="仿宋_GB2312"/>
                <w:sz w:val="24"/>
                <w:szCs w:val="24"/>
              </w:rPr>
            </w:pPr>
            <w:r>
              <w:rPr>
                <w:rFonts w:hint="eastAsia" w:ascii="仿宋_GB2312" w:hAnsi="仿宋_GB2312" w:cs="仿宋_GB2312"/>
                <w:sz w:val="24"/>
                <w:szCs w:val="24"/>
              </w:rPr>
              <w:t>□不具备</w:t>
            </w:r>
          </w:p>
        </w:tc>
      </w:tr>
    </w:tbl>
    <w:p>
      <w:pPr>
        <w:adjustRightInd w:val="0"/>
        <w:snapToGrid w:val="0"/>
        <w:spacing w:line="400" w:lineRule="exact"/>
        <w:jc w:val="left"/>
        <w:rPr>
          <w:rFonts w:ascii="方正小标宋_GBK" w:hAnsi="方正小标宋_GBK" w:eastAsia="方正小标宋_GBK" w:cs="方正小标宋_GBK"/>
          <w:bCs/>
          <w:spacing w:val="-12"/>
          <w:sz w:val="44"/>
          <w:szCs w:val="44"/>
        </w:rPr>
      </w:pPr>
      <w:r>
        <w:rPr>
          <w:rFonts w:hint="eastAsia" w:ascii="仿宋_GB2312" w:hAnsi="仿宋_GB2312" w:cs="仿宋_GB2312"/>
          <w:sz w:val="24"/>
          <w:szCs w:val="24"/>
        </w:rPr>
        <w:t>注：适用于民办职业技能培训学校设立、合并、分立、增加职业（工种）、提升职业资格（技能等级）层次。</w:t>
      </w: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14</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left"/>
        <w:rPr>
          <w:rFonts w:ascii="宋体" w:hAnsi="宋体" w:eastAsia="宋体" w:cs="宋体"/>
          <w:color w:val="FF0000"/>
          <w:sz w:val="24"/>
        </w:rPr>
      </w:pPr>
      <w:r>
        <w:rPr>
          <w:rFonts w:hint="eastAsia" w:ascii="宋体" w:hAnsi="宋体" w:eastAsia="宋体" w:cs="宋体"/>
          <w:sz w:val="24"/>
        </w:rPr>
        <w:t xml:space="preserve">职业（工种）：钢丝绳制造工          </w:t>
      </w:r>
      <w:r>
        <w:rPr>
          <w:rFonts w:hint="default" w:ascii="宋体" w:hAnsi="宋体" w:eastAsia="宋体" w:cs="宋体"/>
          <w:sz w:val="24"/>
        </w:rPr>
        <w:t xml:space="preserve">        </w:t>
      </w:r>
      <w:r>
        <w:rPr>
          <w:rFonts w:hint="eastAsia" w:ascii="宋体" w:hAnsi="宋体" w:eastAsia="宋体" w:cs="宋体"/>
          <w:sz w:val="24"/>
        </w:rPr>
        <w:t xml:space="preserve">                职业编码：6-17-09-11</w:t>
      </w:r>
    </w:p>
    <w:tbl>
      <w:tblPr>
        <w:tblStyle w:val="7"/>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52"/>
        <w:gridCol w:w="551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5" w:type="dxa"/>
            <w:vAlign w:val="center"/>
          </w:tcPr>
          <w:p>
            <w:pPr>
              <w:spacing w:line="360" w:lineRule="exact"/>
              <w:jc w:val="center"/>
              <w:rPr>
                <w:rFonts w:ascii="宋体"/>
                <w:b/>
                <w:sz w:val="24"/>
              </w:rPr>
            </w:pPr>
            <w:r>
              <w:rPr>
                <w:rFonts w:hint="eastAsia" w:ascii="宋体" w:hAnsi="宋体"/>
                <w:b/>
                <w:sz w:val="24"/>
              </w:rPr>
              <w:t>项目</w:t>
            </w:r>
          </w:p>
        </w:tc>
        <w:tc>
          <w:tcPr>
            <w:tcW w:w="1952" w:type="dxa"/>
            <w:vAlign w:val="center"/>
          </w:tcPr>
          <w:p>
            <w:pPr>
              <w:spacing w:line="360" w:lineRule="exact"/>
              <w:jc w:val="center"/>
              <w:rPr>
                <w:rFonts w:ascii="宋体"/>
                <w:b/>
                <w:sz w:val="24"/>
              </w:rPr>
            </w:pPr>
            <w:r>
              <w:rPr>
                <w:rFonts w:hint="eastAsia" w:ascii="宋体" w:hAnsi="宋体"/>
                <w:b/>
                <w:sz w:val="24"/>
              </w:rPr>
              <w:t>条款</w:t>
            </w:r>
          </w:p>
        </w:tc>
        <w:tc>
          <w:tcPr>
            <w:tcW w:w="5512" w:type="dxa"/>
            <w:vAlign w:val="center"/>
          </w:tcPr>
          <w:p>
            <w:pPr>
              <w:spacing w:line="360" w:lineRule="exact"/>
              <w:jc w:val="center"/>
              <w:rPr>
                <w:rFonts w:ascii="宋体"/>
                <w:b/>
                <w:sz w:val="24"/>
              </w:rPr>
            </w:pPr>
            <w:r>
              <w:rPr>
                <w:rFonts w:hint="eastAsia" w:ascii="宋体" w:hAnsi="宋体"/>
                <w:b/>
                <w:sz w:val="24"/>
              </w:rPr>
              <w:t>要求</w:t>
            </w:r>
          </w:p>
        </w:tc>
        <w:tc>
          <w:tcPr>
            <w:tcW w:w="1159" w:type="dxa"/>
            <w:vAlign w:val="center"/>
          </w:tcPr>
          <w:p>
            <w:pPr>
              <w:spacing w:line="360" w:lineRule="exact"/>
              <w:jc w:val="center"/>
              <w:rPr>
                <w:rFonts w:ascii="宋体"/>
                <w:b/>
                <w:sz w:val="24"/>
              </w:rPr>
            </w:pPr>
            <w:r>
              <w:rPr>
                <w:rFonts w:hint="eastAsia" w:ascii="宋体" w:hAnsi="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95" w:type="dxa"/>
            <w:vAlign w:val="center"/>
          </w:tcPr>
          <w:p>
            <w:pPr>
              <w:adjustRightInd w:val="0"/>
              <w:snapToGrid w:val="0"/>
              <w:spacing w:line="360" w:lineRule="exact"/>
              <w:jc w:val="center"/>
              <w:rPr>
                <w:rFonts w:ascii="仿宋_GB2312" w:hAnsi="仿宋_GB2312" w:cs="仿宋_GB2312"/>
                <w:sz w:val="24"/>
                <w:szCs w:val="24"/>
              </w:rPr>
            </w:pPr>
            <w:r>
              <w:rPr>
                <w:rFonts w:hint="eastAsia" w:ascii="仿宋_GB2312" w:hAnsi="仿宋_GB2312" w:cs="仿宋_GB2312"/>
                <w:sz w:val="24"/>
                <w:szCs w:val="24"/>
              </w:rPr>
              <w:t>一、</w:t>
            </w:r>
          </w:p>
          <w:p>
            <w:pPr>
              <w:adjustRightInd w:val="0"/>
              <w:snapToGrid w:val="0"/>
              <w:spacing w:line="360" w:lineRule="exact"/>
              <w:jc w:val="center"/>
              <w:rPr>
                <w:rFonts w:ascii="宋体" w:hAnsi="宋体"/>
                <w:b/>
                <w:sz w:val="24"/>
              </w:rPr>
            </w:pPr>
            <w:r>
              <w:rPr>
                <w:rFonts w:hint="eastAsia" w:ascii="仿宋_GB2312" w:hAnsi="仿宋_GB2312" w:cs="仿宋_GB2312"/>
                <w:sz w:val="24"/>
                <w:szCs w:val="24"/>
              </w:rPr>
              <w:t>章程</w:t>
            </w:r>
          </w:p>
        </w:tc>
        <w:tc>
          <w:tcPr>
            <w:tcW w:w="1952" w:type="dxa"/>
            <w:vAlign w:val="center"/>
          </w:tcPr>
          <w:p>
            <w:pPr>
              <w:adjustRightInd w:val="0"/>
              <w:snapToGrid w:val="0"/>
              <w:spacing w:line="360" w:lineRule="exact"/>
              <w:jc w:val="left"/>
              <w:rPr>
                <w:rFonts w:ascii="宋体" w:hAnsi="宋体"/>
                <w:b/>
                <w:sz w:val="24"/>
              </w:rPr>
            </w:pPr>
            <w:r>
              <w:rPr>
                <w:rFonts w:hint="eastAsia" w:ascii="仿宋_GB2312" w:hAnsi="仿宋_GB2312" w:cs="仿宋_GB2312"/>
                <w:sz w:val="24"/>
                <w:szCs w:val="24"/>
              </w:rPr>
              <w:t>办学章程</w:t>
            </w:r>
          </w:p>
        </w:tc>
        <w:tc>
          <w:tcPr>
            <w:tcW w:w="5512" w:type="dxa"/>
            <w:vAlign w:val="center"/>
          </w:tcPr>
          <w:p>
            <w:pPr>
              <w:adjustRightInd w:val="0"/>
              <w:snapToGrid w:val="0"/>
              <w:spacing w:line="360" w:lineRule="exact"/>
              <w:jc w:val="left"/>
              <w:rPr>
                <w:rFonts w:ascii="宋体" w:hAnsi="宋体"/>
                <w:b/>
                <w:sz w:val="24"/>
              </w:rPr>
            </w:pPr>
            <w:r>
              <w:rPr>
                <w:rFonts w:hint="eastAsia" w:ascii="仿宋_GB2312" w:hAnsi="仿宋_GB2312" w:cs="仿宋_GB2312"/>
                <w:sz w:val="24"/>
                <w:szCs w:val="24"/>
              </w:rPr>
              <w:t>机构应有办学章程。</w:t>
            </w:r>
          </w:p>
        </w:tc>
        <w:tc>
          <w:tcPr>
            <w:tcW w:w="1159"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jc w:val="left"/>
              <w:rPr>
                <w:rFonts w:ascii="宋体" w:hAnsi="宋体"/>
                <w:b/>
                <w:sz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360" w:lineRule="exact"/>
              <w:jc w:val="center"/>
              <w:rPr>
                <w:rFonts w:ascii="仿宋_GB2312" w:hAnsi="仿宋_GB2312" w:cs="仿宋_GB2312"/>
                <w:sz w:val="24"/>
              </w:rPr>
            </w:pPr>
            <w:r>
              <w:rPr>
                <w:rFonts w:hint="eastAsia" w:ascii="仿宋_GB2312" w:hAnsi="仿宋_GB2312" w:cs="仿宋_GB2312"/>
                <w:kern w:val="0"/>
                <w:sz w:val="24"/>
              </w:rPr>
              <w:t>机构管理体系</w:t>
            </w: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1、培训机构应有内设部门</w:t>
            </w:r>
          </w:p>
        </w:tc>
        <w:tc>
          <w:tcPr>
            <w:tcW w:w="551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159" w:type="dxa"/>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2、培训机构应制订质量方针、质量目标</w:t>
            </w:r>
          </w:p>
        </w:tc>
        <w:tc>
          <w:tcPr>
            <w:tcW w:w="551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159" w:type="dxa"/>
            <w:vAlign w:val="center"/>
          </w:tcPr>
          <w:p>
            <w:pPr>
              <w:spacing w:line="360" w:lineRule="exact"/>
              <w:jc w:val="both"/>
              <w:rPr>
                <w:rFonts w:ascii="仿宋_GB2312" w:hAnsi="仿宋_GB2312" w:cs="仿宋_GB2312"/>
                <w:sz w:val="24"/>
              </w:rPr>
            </w:pPr>
            <w:r>
              <w:rPr>
                <w:rFonts w:hint="eastAsia" w:ascii="仿宋_GB2312" w:hAnsi="仿宋_GB2312" w:cs="仿宋_GB2312"/>
                <w:sz w:val="24"/>
              </w:rPr>
              <w:t>□具备</w:t>
            </w:r>
          </w:p>
          <w:p>
            <w:pPr>
              <w:spacing w:line="36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3、人员岗位职责</w:t>
            </w:r>
          </w:p>
        </w:tc>
        <w:tc>
          <w:tcPr>
            <w:tcW w:w="551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159" w:type="dxa"/>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4、管理人员要求</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①设立5人以上的董事会、理事会、监事会或者其他形式的决策机构，其中三分之一以上的董事或者理事应当具有5年以上的教育教学经验。</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②校长具有大专以上文化程度及中级以上专业技术职称或三级/高级工以上国家职业资格（技能等级），5年以上职业教育教学经历，2年以上职业教育管理经历。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③具有2名以上具有大专(或高级技工学校)以上学历,中级以上专业技术职称或三级/高级工以上国家职业资格（技能等级）,且有从事职业教育培训2年以上工作经历的专职行政管理人员。</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④配备专职财务人员。</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⑤管理人员应相对稳定，有劳动合同和近三个月内的权益记录、有工作期间意外伤害保险。</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5、培训质量控制程序</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包括：文件和记录控制、设备控制、人力资源管理及培训提高控制、培训作业（工艺）控制、信息反馈及整改控制、培训质量控制、就业及跟踪服务质量控制、接受监督控制。</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6、管理制度及规程、守则</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7、工作记录</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指满足培训质量管理体系运行的表卡记录。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至少包括：培训学员花名册、培训计划论证记录、培训考勤表、测验测试记录、培训成绩册、信息反馈记录等。</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8、职责、制度上墙</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9、教材、教学大纲及教学计划</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360" w:lineRule="exact"/>
              <w:jc w:val="center"/>
              <w:rPr>
                <w:rFonts w:ascii="仿宋_GB2312" w:hAnsi="仿宋_GB2312" w:cs="仿宋_GB2312"/>
                <w:sz w:val="24"/>
              </w:rPr>
            </w:pPr>
            <w:r>
              <w:rPr>
                <w:rFonts w:hint="eastAsia" w:ascii="仿宋_GB2312" w:hAnsi="仿宋_GB2312" w:cs="仿宋_GB2312"/>
                <w:kern w:val="0"/>
                <w:sz w:val="24"/>
              </w:rPr>
              <w:t>师资力量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1、队伍状况</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①培训机构应配备与培训工种相适应、结构合理的专兼职教师队伍；每个职业（工种）应有2名以上持教师资格证书的专职理论和实习指导教师。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②教师队伍应相对稳定，有劳动合同和近三个月内的权益记录、工作期间意外伤害保险。</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2、师资要求</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□五级/初级工，教师应具有本职业或相关职业三级/高级工及以上技能水平。</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□四级/中级工，教师应具有本职业或相关职业三级/高级工及以上技能水平。</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□三级/高级工，教师应具有本职业或相关职业二级/技师及以上技能水平或相关专业中级及以上专业技术职务。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□二级/技师，教师应具有本职业或相关职业一级/高级技师技能水平或相关专业高级及以上专业技术职务。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w:t>
            </w:r>
            <w:r>
              <w:rPr>
                <w:rFonts w:hint="eastAsia" w:ascii="仿宋_GB2312" w:hAnsi="仿宋_GB2312" w:cs="仿宋_GB2312"/>
                <w:kern w:val="0"/>
                <w:sz w:val="24"/>
                <w:szCs w:val="24"/>
              </w:rPr>
              <w:t>一级/高级技师</w:t>
            </w:r>
            <w:r>
              <w:rPr>
                <w:rFonts w:hint="eastAsia" w:ascii="仿宋_GB2312" w:hAnsi="仿宋_GB2312" w:cs="仿宋_GB2312"/>
                <w:sz w:val="24"/>
                <w:szCs w:val="24"/>
              </w:rPr>
              <w:t>，教师应具有本职业或相关职业</w:t>
            </w:r>
            <w:r>
              <w:rPr>
                <w:rFonts w:hint="eastAsia" w:ascii="仿宋_GB2312" w:hAnsi="仿宋_GB2312" w:cs="仿宋_GB2312"/>
                <w:kern w:val="0"/>
                <w:sz w:val="24"/>
                <w:szCs w:val="24"/>
              </w:rPr>
              <w:t>一级/</w:t>
            </w:r>
            <w:r>
              <w:rPr>
                <w:rFonts w:hint="eastAsia" w:ascii="仿宋_GB2312" w:hAnsi="仿宋_GB2312" w:cs="仿宋_GB2312"/>
                <w:sz w:val="24"/>
                <w:szCs w:val="24"/>
              </w:rPr>
              <w:t>高级技师2年以上或相关专业业高级以上专业技术职务。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□经认定的高技能领军人才可担任本职业（工种）教师。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相关专业：金属压力加工、机械、电气类专业。</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95"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四、</w:t>
            </w:r>
          </w:p>
          <w:p>
            <w:pPr>
              <w:spacing w:line="360" w:lineRule="exact"/>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cs="仿宋_GB2312"/>
                <w:sz w:val="24"/>
              </w:rPr>
            </w:pPr>
            <w:r>
              <w:rPr>
                <w:rFonts w:hint="eastAsia" w:ascii="仿宋_GB2312" w:hAnsi="仿宋_GB2312" w:cs="仿宋_GB2312"/>
                <w:sz w:val="24"/>
              </w:rPr>
              <w:t>1、办公及教学场地</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①学校面积不低于300平米且满足该工种培训需要，其中教学面积不少于80%，适合办学，无安全隐患，教室和办公室应设在一处，照明、通风条件良好，桌椅、讲台和多媒体教学设施齐全。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kern w:val="0"/>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2、场地产权</w:t>
            </w:r>
          </w:p>
        </w:tc>
        <w:tc>
          <w:tcPr>
            <w:tcW w:w="551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五、</w:t>
            </w:r>
          </w:p>
          <w:p>
            <w:pPr>
              <w:spacing w:line="360" w:lineRule="exact"/>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1、实操培训场所专项要求</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实操培训场所，面积应达到120平方米以上，能够设置至少5个工位，符合环保、安全、消防、卫生等有关规定，场地布置合理、安全通道和指示明显。</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kern w:val="0"/>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2、理论教学场所专项要求</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教室总面积不低于60平方米，且采光、通风、照明、消防、多媒体等条件符合有关标准。</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795" w:type="dxa"/>
            <w:vMerge w:val="continue"/>
            <w:vAlign w:val="center"/>
          </w:tcPr>
          <w:p>
            <w:pPr>
              <w:spacing w:line="360" w:lineRule="exact"/>
              <w:jc w:val="center"/>
              <w:rPr>
                <w:rFonts w:ascii="仿宋_GB2312" w:hAnsi="仿宋_GB2312" w:cs="仿宋_GB2312"/>
                <w:kern w:val="0"/>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3、实操工位</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□五级/初级工不少于2个机位</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□四级/中级工不少于3个机位</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□三级/高级工不少于4个机位</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□二级/技师不少于5个机位</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w:t>
            </w:r>
            <w:r>
              <w:rPr>
                <w:rFonts w:hint="eastAsia" w:ascii="仿宋_GB2312" w:hAnsi="仿宋_GB2312" w:cs="仿宋_GB2312"/>
                <w:kern w:val="0"/>
                <w:sz w:val="24"/>
                <w:szCs w:val="24"/>
              </w:rPr>
              <w:t>一级/高级技师</w:t>
            </w:r>
            <w:r>
              <w:rPr>
                <w:rFonts w:hint="eastAsia" w:ascii="仿宋_GB2312" w:hAnsi="仿宋_GB2312" w:cs="仿宋_GB2312"/>
                <w:sz w:val="24"/>
              </w:rPr>
              <w:t>不少于5个机位</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六、</w:t>
            </w:r>
          </w:p>
          <w:p>
            <w:pPr>
              <w:spacing w:line="360" w:lineRule="exact"/>
              <w:jc w:val="center"/>
              <w:rPr>
                <w:rFonts w:ascii="仿宋_GB2312" w:hAnsi="仿宋_GB2312" w:cs="仿宋_GB2312"/>
                <w:kern w:val="0"/>
                <w:sz w:val="24"/>
              </w:rPr>
            </w:pPr>
            <w:r>
              <w:rPr>
                <w:rFonts w:hint="eastAsia" w:ascii="仿宋_GB2312" w:hAnsi="仿宋_GB2312" w:cs="仿宋_GB2312"/>
                <w:kern w:val="0"/>
                <w:sz w:val="24"/>
              </w:rPr>
              <w:t>实操培训设备、工具及检测手段要求</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1、卷线机</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sym w:font="Wingdings 2" w:char="F0A3"/>
            </w:r>
            <w:r>
              <w:rPr>
                <w:rFonts w:hint="eastAsia" w:ascii="仿宋_GB2312" w:hAnsi="仿宋_GB2312" w:cs="仿宋_GB2312"/>
                <w:sz w:val="24"/>
              </w:rPr>
              <w:t>五级1台   □四级1台    □三级1台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□二级1台 □一级1台</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kern w:val="0"/>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2、复绕机</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sym w:font="Wingdings 2" w:char="F0A3"/>
            </w:r>
            <w:r>
              <w:rPr>
                <w:rFonts w:hint="eastAsia" w:ascii="仿宋_GB2312" w:hAnsi="仿宋_GB2312" w:cs="仿宋_GB2312"/>
                <w:sz w:val="24"/>
              </w:rPr>
              <w:t>五级1台   □四级1台    □三级1台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□二级1台 □一级1台</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kern w:val="0"/>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3、捻股机</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sym w:font="Wingdings 2" w:char="F0A3"/>
            </w:r>
            <w:r>
              <w:rPr>
                <w:rFonts w:hint="eastAsia" w:ascii="仿宋_GB2312" w:hAnsi="仿宋_GB2312" w:cs="仿宋_GB2312"/>
                <w:sz w:val="24"/>
              </w:rPr>
              <w:t xml:space="preserve">五级3台   □四级2台    □三级2台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□二级2台 □一级2台</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kern w:val="0"/>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4、合绳机</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sym w:font="Wingdings 2" w:char="F0A3"/>
            </w:r>
            <w:r>
              <w:rPr>
                <w:rFonts w:hint="eastAsia" w:ascii="仿宋_GB2312" w:hAnsi="仿宋_GB2312" w:cs="仿宋_GB2312"/>
                <w:sz w:val="24"/>
              </w:rPr>
              <w:t>五级1台   □四级1台    □三级1台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□二级1台□一级1台</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95" w:type="dxa"/>
            <w:vMerge w:val="continue"/>
            <w:vAlign w:val="center"/>
          </w:tcPr>
          <w:p>
            <w:pPr>
              <w:spacing w:line="360" w:lineRule="exact"/>
              <w:jc w:val="center"/>
              <w:rPr>
                <w:rFonts w:ascii="仿宋_GB2312" w:hAnsi="仿宋_GB2312" w:cs="仿宋_GB2312"/>
                <w:kern w:val="0"/>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5、预张拉机</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□五级5台   □四级4台    □三级3台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 xml:space="preserve">□二级2台  □一级2台       </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sym w:font="Wingdings 2" w:char="F0A3"/>
            </w: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kern w:val="0"/>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6、灭火器</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□五级3个   □四级4个   □三级5个</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□二级6个□一级6个</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ascii="仿宋_GB2312" w:hAnsi="仿宋_GB2312" w:cs="仿宋_GB2312"/>
                <w:sz w:val="24"/>
              </w:rPr>
              <w:t>7</w:t>
            </w:r>
            <w:r>
              <w:rPr>
                <w:rFonts w:hint="eastAsia" w:ascii="仿宋_GB2312" w:hAnsi="仿宋_GB2312" w:cs="仿宋_GB2312"/>
                <w:sz w:val="24"/>
              </w:rPr>
              <w:t>、操作工器具</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□五级5套   □四级4套    □三级3套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□二级2套□一级2套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要求：含钢卷尺、断线钳、断线剪、活口扳手、螺丝刀等。</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ascii="仿宋_GB2312" w:hAnsi="仿宋_GB2312" w:cs="仿宋_GB2312"/>
                <w:sz w:val="24"/>
              </w:rPr>
              <w:t>8</w:t>
            </w:r>
            <w:r>
              <w:rPr>
                <w:rFonts w:hint="eastAsia" w:ascii="仿宋_GB2312" w:hAnsi="仿宋_GB2312" w:cs="仿宋_GB2312"/>
                <w:sz w:val="24"/>
              </w:rPr>
              <w:t>、外观检测工器具</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□五级3套   □四级4套    □三级5套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□二级6套□一级6套</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要求：含外径千分尺、游标卡尺、计米器等。</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32"/>
              </w:rPr>
            </w:pPr>
            <w:r>
              <w:rPr>
                <w:rFonts w:ascii="仿宋_GB2312" w:hAnsi="仿宋_GB2312" w:cs="仿宋_GB2312"/>
                <w:sz w:val="24"/>
              </w:rPr>
              <w:t>9</w:t>
            </w:r>
            <w:r>
              <w:rPr>
                <w:rFonts w:hint="eastAsia" w:ascii="仿宋_GB2312" w:hAnsi="仿宋_GB2312" w:cs="仿宋_GB2312"/>
                <w:sz w:val="24"/>
              </w:rPr>
              <w:t>、钢丝绳力学性能检测及失效分析设备</w:t>
            </w:r>
            <w:r>
              <w:rPr>
                <w:rFonts w:hint="eastAsia" w:ascii="仿宋_GB2312" w:hAnsi="仿宋_GB2312" w:cs="仿宋_GB2312"/>
                <w:color w:val="FF0000"/>
                <w:sz w:val="24"/>
                <w:szCs w:val="24"/>
              </w:rPr>
              <w:t>※</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□五级1套   □四级1套    □三级1套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□二级1套□一级1套</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32"/>
              </w:rPr>
            </w:pPr>
            <w:r>
              <w:rPr>
                <w:rFonts w:hint="eastAsia" w:ascii="仿宋_GB2312" w:hAnsi="仿宋_GB2312" w:cs="仿宋_GB2312"/>
                <w:sz w:val="24"/>
              </w:rPr>
              <w:t>要求：含拉伸、冲击、弯曲、疲劳、破断拉力、断后伸长率和断口分析、腐蚀分析等。</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32"/>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32"/>
              </w:rPr>
            </w:pPr>
            <w:r>
              <w:rPr>
                <w:rFonts w:ascii="仿宋_GB2312" w:hAnsi="仿宋_GB2312" w:cs="仿宋_GB2312"/>
                <w:sz w:val="24"/>
              </w:rPr>
              <w:t>10</w:t>
            </w:r>
            <w:r>
              <w:rPr>
                <w:rFonts w:hint="eastAsia" w:ascii="仿宋_GB2312" w:hAnsi="仿宋_GB2312" w:cs="仿宋_GB2312"/>
                <w:sz w:val="24"/>
              </w:rPr>
              <w:t>、化学成分分析及腐蚀性能检测设备</w:t>
            </w:r>
            <w:r>
              <w:rPr>
                <w:rFonts w:hint="eastAsia" w:ascii="仿宋_GB2312" w:hAnsi="仿宋_GB2312" w:cs="仿宋_GB2312"/>
                <w:color w:val="FF0000"/>
                <w:sz w:val="24"/>
                <w:szCs w:val="24"/>
              </w:rPr>
              <w:t>※</w:t>
            </w:r>
          </w:p>
        </w:tc>
        <w:tc>
          <w:tcPr>
            <w:tcW w:w="55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□五级1套   □四级1套    □三级1套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□二级1套□一级1套</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szCs w:val="32"/>
              </w:rPr>
            </w:pPr>
            <w:r>
              <w:rPr>
                <w:rFonts w:hint="eastAsia" w:ascii="仿宋_GB2312" w:hAnsi="仿宋_GB2312" w:cs="仿宋_GB2312"/>
                <w:sz w:val="24"/>
              </w:rPr>
              <w:t>要求：含C、Si、Mn、P、S、Cr、Ni、Cu检测、盐雾腐蚀检测等。</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szCs w:val="32"/>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rPr>
                <w:rFonts w:ascii="仿宋_GB2312" w:hAnsi="仿宋_GB2312" w:cs="仿宋_GB2312"/>
                <w:sz w:val="24"/>
                <w:szCs w:val="32"/>
              </w:rPr>
            </w:pPr>
            <w:r>
              <w:rPr>
                <w:rFonts w:hint="eastAsia" w:ascii="仿宋_GB2312" w:hAnsi="仿宋_GB2312" w:cs="仿宋_GB2312"/>
                <w:sz w:val="24"/>
              </w:rPr>
              <w:t>1</w:t>
            </w:r>
            <w:r>
              <w:rPr>
                <w:rFonts w:ascii="仿宋_GB2312" w:hAnsi="仿宋_GB2312" w:cs="仿宋_GB2312"/>
                <w:sz w:val="24"/>
              </w:rPr>
              <w:t>1</w:t>
            </w:r>
            <w:r>
              <w:rPr>
                <w:rFonts w:hint="eastAsia" w:ascii="仿宋_GB2312" w:hAnsi="仿宋_GB2312" w:cs="仿宋_GB2312"/>
                <w:sz w:val="24"/>
              </w:rPr>
              <w:t>、涂镀层性能检测设备</w:t>
            </w:r>
            <w:r>
              <w:rPr>
                <w:rFonts w:hint="eastAsia" w:ascii="仿宋_GB2312" w:hAnsi="仿宋_GB2312" w:cs="仿宋_GB2312"/>
                <w:color w:val="FF0000"/>
                <w:sz w:val="24"/>
                <w:szCs w:val="24"/>
              </w:rPr>
              <w:t>※</w:t>
            </w:r>
          </w:p>
        </w:tc>
        <w:tc>
          <w:tcPr>
            <w:tcW w:w="5512"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□五级1套   □四级1套    □三级1套</w:t>
            </w:r>
          </w:p>
          <w:p>
            <w:pPr>
              <w:spacing w:line="360" w:lineRule="exact"/>
              <w:rPr>
                <w:rFonts w:ascii="仿宋_GB2312" w:hAnsi="仿宋_GB2312" w:cs="仿宋_GB2312"/>
                <w:sz w:val="24"/>
              </w:rPr>
            </w:pPr>
            <w:r>
              <w:rPr>
                <w:rFonts w:hint="eastAsia" w:ascii="仿宋_GB2312" w:hAnsi="仿宋_GB2312" w:cs="仿宋_GB2312"/>
                <w:sz w:val="24"/>
              </w:rPr>
              <w:t>□二级1套□一级1套</w:t>
            </w:r>
          </w:p>
          <w:p>
            <w:pPr>
              <w:spacing w:line="360" w:lineRule="exact"/>
              <w:jc w:val="left"/>
              <w:rPr>
                <w:rFonts w:ascii="仿宋_GB2312" w:hAnsi="仿宋_GB2312" w:cs="仿宋_GB2312"/>
                <w:sz w:val="24"/>
                <w:szCs w:val="32"/>
              </w:rPr>
            </w:pPr>
            <w:r>
              <w:rPr>
                <w:rFonts w:hint="eastAsia" w:ascii="仿宋_GB2312" w:hAnsi="仿宋_GB2312" w:cs="仿宋_GB2312"/>
                <w:sz w:val="24"/>
              </w:rPr>
              <w:t>要求：含镀层质量、附着力、涂镀层厚度、耐腐蚀检测等。</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szCs w:val="32"/>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2</w:t>
            </w:r>
            <w:r>
              <w:rPr>
                <w:rFonts w:hint="eastAsia" w:ascii="仿宋_GB2312" w:hAnsi="仿宋_GB2312" w:cs="仿宋_GB2312"/>
                <w:sz w:val="24"/>
              </w:rPr>
              <w:t>、电接机</w:t>
            </w:r>
          </w:p>
        </w:tc>
        <w:tc>
          <w:tcPr>
            <w:tcW w:w="5512" w:type="dxa"/>
            <w:vAlign w:val="center"/>
          </w:tcPr>
          <w:p>
            <w:pPr>
              <w:spacing w:line="360" w:lineRule="exact"/>
              <w:rPr>
                <w:rFonts w:ascii="仿宋_GB2312" w:hAnsi="仿宋_GB2312" w:cs="仿宋_GB2312"/>
                <w:sz w:val="24"/>
              </w:rPr>
            </w:pPr>
            <w:r>
              <w:rPr>
                <w:rFonts w:hint="eastAsia" w:ascii="仿宋_GB2312" w:hAnsi="仿宋_GB2312" w:cs="仿宋_GB2312"/>
                <w:sz w:val="24"/>
              </w:rPr>
              <w:t>□五级2台   □四级2台   □三级2台</w:t>
            </w:r>
          </w:p>
          <w:p>
            <w:pPr>
              <w:spacing w:line="360" w:lineRule="exact"/>
              <w:rPr>
                <w:rFonts w:ascii="仿宋_GB2312" w:hAnsi="仿宋_GB2312" w:cs="仿宋_GB2312"/>
                <w:sz w:val="24"/>
              </w:rPr>
            </w:pPr>
            <w:r>
              <w:rPr>
                <w:rFonts w:hint="eastAsia" w:ascii="仿宋_GB2312" w:hAnsi="仿宋_GB2312" w:cs="仿宋_GB2312"/>
                <w:sz w:val="24"/>
              </w:rPr>
              <w:t>□二级2台</w:t>
            </w:r>
          </w:p>
          <w:p>
            <w:pPr>
              <w:spacing w:line="360" w:lineRule="exact"/>
              <w:rPr>
                <w:rFonts w:ascii="仿宋_GB2312" w:hAnsi="仿宋_GB2312" w:cs="仿宋_GB2312"/>
                <w:sz w:val="24"/>
              </w:rPr>
            </w:pPr>
            <w:r>
              <w:rPr>
                <w:rFonts w:hint="eastAsia" w:ascii="仿宋_GB2312" w:hAnsi="仿宋_GB2312" w:cs="仿宋_GB2312"/>
                <w:sz w:val="24"/>
              </w:rPr>
              <w:t>要求：含型号、规格。</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ascii="仿宋_GB2312" w:hAnsi="仿宋_GB2312" w:cs="仿宋_GB2312"/>
                <w:sz w:val="24"/>
              </w:rPr>
              <w:t>13</w:t>
            </w:r>
            <w:r>
              <w:rPr>
                <w:rFonts w:hint="eastAsia" w:ascii="仿宋_GB2312" w:hAnsi="仿宋_GB2312" w:cs="仿宋_GB2312"/>
                <w:sz w:val="24"/>
              </w:rPr>
              <w:t>、工装卡具</w:t>
            </w:r>
          </w:p>
        </w:tc>
        <w:tc>
          <w:tcPr>
            <w:tcW w:w="5512" w:type="dxa"/>
            <w:vAlign w:val="center"/>
          </w:tcPr>
          <w:p>
            <w:pPr>
              <w:spacing w:line="360" w:lineRule="exact"/>
              <w:rPr>
                <w:rFonts w:ascii="仿宋_GB2312" w:hAnsi="仿宋_GB2312" w:cs="仿宋_GB2312"/>
                <w:sz w:val="24"/>
              </w:rPr>
            </w:pPr>
            <w:r>
              <w:rPr>
                <w:rFonts w:hint="eastAsia" w:ascii="仿宋_GB2312" w:hAnsi="仿宋_GB2312" w:cs="仿宋_GB2312"/>
                <w:sz w:val="24"/>
              </w:rPr>
              <w:t>□五级3套   □四级4套    □三级5套</w:t>
            </w:r>
          </w:p>
          <w:p>
            <w:pPr>
              <w:spacing w:line="360" w:lineRule="exact"/>
              <w:rPr>
                <w:rFonts w:ascii="仿宋_GB2312" w:hAnsi="仿宋_GB2312" w:cs="仿宋_GB2312"/>
                <w:sz w:val="24"/>
              </w:rPr>
            </w:pPr>
            <w:r>
              <w:rPr>
                <w:rFonts w:hint="eastAsia" w:ascii="仿宋_GB2312" w:hAnsi="仿宋_GB2312" w:cs="仿宋_GB2312"/>
                <w:sz w:val="24"/>
              </w:rPr>
              <w:t>□二级6套</w:t>
            </w:r>
          </w:p>
          <w:p>
            <w:pPr>
              <w:spacing w:line="360" w:lineRule="exact"/>
              <w:jc w:val="left"/>
              <w:rPr>
                <w:rFonts w:ascii="仿宋_GB2312" w:hAnsi="仿宋_GB2312" w:cs="仿宋_GB2312"/>
                <w:sz w:val="24"/>
              </w:rPr>
            </w:pPr>
            <w:r>
              <w:rPr>
                <w:rFonts w:hint="eastAsia" w:ascii="仿宋_GB2312" w:hAnsi="仿宋_GB2312" w:cs="仿宋_GB2312"/>
                <w:sz w:val="24"/>
              </w:rPr>
              <w:t>要求：含预变形器、后变形器、分线盘、定径器。</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4</w:t>
            </w:r>
            <w:r>
              <w:rPr>
                <w:rFonts w:hint="eastAsia" w:ascii="仿宋_GB2312" w:hAnsi="仿宋_GB2312" w:cs="仿宋_GB2312"/>
                <w:sz w:val="24"/>
              </w:rPr>
              <w:t>、起吊索具</w:t>
            </w:r>
          </w:p>
        </w:tc>
        <w:tc>
          <w:tcPr>
            <w:tcW w:w="5512" w:type="dxa"/>
            <w:vAlign w:val="center"/>
          </w:tcPr>
          <w:p>
            <w:pPr>
              <w:spacing w:line="360" w:lineRule="exact"/>
              <w:rPr>
                <w:rFonts w:ascii="仿宋_GB2312" w:hAnsi="仿宋_GB2312" w:cs="仿宋_GB2312"/>
                <w:sz w:val="24"/>
              </w:rPr>
            </w:pPr>
            <w:r>
              <w:rPr>
                <w:rFonts w:hint="eastAsia" w:ascii="仿宋_GB2312" w:hAnsi="仿宋_GB2312" w:cs="仿宋_GB2312"/>
                <w:sz w:val="24"/>
              </w:rPr>
              <w:t>□五级5套   □四级10套   □三级15套</w:t>
            </w:r>
          </w:p>
          <w:p>
            <w:pPr>
              <w:spacing w:line="360" w:lineRule="exact"/>
              <w:rPr>
                <w:rFonts w:ascii="仿宋_GB2312" w:hAnsi="仿宋_GB2312" w:cs="仿宋_GB2312"/>
                <w:sz w:val="24"/>
              </w:rPr>
            </w:pPr>
            <w:r>
              <w:rPr>
                <w:rFonts w:hint="eastAsia" w:ascii="仿宋_GB2312" w:hAnsi="仿宋_GB2312" w:cs="仿宋_GB2312"/>
                <w:sz w:val="24"/>
              </w:rPr>
              <w:t>□二级20套</w:t>
            </w:r>
          </w:p>
          <w:p>
            <w:pPr>
              <w:spacing w:line="360" w:lineRule="exact"/>
              <w:rPr>
                <w:rFonts w:ascii="仿宋_GB2312" w:hAnsi="仿宋_GB2312" w:cs="仿宋_GB2312"/>
                <w:sz w:val="24"/>
              </w:rPr>
            </w:pPr>
            <w:r>
              <w:rPr>
                <w:rFonts w:hint="eastAsia" w:ascii="仿宋_GB2312" w:hAnsi="仿宋_GB2312" w:cs="仿宋_GB2312"/>
                <w:sz w:val="24"/>
              </w:rPr>
              <w:t>要求：含钢丝绳、吊索、麻绳、吊带。</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5</w:t>
            </w:r>
            <w:r>
              <w:rPr>
                <w:rFonts w:hint="eastAsia" w:ascii="仿宋_GB2312" w:hAnsi="仿宋_GB2312" w:cs="仿宋_GB2312"/>
                <w:sz w:val="24"/>
              </w:rPr>
              <w:t>、切割机</w:t>
            </w:r>
          </w:p>
        </w:tc>
        <w:tc>
          <w:tcPr>
            <w:tcW w:w="5512"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□五级1台   □四级1台   □三级1台</w:t>
            </w:r>
          </w:p>
          <w:p>
            <w:pPr>
              <w:spacing w:line="360" w:lineRule="exact"/>
              <w:rPr>
                <w:rFonts w:ascii="仿宋_GB2312" w:hAnsi="仿宋_GB2312" w:cs="仿宋_GB2312"/>
                <w:sz w:val="24"/>
              </w:rPr>
            </w:pPr>
            <w:r>
              <w:rPr>
                <w:rFonts w:hint="eastAsia" w:ascii="仿宋_GB2312" w:hAnsi="仿宋_GB2312" w:cs="仿宋_GB2312"/>
                <w:sz w:val="24"/>
              </w:rPr>
              <w:t>□二级1台</w:t>
            </w:r>
          </w:p>
          <w:p>
            <w:pPr>
              <w:spacing w:line="360" w:lineRule="exact"/>
              <w:rPr>
                <w:rFonts w:ascii="仿宋_GB2312" w:hAnsi="仿宋_GB2312" w:cs="仿宋_GB2312"/>
                <w:sz w:val="24"/>
              </w:rPr>
            </w:pPr>
            <w:r>
              <w:rPr>
                <w:rFonts w:hint="eastAsia" w:ascii="仿宋_GB2312" w:hAnsi="仿宋_GB2312" w:cs="仿宋_GB2312"/>
                <w:sz w:val="24"/>
              </w:rPr>
              <w:t>要求：含型号、规格。</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center"/>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6</w:t>
            </w:r>
            <w:r>
              <w:rPr>
                <w:rFonts w:hint="eastAsia" w:ascii="仿宋_GB2312" w:hAnsi="仿宋_GB2312" w:cs="仿宋_GB2312"/>
                <w:sz w:val="24"/>
              </w:rPr>
              <w:t>、防护用品</w:t>
            </w:r>
          </w:p>
        </w:tc>
        <w:tc>
          <w:tcPr>
            <w:tcW w:w="5512" w:type="dxa"/>
            <w:vAlign w:val="center"/>
          </w:tcPr>
          <w:p>
            <w:pPr>
              <w:spacing w:line="360" w:lineRule="exact"/>
              <w:rPr>
                <w:rFonts w:ascii="仿宋_GB2312" w:hAnsi="仿宋_GB2312" w:cs="仿宋_GB2312"/>
                <w:sz w:val="24"/>
              </w:rPr>
            </w:pPr>
            <w:r>
              <w:rPr>
                <w:rFonts w:hint="eastAsia" w:ascii="仿宋_GB2312" w:hAnsi="仿宋_GB2312" w:cs="仿宋_GB2312"/>
                <w:sz w:val="24"/>
              </w:rPr>
              <w:t>□五级3套   □四级3套    □三级3套</w:t>
            </w:r>
          </w:p>
          <w:p>
            <w:pPr>
              <w:spacing w:line="360" w:lineRule="exact"/>
              <w:rPr>
                <w:rFonts w:ascii="仿宋_GB2312" w:hAnsi="仿宋_GB2312" w:cs="仿宋_GB2312"/>
                <w:sz w:val="24"/>
              </w:rPr>
            </w:pPr>
            <w:r>
              <w:rPr>
                <w:rFonts w:hint="eastAsia" w:ascii="仿宋_GB2312" w:hAnsi="仿宋_GB2312" w:cs="仿宋_GB2312"/>
                <w:sz w:val="24"/>
              </w:rPr>
              <w:t>□二级3套</w:t>
            </w:r>
          </w:p>
          <w:p>
            <w:pPr>
              <w:spacing w:line="360" w:lineRule="exact"/>
              <w:rPr>
                <w:rFonts w:ascii="仿宋_GB2312" w:hAnsi="仿宋_GB2312" w:cs="仿宋_GB2312"/>
                <w:sz w:val="24"/>
              </w:rPr>
            </w:pPr>
            <w:r>
              <w:rPr>
                <w:rFonts w:hint="eastAsia" w:ascii="仿宋_GB2312" w:hAnsi="仿宋_GB2312" w:cs="仿宋_GB2312"/>
                <w:sz w:val="24"/>
              </w:rPr>
              <w:t>要求：含工作帽、工作鞋、工作服、防护眼镜。</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795" w:type="dxa"/>
            <w:vMerge w:val="restart"/>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七、</w:t>
            </w:r>
          </w:p>
          <w:p>
            <w:pPr>
              <w:spacing w:line="360" w:lineRule="exact"/>
              <w:jc w:val="center"/>
              <w:rPr>
                <w:rFonts w:ascii="仿宋_GB2312" w:hAnsi="仿宋_GB2312" w:cs="仿宋_GB2312"/>
                <w:sz w:val="24"/>
              </w:rPr>
            </w:pPr>
            <w:r>
              <w:rPr>
                <w:rFonts w:hint="eastAsia" w:ascii="仿宋_GB2312" w:hAnsi="仿宋_GB2312" w:cs="仿宋_GB2312"/>
                <w:sz w:val="24"/>
              </w:rPr>
              <w:t>培训结业</w:t>
            </w: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1、考核方法</w:t>
            </w:r>
          </w:p>
        </w:tc>
        <w:tc>
          <w:tcPr>
            <w:tcW w:w="551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有考核方法及权重的规定，重视培训过程质量监控。</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5" w:type="dxa"/>
            <w:vMerge w:val="continue"/>
            <w:vAlign w:val="center"/>
          </w:tcPr>
          <w:p>
            <w:pPr>
              <w:spacing w:line="360" w:lineRule="exact"/>
              <w:jc w:val="left"/>
              <w:rPr>
                <w:rFonts w:ascii="仿宋_GB2312" w:hAnsi="仿宋_GB2312" w:cs="仿宋_GB2312"/>
                <w:sz w:val="24"/>
              </w:rPr>
            </w:pPr>
          </w:p>
        </w:tc>
        <w:tc>
          <w:tcPr>
            <w:tcW w:w="195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2、样题、样卷</w:t>
            </w:r>
          </w:p>
        </w:tc>
        <w:tc>
          <w:tcPr>
            <w:tcW w:w="551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至少有三套以上理论样题及答案、实操样卷及评价标准。</w:t>
            </w:r>
          </w:p>
        </w:tc>
        <w:tc>
          <w:tcPr>
            <w:tcW w:w="1159"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bl>
    <w:p>
      <w:pPr>
        <w:adjustRightInd w:val="0"/>
        <w:snapToGrid w:val="0"/>
        <w:spacing w:line="400" w:lineRule="exact"/>
        <w:jc w:val="left"/>
        <w:rPr>
          <w:rFonts w:ascii="仿宋_GB2312" w:hAnsi="仿宋_GB2312" w:cs="仿宋_GB2312"/>
          <w:sz w:val="24"/>
          <w:szCs w:val="24"/>
        </w:rPr>
      </w:pPr>
      <w:r>
        <w:rPr>
          <w:rFonts w:hint="eastAsia" w:ascii="仿宋_GB2312" w:hAnsi="仿宋_GB2312" w:cs="仿宋_GB2312"/>
          <w:sz w:val="24"/>
          <w:szCs w:val="24"/>
        </w:rPr>
        <w:t xml:space="preserve">   注：1、适用于民办职业技能培训学校设立、合并、分立、增加职业（工种）、提升职业资格（技能等级）层次。</w:t>
      </w:r>
    </w:p>
    <w:p>
      <w:pPr>
        <w:adjustRightInd w:val="0"/>
        <w:snapToGrid w:val="0"/>
        <w:spacing w:line="400" w:lineRule="exact"/>
        <w:ind w:firstLine="456" w:firstLineChars="200"/>
        <w:jc w:val="left"/>
        <w:rPr>
          <w:rFonts w:ascii="仿宋_GB2312" w:hAnsi="仿宋_GB2312" w:cs="仿宋_GB2312"/>
          <w:sz w:val="24"/>
          <w:szCs w:val="24"/>
        </w:rPr>
      </w:pPr>
      <w:r>
        <w:rPr>
          <w:rFonts w:hint="eastAsia" w:ascii="仿宋_GB2312" w:hAnsi="仿宋_GB2312" w:cs="仿宋_GB2312"/>
          <w:sz w:val="24"/>
          <w:szCs w:val="24"/>
        </w:rPr>
        <w:t xml:space="preserve">   2、</w:t>
      </w:r>
      <w:r>
        <w:rPr>
          <w:rFonts w:hint="eastAsia" w:ascii="仿宋_GB2312" w:hAnsi="仿宋_GB2312" w:cs="仿宋_GB2312"/>
          <w:color w:val="FF0000"/>
          <w:sz w:val="24"/>
          <w:szCs w:val="24"/>
        </w:rPr>
        <w:t>※</w:t>
      </w:r>
      <w:r>
        <w:rPr>
          <w:rFonts w:hint="eastAsia" w:ascii="仿宋_GB2312" w:hAnsi="仿宋_GB2312" w:cs="仿宋_GB2312"/>
          <w:sz w:val="24"/>
          <w:szCs w:val="24"/>
        </w:rPr>
        <w:t>表示该项目可以委托，应有委托协议及受委托方能力佐证附件。</w:t>
      </w:r>
    </w:p>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15</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left"/>
        <w:rPr>
          <w:rFonts w:ascii="宋体" w:hAnsi="宋体" w:cs="宋体"/>
          <w:color w:val="FF0000"/>
          <w:sz w:val="24"/>
        </w:rPr>
      </w:pPr>
      <w:r>
        <w:rPr>
          <w:rFonts w:hint="eastAsia" w:ascii="宋体" w:hAnsi="宋体" w:cs="宋体"/>
          <w:sz w:val="24"/>
        </w:rPr>
        <w:t xml:space="preserve">职业（工种）：镀层工     </w:t>
      </w:r>
      <w:r>
        <w:rPr>
          <w:rFonts w:hint="default" w:ascii="宋体" w:hAnsi="宋体" w:cs="宋体"/>
          <w:sz w:val="24"/>
        </w:rPr>
        <w:t xml:space="preserve">        </w:t>
      </w:r>
      <w:r>
        <w:rPr>
          <w:rFonts w:hint="eastAsia" w:ascii="宋体" w:hAnsi="宋体" w:cs="宋体"/>
          <w:sz w:val="24"/>
        </w:rPr>
        <w:t xml:space="preserve">                             职业编码：6-18-03-01</w:t>
      </w:r>
    </w:p>
    <w:tbl>
      <w:tblPr>
        <w:tblStyle w:val="7"/>
        <w:tblW w:w="9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962"/>
        <w:gridCol w:w="563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99" w:type="dxa"/>
            <w:vAlign w:val="center"/>
          </w:tcPr>
          <w:p>
            <w:pPr>
              <w:spacing w:line="360" w:lineRule="exact"/>
              <w:jc w:val="center"/>
              <w:rPr>
                <w:rFonts w:ascii="宋体" w:hAnsi="宋体"/>
                <w:b/>
                <w:sz w:val="24"/>
              </w:rPr>
            </w:pPr>
            <w:r>
              <w:rPr>
                <w:rFonts w:hint="eastAsia" w:ascii="宋体" w:hAnsi="宋体"/>
                <w:b/>
                <w:sz w:val="24"/>
              </w:rPr>
              <w:t>项目</w:t>
            </w:r>
          </w:p>
        </w:tc>
        <w:tc>
          <w:tcPr>
            <w:tcW w:w="1962" w:type="dxa"/>
            <w:vAlign w:val="center"/>
          </w:tcPr>
          <w:p>
            <w:pPr>
              <w:spacing w:line="360" w:lineRule="exact"/>
              <w:jc w:val="center"/>
              <w:rPr>
                <w:rFonts w:ascii="宋体" w:hAnsi="宋体"/>
                <w:b/>
                <w:sz w:val="24"/>
              </w:rPr>
            </w:pPr>
            <w:r>
              <w:rPr>
                <w:rFonts w:hint="eastAsia" w:ascii="宋体" w:hAnsi="宋体"/>
                <w:b/>
                <w:sz w:val="24"/>
              </w:rPr>
              <w:t>条款</w:t>
            </w:r>
          </w:p>
        </w:tc>
        <w:tc>
          <w:tcPr>
            <w:tcW w:w="5638" w:type="dxa"/>
            <w:vAlign w:val="center"/>
          </w:tcPr>
          <w:p>
            <w:pPr>
              <w:spacing w:line="360" w:lineRule="exact"/>
              <w:jc w:val="center"/>
              <w:rPr>
                <w:rFonts w:ascii="宋体" w:hAnsi="宋体"/>
                <w:b/>
                <w:sz w:val="24"/>
              </w:rPr>
            </w:pPr>
            <w:r>
              <w:rPr>
                <w:rFonts w:hint="eastAsia" w:ascii="宋体" w:hAnsi="宋体"/>
                <w:b/>
                <w:sz w:val="24"/>
              </w:rPr>
              <w:t>要求</w:t>
            </w:r>
          </w:p>
        </w:tc>
        <w:tc>
          <w:tcPr>
            <w:tcW w:w="1244" w:type="dxa"/>
            <w:vAlign w:val="center"/>
          </w:tcPr>
          <w:p>
            <w:pPr>
              <w:spacing w:line="360" w:lineRule="exact"/>
              <w:jc w:val="center"/>
              <w:rPr>
                <w:rFonts w:ascii="宋体" w:hAnsi="宋体"/>
                <w:b/>
                <w:sz w:val="24"/>
              </w:rPr>
            </w:pPr>
            <w:r>
              <w:rPr>
                <w:rFonts w:hint="eastAsia" w:ascii="宋体" w:hAnsi="宋体"/>
                <w:b/>
                <w:sz w:val="24"/>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99" w:type="dxa"/>
            <w:vAlign w:val="center"/>
          </w:tcPr>
          <w:p>
            <w:pPr>
              <w:adjustRightInd w:val="0"/>
              <w:snapToGrid w:val="0"/>
              <w:spacing w:line="360" w:lineRule="exact"/>
              <w:jc w:val="center"/>
              <w:rPr>
                <w:rFonts w:ascii="仿宋_GB2312" w:hAnsi="仿宋_GB2312" w:cs="仿宋_GB2312"/>
                <w:sz w:val="24"/>
                <w:szCs w:val="24"/>
              </w:rPr>
            </w:pPr>
            <w:r>
              <w:rPr>
                <w:rFonts w:hint="eastAsia" w:ascii="仿宋_GB2312" w:hAnsi="仿宋_GB2312" w:cs="仿宋_GB2312"/>
                <w:sz w:val="24"/>
                <w:szCs w:val="24"/>
              </w:rPr>
              <w:t>一、</w:t>
            </w:r>
          </w:p>
          <w:p>
            <w:pPr>
              <w:adjustRightInd w:val="0"/>
              <w:snapToGrid w:val="0"/>
              <w:spacing w:line="360" w:lineRule="exact"/>
              <w:jc w:val="center"/>
              <w:rPr>
                <w:rFonts w:ascii="仿宋_GB2312" w:hAnsi="仿宋_GB2312" w:cs="仿宋_GB2312"/>
                <w:b/>
                <w:sz w:val="24"/>
              </w:rPr>
            </w:pPr>
            <w:r>
              <w:rPr>
                <w:rFonts w:hint="eastAsia" w:ascii="仿宋_GB2312" w:hAnsi="仿宋_GB2312" w:cs="仿宋_GB2312"/>
                <w:sz w:val="24"/>
                <w:szCs w:val="24"/>
              </w:rPr>
              <w:t>章程</w:t>
            </w:r>
          </w:p>
        </w:tc>
        <w:tc>
          <w:tcPr>
            <w:tcW w:w="1962" w:type="dxa"/>
            <w:vAlign w:val="center"/>
          </w:tcPr>
          <w:p>
            <w:pPr>
              <w:adjustRightInd w:val="0"/>
              <w:snapToGrid w:val="0"/>
              <w:spacing w:line="360" w:lineRule="exact"/>
              <w:jc w:val="left"/>
              <w:rPr>
                <w:rFonts w:ascii="仿宋_GB2312" w:hAnsi="仿宋_GB2312" w:cs="仿宋_GB2312"/>
                <w:b/>
                <w:sz w:val="24"/>
              </w:rPr>
            </w:pPr>
            <w:r>
              <w:rPr>
                <w:rFonts w:hint="eastAsia" w:ascii="仿宋_GB2312" w:hAnsi="仿宋_GB2312" w:cs="仿宋_GB2312"/>
                <w:sz w:val="24"/>
                <w:szCs w:val="24"/>
              </w:rPr>
              <w:t>办学章程</w:t>
            </w:r>
          </w:p>
        </w:tc>
        <w:tc>
          <w:tcPr>
            <w:tcW w:w="5638" w:type="dxa"/>
            <w:vAlign w:val="center"/>
          </w:tcPr>
          <w:p>
            <w:pPr>
              <w:adjustRightInd w:val="0"/>
              <w:snapToGrid w:val="0"/>
              <w:spacing w:line="360" w:lineRule="exact"/>
              <w:jc w:val="left"/>
              <w:rPr>
                <w:rFonts w:ascii="仿宋_GB2312" w:hAnsi="仿宋_GB2312" w:cs="仿宋_GB2312"/>
                <w:b/>
                <w:sz w:val="24"/>
              </w:rPr>
            </w:pPr>
            <w:r>
              <w:rPr>
                <w:rFonts w:hint="eastAsia" w:ascii="仿宋_GB2312" w:hAnsi="仿宋_GB2312" w:cs="仿宋_GB2312"/>
                <w:sz w:val="24"/>
                <w:szCs w:val="24"/>
              </w:rPr>
              <w:t>机构应有办学章程。</w:t>
            </w:r>
          </w:p>
        </w:tc>
        <w:tc>
          <w:tcPr>
            <w:tcW w:w="1244" w:type="dxa"/>
            <w:vAlign w:val="center"/>
          </w:tcPr>
          <w:p>
            <w:pPr>
              <w:adjustRightInd w:val="0"/>
              <w:snapToGrid w:val="0"/>
              <w:spacing w:line="360" w:lineRule="exact"/>
              <w:jc w:val="left"/>
              <w:rPr>
                <w:rFonts w:ascii="仿宋_GB2312" w:hAnsi="仿宋_GB2312" w:cs="仿宋_GB2312"/>
                <w:sz w:val="24"/>
                <w:szCs w:val="24"/>
              </w:rPr>
            </w:pPr>
            <w:r>
              <w:rPr>
                <w:rFonts w:hint="eastAsia" w:ascii="仿宋_GB2312" w:hAnsi="仿宋_GB2312" w:cs="仿宋_GB2312"/>
                <w:sz w:val="24"/>
                <w:szCs w:val="24"/>
              </w:rPr>
              <w:t>□具备</w:t>
            </w:r>
          </w:p>
          <w:p>
            <w:pPr>
              <w:adjustRightInd w:val="0"/>
              <w:snapToGrid w:val="0"/>
              <w:spacing w:line="360" w:lineRule="exact"/>
              <w:jc w:val="left"/>
              <w:rPr>
                <w:rFonts w:ascii="仿宋_GB2312" w:hAnsi="仿宋_GB2312" w:cs="仿宋_GB2312"/>
                <w:b/>
                <w:sz w:val="24"/>
              </w:rPr>
            </w:pPr>
            <w:r>
              <w:rPr>
                <w:rFonts w:hint="eastAsia" w:ascii="仿宋_GB2312" w:hAnsi="仿宋_GB2312" w:cs="仿宋_GB2312"/>
                <w:sz w:val="24"/>
                <w:szCs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360" w:lineRule="exact"/>
              <w:jc w:val="center"/>
              <w:rPr>
                <w:rFonts w:ascii="仿宋_GB2312" w:hAnsi="仿宋_GB2312" w:cs="仿宋_GB2312"/>
                <w:sz w:val="24"/>
              </w:rPr>
            </w:pPr>
            <w:r>
              <w:rPr>
                <w:rFonts w:hint="eastAsia" w:ascii="仿宋_GB2312" w:hAnsi="仿宋_GB2312" w:cs="仿宋_GB2312"/>
                <w:kern w:val="0"/>
                <w:sz w:val="24"/>
              </w:rPr>
              <w:t>机构管理体系</w:t>
            </w: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1、培训机构应有内设部门</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244" w:type="dxa"/>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2、培训机构应制订质量方针、质量目标</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244" w:type="dxa"/>
            <w:vAlign w:val="center"/>
          </w:tcPr>
          <w:p>
            <w:pPr>
              <w:spacing w:line="360" w:lineRule="exact"/>
              <w:jc w:val="both"/>
              <w:rPr>
                <w:rFonts w:ascii="仿宋_GB2312" w:hAnsi="仿宋_GB2312" w:cs="仿宋_GB2312"/>
                <w:sz w:val="24"/>
              </w:rPr>
            </w:pPr>
            <w:r>
              <w:rPr>
                <w:rFonts w:hint="eastAsia" w:ascii="仿宋_GB2312" w:hAnsi="仿宋_GB2312" w:cs="仿宋_GB2312"/>
                <w:sz w:val="24"/>
              </w:rPr>
              <w:t>□具备</w:t>
            </w:r>
          </w:p>
          <w:p>
            <w:pPr>
              <w:spacing w:line="36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3、人员岗位职责</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244" w:type="dxa"/>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4、管理人员要求</w:t>
            </w:r>
          </w:p>
        </w:tc>
        <w:tc>
          <w:tcPr>
            <w:tcW w:w="563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①设立5人以上的董事会、理事会、监事会或者其他形式的决策机构，其中三分之一以上的董事或者理事应当具有5年以上的教育教学经验。</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②校长具有大专以上文化程度及中级以上专业技术职称或三级/高级工以上国家职业资格（技能等级），5年以上职业教育教学经历，2年以上职业教育管理经历。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③具有2名以上具有大专(或高级技工学校)以上学历,中级以上专业技术职称或三级/高级工以上国家职业资格（技能等级）,且有从事职业教育培训2年以上工作经历的专职行政管理人员。</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④配备专职财务人员。</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⑤管理人员应相对稳定，有劳动合同和近三个月内的权益记录、有工作期间意外伤害保险。</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5、培训质量控制程序</w:t>
            </w:r>
          </w:p>
        </w:tc>
        <w:tc>
          <w:tcPr>
            <w:tcW w:w="56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包括：文件和记录控制、设备控制、人力资源管理及培训提高控制、培训作业（工艺）控制、信息反馈及整改控制、培训质量控制、就业及跟踪服务质量控制、接受监督控制。</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6、管理制度及规程、守则</w:t>
            </w:r>
          </w:p>
        </w:tc>
        <w:tc>
          <w:tcPr>
            <w:tcW w:w="56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4"/>
              </w:rPr>
            </w:pPr>
            <w:r>
              <w:rPr>
                <w:rFonts w:hint="eastAsia" w:ascii="仿宋_GB2312" w:hAnsi="仿宋_GB2312" w:cs="仿宋_GB2312"/>
                <w:sz w:val="24"/>
              </w:rPr>
              <w:t>至少包括：教学管理制度、教师管理制度、学生管理制度、卫生安全管理制度、财务管理制度、档案管理制度、岗位责任制度、设备设施管理制度；培训工作流程、设备仪器操作规程、教学及学生管理人员守则、培训考核规则、培训应急预案。</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cs="仿宋_GB2312"/>
                <w:sz w:val="24"/>
              </w:rPr>
            </w:pPr>
            <w:r>
              <w:rPr>
                <w:rFonts w:hint="eastAsia" w:ascii="仿宋_GB2312" w:hAnsi="仿宋_GB2312" w:cs="仿宋_GB2312"/>
                <w:sz w:val="24"/>
              </w:rPr>
              <w:t>□具备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7、工作记录</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指满足培训质量管理体系运行的表卡记录。</w:t>
            </w:r>
          </w:p>
          <w:p>
            <w:pPr>
              <w:spacing w:line="360" w:lineRule="exact"/>
              <w:jc w:val="left"/>
              <w:rPr>
                <w:rFonts w:ascii="仿宋_GB2312" w:hAnsi="仿宋_GB2312" w:cs="仿宋_GB2312"/>
                <w:sz w:val="24"/>
              </w:rPr>
            </w:pPr>
            <w:r>
              <w:rPr>
                <w:rFonts w:hint="eastAsia" w:ascii="仿宋_GB2312" w:hAnsi="仿宋_GB2312" w:cs="仿宋_GB2312"/>
                <w:sz w:val="24"/>
              </w:rPr>
              <w:t>至少包括：培训学员花名册、培训计划论证记录、培训考勤表、测验测试记录、培训成绩册、信息反馈记录等。</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8、职责、制度上墙</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9、教材、教学大纲及教学计划</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spacing w:line="360" w:lineRule="exact"/>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360" w:lineRule="exact"/>
              <w:jc w:val="center"/>
              <w:rPr>
                <w:rFonts w:ascii="仿宋_GB2312" w:hAnsi="仿宋_GB2312" w:cs="仿宋_GB2312"/>
                <w:sz w:val="24"/>
              </w:rPr>
            </w:pPr>
            <w:r>
              <w:rPr>
                <w:rFonts w:hint="eastAsia" w:ascii="仿宋_GB2312" w:hAnsi="仿宋_GB2312" w:cs="仿宋_GB2312"/>
                <w:kern w:val="0"/>
                <w:sz w:val="24"/>
              </w:rPr>
              <w:t>师资力量</w:t>
            </w: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1、队伍状况</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①培训机构应配备与培训工种相适应、结构合理的专兼职教师队伍；每个职业（工种）应有2名以上持教师资格证书的专职理论和实习指导教师。</w:t>
            </w:r>
          </w:p>
          <w:p>
            <w:pPr>
              <w:spacing w:line="360" w:lineRule="exact"/>
              <w:jc w:val="left"/>
              <w:rPr>
                <w:rFonts w:ascii="仿宋_GB2312" w:hAnsi="仿宋_GB2312" w:cs="仿宋_GB2312"/>
                <w:sz w:val="24"/>
              </w:rPr>
            </w:pPr>
            <w:r>
              <w:rPr>
                <w:rFonts w:hint="eastAsia" w:ascii="仿宋_GB2312" w:hAnsi="仿宋_GB2312" w:cs="仿宋_GB2312"/>
                <w:sz w:val="24"/>
              </w:rPr>
              <w:t>②教师队伍应相对稳定，有劳动合同和近三个月内的权益记录、工作期间意外伤害保险。</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2、师资要求</w:t>
            </w:r>
          </w:p>
        </w:tc>
        <w:tc>
          <w:tcPr>
            <w:tcW w:w="5638"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□五级/初级工，教师应具有本职业或相关职业三级/高级工及以上技能水平或相关专业中级及以上专业技术职务。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□四级/中级工，教师应具有本职业或相关职业三级/高级工及以上技能水平或相关专业中级及以上专业技术职务。</w:t>
            </w:r>
          </w:p>
          <w:p>
            <w:pPr>
              <w:spacing w:line="400" w:lineRule="exact"/>
              <w:jc w:val="left"/>
              <w:rPr>
                <w:rFonts w:ascii="仿宋_GB2312" w:hAnsi="仿宋_GB2312" w:cs="仿宋_GB2312"/>
                <w:sz w:val="24"/>
              </w:rPr>
            </w:pPr>
            <w:r>
              <w:rPr>
                <w:rFonts w:hint="eastAsia" w:ascii="仿宋_GB2312" w:hAnsi="仿宋_GB2312" w:cs="仿宋_GB2312"/>
                <w:sz w:val="24"/>
              </w:rPr>
              <w:t>□三级/高级工，教师应具有本职业或相关职业二级/技师及以上技能水平或相关专业高级专业技术职务。</w:t>
            </w:r>
          </w:p>
          <w:p>
            <w:pPr>
              <w:spacing w:line="400" w:lineRule="exact"/>
              <w:jc w:val="left"/>
              <w:rPr>
                <w:rFonts w:ascii="仿宋_GB2312" w:hAnsi="仿宋_GB2312" w:cs="仿宋_GB2312"/>
                <w:sz w:val="24"/>
              </w:rPr>
            </w:pPr>
            <w:r>
              <w:rPr>
                <w:rFonts w:hint="eastAsia" w:ascii="仿宋_GB2312" w:hAnsi="仿宋_GB2312" w:cs="仿宋_GB2312"/>
                <w:sz w:val="24"/>
              </w:rPr>
              <w:t>□二级/技师，教师应具有本职业或相关职业一级/高级技师技能水平或相关专业高级专业技术职务。</w:t>
            </w:r>
          </w:p>
          <w:p>
            <w:pPr>
              <w:spacing w:line="400" w:lineRule="exact"/>
              <w:jc w:val="left"/>
              <w:rPr>
                <w:rFonts w:ascii="仿宋_GB2312" w:hAnsi="仿宋_GB2312" w:cs="仿宋_GB2312"/>
                <w:sz w:val="24"/>
              </w:rPr>
            </w:pPr>
            <w:r>
              <w:rPr>
                <w:rFonts w:hint="eastAsia" w:ascii="仿宋_GB2312" w:hAnsi="仿宋_GB2312" w:cs="仿宋_GB2312"/>
                <w:sz w:val="24"/>
              </w:rPr>
              <w:t>□一级/高级技师，教师应具有本职业或相关职业一级/高级技师技能水平任职2年以上或相关专业高级专业技术职务。</w:t>
            </w:r>
          </w:p>
          <w:p>
            <w:pPr>
              <w:spacing w:line="400" w:lineRule="exact"/>
              <w:jc w:val="left"/>
              <w:rPr>
                <w:rFonts w:ascii="仿宋_GB2312" w:hAnsi="仿宋_GB2312" w:cs="仿宋_GB2312"/>
                <w:sz w:val="24"/>
              </w:rPr>
            </w:pPr>
            <w:r>
              <w:rPr>
                <w:rFonts w:hint="eastAsia" w:ascii="仿宋_GB2312" w:hAnsi="仿宋_GB2312" w:cs="仿宋_GB2312"/>
                <w:sz w:val="24"/>
              </w:rPr>
              <w:t>□经认定的高技能领军人才可担任本职业（工种）教师。</w:t>
            </w:r>
          </w:p>
          <w:p>
            <w:pPr>
              <w:spacing w:line="400" w:lineRule="exact"/>
              <w:jc w:val="left"/>
              <w:rPr>
                <w:rFonts w:ascii="仿宋_GB2312" w:hAnsi="仿宋_GB2312" w:cs="仿宋_GB2312"/>
                <w:sz w:val="24"/>
              </w:rPr>
            </w:pPr>
            <w:r>
              <w:rPr>
                <w:rFonts w:hint="eastAsia" w:ascii="仿宋_GB2312" w:hAnsi="仿宋_GB2312" w:cs="仿宋_GB2312"/>
                <w:sz w:val="24"/>
              </w:rPr>
              <w:t>相关专业：化学与电化学基础、金属材料、镀层工艺与技术、环境保护与安全、机械设备与维修、质量管理与控制等专业。</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99"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四、</w:t>
            </w:r>
          </w:p>
          <w:p>
            <w:pPr>
              <w:spacing w:line="360" w:lineRule="exact"/>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1962" w:type="dxa"/>
            <w:vAlign w:val="center"/>
          </w:tcPr>
          <w:p>
            <w:pPr>
              <w:spacing w:line="360" w:lineRule="exact"/>
              <w:rPr>
                <w:rFonts w:ascii="仿宋_GB2312" w:hAnsi="仿宋_GB2312" w:cs="仿宋_GB2312"/>
                <w:sz w:val="24"/>
              </w:rPr>
            </w:pPr>
            <w:r>
              <w:rPr>
                <w:rFonts w:hint="eastAsia" w:ascii="仿宋_GB2312" w:hAnsi="仿宋_GB2312" w:cs="仿宋_GB2312"/>
                <w:sz w:val="24"/>
              </w:rPr>
              <w:t>1、办公及教学场地</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①学校面积不低于300平米且满足该工种培训需要，其中教学面积不少于80%，适合办学，无安全隐患，教室和办公室应设在一处，照明、通风条件良好，桌椅、讲台和多媒体教学设施齐全。</w:t>
            </w:r>
          </w:p>
          <w:p>
            <w:pPr>
              <w:spacing w:line="360" w:lineRule="exact"/>
              <w:jc w:val="left"/>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kern w:val="0"/>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2、场地产权</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五、</w:t>
            </w:r>
          </w:p>
          <w:p>
            <w:pPr>
              <w:spacing w:line="360" w:lineRule="exact"/>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1、实操培训场所专项要求</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实操培训场所，面积应达到120平方米以上，符合环保、安全、消防、卫生等有关规定及镀层工的安全规程。场地布置合理、安全通道和指示明显。</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799" w:type="dxa"/>
            <w:vMerge w:val="continue"/>
            <w:vAlign w:val="center"/>
          </w:tcPr>
          <w:p>
            <w:pPr>
              <w:spacing w:line="360" w:lineRule="exact"/>
              <w:jc w:val="center"/>
              <w:rPr>
                <w:rFonts w:ascii="仿宋_GB2312" w:hAnsi="仿宋_GB2312" w:cs="仿宋_GB2312"/>
                <w:kern w:val="0"/>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2、实操工位</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□五级/初级工不少于5个工位</w:t>
            </w:r>
          </w:p>
          <w:p>
            <w:pPr>
              <w:spacing w:line="360" w:lineRule="exact"/>
              <w:jc w:val="left"/>
              <w:rPr>
                <w:rFonts w:ascii="仿宋_GB2312" w:hAnsi="仿宋_GB2312" w:cs="仿宋_GB2312"/>
                <w:sz w:val="24"/>
              </w:rPr>
            </w:pPr>
            <w:r>
              <w:rPr>
                <w:rFonts w:hint="eastAsia" w:ascii="仿宋_GB2312" w:hAnsi="仿宋_GB2312" w:cs="仿宋_GB2312"/>
                <w:sz w:val="24"/>
              </w:rPr>
              <w:t>□四级/中级工不少于5个工位</w:t>
            </w:r>
          </w:p>
          <w:p>
            <w:pPr>
              <w:spacing w:line="360" w:lineRule="exact"/>
              <w:jc w:val="left"/>
              <w:rPr>
                <w:rFonts w:ascii="仿宋_GB2312" w:hAnsi="仿宋_GB2312" w:cs="仿宋_GB2312"/>
                <w:sz w:val="24"/>
              </w:rPr>
            </w:pPr>
            <w:r>
              <w:rPr>
                <w:rFonts w:hint="eastAsia" w:ascii="仿宋_GB2312" w:hAnsi="仿宋_GB2312" w:cs="仿宋_GB2312"/>
                <w:sz w:val="24"/>
              </w:rPr>
              <w:t>□三级/高级工不少于10个工位</w:t>
            </w:r>
          </w:p>
          <w:p>
            <w:pPr>
              <w:spacing w:line="360" w:lineRule="exact"/>
              <w:jc w:val="left"/>
              <w:rPr>
                <w:rFonts w:ascii="仿宋_GB2312" w:hAnsi="仿宋_GB2312" w:cs="仿宋_GB2312"/>
                <w:sz w:val="24"/>
              </w:rPr>
            </w:pPr>
            <w:r>
              <w:rPr>
                <w:rFonts w:hint="eastAsia" w:ascii="仿宋_GB2312" w:hAnsi="仿宋_GB2312" w:cs="仿宋_GB2312"/>
                <w:sz w:val="24"/>
              </w:rPr>
              <w:t>□二级/技师不少于10个工位</w:t>
            </w:r>
          </w:p>
          <w:p>
            <w:pPr>
              <w:spacing w:line="360" w:lineRule="exact"/>
              <w:jc w:val="left"/>
              <w:rPr>
                <w:rFonts w:ascii="仿宋_GB2312" w:hAnsi="仿宋_GB2312" w:cs="仿宋_GB2312"/>
                <w:sz w:val="24"/>
              </w:rPr>
            </w:pPr>
            <w:r>
              <w:rPr>
                <w:rFonts w:hint="eastAsia" w:ascii="仿宋_GB2312" w:hAnsi="仿宋_GB2312" w:cs="仿宋_GB2312"/>
                <w:sz w:val="24"/>
              </w:rPr>
              <w:t>□一级/高级技师不少于10个工位</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799" w:type="dxa"/>
            <w:vMerge w:val="continue"/>
            <w:vAlign w:val="center"/>
          </w:tcPr>
          <w:p>
            <w:pPr>
              <w:spacing w:line="360" w:lineRule="exact"/>
              <w:jc w:val="center"/>
              <w:rPr>
                <w:rFonts w:ascii="仿宋_GB2312" w:hAnsi="仿宋_GB2312" w:cs="仿宋_GB2312"/>
                <w:kern w:val="0"/>
                <w:sz w:val="24"/>
              </w:rPr>
            </w:pPr>
          </w:p>
        </w:tc>
        <w:tc>
          <w:tcPr>
            <w:tcW w:w="1962" w:type="dxa"/>
            <w:vAlign w:val="center"/>
          </w:tcPr>
          <w:p>
            <w:pPr>
              <w:spacing w:line="360" w:lineRule="auto"/>
              <w:jc w:val="left"/>
              <w:rPr>
                <w:rFonts w:ascii="仿宋_GB2312" w:hAnsi="仿宋_GB2312" w:cs="仿宋_GB2312"/>
                <w:sz w:val="24"/>
              </w:rPr>
            </w:pPr>
            <w:r>
              <w:rPr>
                <w:rFonts w:hint="eastAsia" w:ascii="仿宋_GB2312" w:hAnsi="仿宋_GB2312" w:cs="仿宋_GB2312"/>
                <w:sz w:val="24"/>
              </w:rPr>
              <w:t>3、辅助区域</w:t>
            </w:r>
          </w:p>
        </w:tc>
        <w:tc>
          <w:tcPr>
            <w:tcW w:w="5638" w:type="dxa"/>
            <w:vAlign w:val="center"/>
          </w:tcPr>
          <w:p>
            <w:pPr>
              <w:spacing w:line="360" w:lineRule="auto"/>
              <w:jc w:val="left"/>
              <w:rPr>
                <w:rFonts w:ascii="仿宋_GB2312" w:hAnsi="仿宋_GB2312" w:cs="仿宋_GB2312"/>
                <w:sz w:val="24"/>
              </w:rPr>
            </w:pPr>
            <w:r>
              <w:rPr>
                <w:rFonts w:hint="eastAsia" w:ascii="仿宋_GB2312" w:hAnsi="仿宋_GB2312" w:cs="仿宋_GB2312"/>
                <w:sz w:val="24"/>
              </w:rPr>
              <w:t>实操培训场地应有材料存放、质量检测等区域，且布局合理。二级/技师及一级/高级技师应有满足工艺方案教学及论文培训的场地，且配套设施完善。</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restart"/>
            <w:vAlign w:val="center"/>
          </w:tcPr>
          <w:p>
            <w:pPr>
              <w:spacing w:line="360" w:lineRule="exact"/>
              <w:jc w:val="center"/>
              <w:rPr>
                <w:rFonts w:ascii="仿宋_GB2312" w:hAnsi="仿宋_GB2312" w:cs="仿宋_GB2312"/>
                <w:kern w:val="0"/>
                <w:sz w:val="24"/>
              </w:rPr>
            </w:pPr>
            <w:r>
              <w:rPr>
                <w:rFonts w:hint="eastAsia" w:ascii="仿宋_GB2312" w:hAnsi="仿宋_GB2312" w:cs="仿宋_GB2312"/>
                <w:kern w:val="0"/>
                <w:sz w:val="24"/>
              </w:rPr>
              <w:t>六、</w:t>
            </w:r>
          </w:p>
          <w:p>
            <w:pPr>
              <w:spacing w:line="360" w:lineRule="exact"/>
              <w:jc w:val="center"/>
              <w:rPr>
                <w:rFonts w:ascii="仿宋_GB2312" w:hAnsi="仿宋_GB2312" w:cs="仿宋_GB2312"/>
                <w:kern w:val="0"/>
                <w:sz w:val="24"/>
              </w:rPr>
            </w:pPr>
            <w:r>
              <w:rPr>
                <w:rFonts w:hint="eastAsia" w:ascii="仿宋_GB2312" w:hAnsi="仿宋_GB2312" w:cs="仿宋_GB2312"/>
                <w:kern w:val="0"/>
                <w:sz w:val="24"/>
              </w:rPr>
              <w:t>实操培训设备、工具及检测手段要求</w:t>
            </w: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1、焊接机</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□五级1台   □四级1台  □三级2台</w:t>
            </w:r>
          </w:p>
          <w:p>
            <w:pPr>
              <w:spacing w:line="360" w:lineRule="exact"/>
              <w:rPr>
                <w:rFonts w:ascii="仿宋_GB2312" w:hAnsi="仿宋_GB2312" w:cs="仿宋_GB2312"/>
                <w:sz w:val="24"/>
              </w:rPr>
            </w:pPr>
            <w:r>
              <w:rPr>
                <w:rFonts w:hint="eastAsia" w:ascii="仿宋_GB2312" w:hAnsi="仿宋_GB2312" w:cs="仿宋_GB2312"/>
                <w:sz w:val="24"/>
              </w:rPr>
              <w:t>□二级2台   □一级2台</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kern w:val="0"/>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2、放线机</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□五级1台   □四级2台  □三级2台</w:t>
            </w:r>
          </w:p>
          <w:p>
            <w:pPr>
              <w:spacing w:line="360" w:lineRule="exact"/>
              <w:rPr>
                <w:rFonts w:ascii="仿宋_GB2312" w:hAnsi="仿宋_GB2312" w:cs="仿宋_GB2312"/>
                <w:sz w:val="24"/>
              </w:rPr>
            </w:pPr>
            <w:r>
              <w:rPr>
                <w:rFonts w:hint="eastAsia" w:ascii="仿宋_GB2312" w:hAnsi="仿宋_GB2312" w:cs="仿宋_GB2312"/>
                <w:sz w:val="24"/>
              </w:rPr>
              <w:t>□二级2台   □一级2台</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kern w:val="0"/>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3、碱洗槽</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□五级1台   □四级1台    □三级2台</w:t>
            </w:r>
          </w:p>
          <w:p>
            <w:pPr>
              <w:spacing w:line="360" w:lineRule="exact"/>
              <w:rPr>
                <w:rFonts w:ascii="仿宋_GB2312" w:hAnsi="仿宋_GB2312" w:cs="仿宋_GB2312"/>
                <w:sz w:val="24"/>
              </w:rPr>
            </w:pPr>
            <w:r>
              <w:rPr>
                <w:rFonts w:hint="eastAsia" w:ascii="仿宋_GB2312" w:hAnsi="仿宋_GB2312" w:cs="仿宋_GB2312"/>
                <w:sz w:val="24"/>
              </w:rPr>
              <w:t>□二级2台   □一级2台</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799" w:type="dxa"/>
            <w:vMerge w:val="continue"/>
            <w:vAlign w:val="center"/>
          </w:tcPr>
          <w:p>
            <w:pPr>
              <w:spacing w:line="360" w:lineRule="exact"/>
              <w:jc w:val="center"/>
              <w:rPr>
                <w:rFonts w:ascii="仿宋_GB2312" w:hAnsi="仿宋_GB2312" w:cs="仿宋_GB2312"/>
                <w:kern w:val="0"/>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4、酸洗槽</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□五级1台   □四级1台    □三级2台</w:t>
            </w:r>
          </w:p>
          <w:p>
            <w:pPr>
              <w:spacing w:line="360" w:lineRule="exact"/>
              <w:rPr>
                <w:rFonts w:ascii="仿宋_GB2312" w:hAnsi="仿宋_GB2312" w:cs="仿宋_GB2312"/>
                <w:sz w:val="24"/>
              </w:rPr>
            </w:pPr>
            <w:r>
              <w:rPr>
                <w:rFonts w:hint="eastAsia" w:ascii="仿宋_GB2312" w:hAnsi="仿宋_GB2312" w:cs="仿宋_GB2312"/>
                <w:sz w:val="24"/>
              </w:rPr>
              <w:t xml:space="preserve">□二级2台   □一级2台        </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99" w:type="dxa"/>
            <w:vMerge w:val="continue"/>
            <w:vAlign w:val="center"/>
          </w:tcPr>
          <w:p>
            <w:pPr>
              <w:spacing w:line="360" w:lineRule="exact"/>
              <w:jc w:val="center"/>
              <w:rPr>
                <w:rFonts w:ascii="仿宋_GB2312" w:hAnsi="仿宋_GB2312" w:cs="仿宋_GB2312"/>
                <w:kern w:val="0"/>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5、热镀锌助镀槽</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□五级1台   □四级1台    □三级2台</w:t>
            </w:r>
          </w:p>
          <w:p>
            <w:pPr>
              <w:spacing w:line="360" w:lineRule="exact"/>
              <w:rPr>
                <w:rFonts w:ascii="仿宋_GB2312" w:hAnsi="仿宋_GB2312" w:cs="仿宋_GB2312"/>
                <w:sz w:val="24"/>
              </w:rPr>
            </w:pPr>
            <w:r>
              <w:rPr>
                <w:rFonts w:hint="eastAsia" w:ascii="仿宋_GB2312" w:hAnsi="仿宋_GB2312" w:cs="仿宋_GB2312"/>
                <w:sz w:val="24"/>
              </w:rPr>
              <w:t xml:space="preserve">□二级2台   □一级2台         </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kern w:val="0"/>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6、电镀锌电镀槽</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□五级10个   □四级15个   □三级20个</w:t>
            </w:r>
          </w:p>
          <w:p>
            <w:pPr>
              <w:spacing w:line="360" w:lineRule="exact"/>
              <w:rPr>
                <w:rFonts w:ascii="仿宋_GB2312" w:hAnsi="仿宋_GB2312" w:cs="仿宋_GB2312"/>
                <w:sz w:val="24"/>
              </w:rPr>
            </w:pPr>
            <w:r>
              <w:rPr>
                <w:rFonts w:hint="eastAsia" w:ascii="仿宋_GB2312" w:hAnsi="仿宋_GB2312" w:cs="仿宋_GB2312"/>
                <w:sz w:val="24"/>
              </w:rPr>
              <w:t>□二级30个   □一级30个</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7、热镀锌锅</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□五级1个    □四级1个    □三级1个</w:t>
            </w:r>
          </w:p>
          <w:p>
            <w:pPr>
              <w:spacing w:line="360" w:lineRule="exact"/>
              <w:rPr>
                <w:rFonts w:ascii="仿宋_GB2312" w:hAnsi="仿宋_GB2312" w:cs="仿宋_GB2312"/>
                <w:sz w:val="24"/>
              </w:rPr>
            </w:pPr>
            <w:r>
              <w:rPr>
                <w:rFonts w:hint="eastAsia" w:ascii="仿宋_GB2312" w:hAnsi="仿宋_GB2312" w:cs="仿宋_GB2312"/>
                <w:sz w:val="24"/>
              </w:rPr>
              <w:t>□二级2个    □一级2个</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8、电镀锌仪表</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□五级1套    □四级1套    □三级1套</w:t>
            </w:r>
          </w:p>
          <w:p>
            <w:pPr>
              <w:spacing w:line="360" w:lineRule="exact"/>
              <w:rPr>
                <w:rFonts w:ascii="仿宋_GB2312" w:hAnsi="仿宋_GB2312" w:cs="仿宋_GB2312"/>
                <w:sz w:val="24"/>
              </w:rPr>
            </w:pPr>
            <w:r>
              <w:rPr>
                <w:rFonts w:hint="eastAsia" w:ascii="仿宋_GB2312" w:hAnsi="仿宋_GB2312" w:cs="仿宋_GB2312"/>
                <w:sz w:val="24"/>
              </w:rPr>
              <w:t>□二级2套    □一级2套</w:t>
            </w:r>
          </w:p>
          <w:p>
            <w:pPr>
              <w:spacing w:line="360" w:lineRule="exact"/>
              <w:rPr>
                <w:rFonts w:ascii="仿宋_GB2312" w:hAnsi="仿宋_GB2312" w:cs="仿宋_GB2312"/>
                <w:sz w:val="24"/>
              </w:rPr>
            </w:pPr>
            <w:r>
              <w:rPr>
                <w:rFonts w:hint="eastAsia" w:ascii="仿宋_GB2312" w:hAnsi="仿宋_GB2312" w:cs="仿宋_GB2312"/>
                <w:sz w:val="24"/>
              </w:rPr>
              <w:t>要求：包含电流调整仪表、电压仪表、温度控制仪表等</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9、热镀锌仪表</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□五级1台    □四级1台   □三级1台</w:t>
            </w:r>
          </w:p>
          <w:p>
            <w:pPr>
              <w:spacing w:line="360" w:lineRule="exact"/>
              <w:rPr>
                <w:rFonts w:ascii="仿宋_GB2312" w:hAnsi="仿宋_GB2312" w:cs="仿宋_GB2312"/>
                <w:sz w:val="24"/>
              </w:rPr>
            </w:pPr>
            <w:r>
              <w:rPr>
                <w:rFonts w:hint="eastAsia" w:ascii="仿宋_GB2312" w:hAnsi="仿宋_GB2312" w:cs="仿宋_GB2312"/>
                <w:sz w:val="24"/>
              </w:rPr>
              <w:t>□二级2台    □一级2台</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10、热镀锌热处理炉</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□五级1台    □四级1台   □三级2台</w:t>
            </w:r>
          </w:p>
          <w:p>
            <w:pPr>
              <w:spacing w:line="360" w:lineRule="exact"/>
              <w:rPr>
                <w:rFonts w:ascii="仿宋_GB2312" w:hAnsi="仿宋_GB2312" w:cs="仿宋_GB2312"/>
                <w:sz w:val="24"/>
              </w:rPr>
            </w:pPr>
            <w:r>
              <w:rPr>
                <w:rFonts w:hint="eastAsia" w:ascii="仿宋_GB2312" w:hAnsi="仿宋_GB2312" w:cs="仿宋_GB2312"/>
                <w:sz w:val="24"/>
              </w:rPr>
              <w:t>□二级2台    □一级2台</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11、烘干箱</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□五级1台    □四级1台   □三级2台</w:t>
            </w:r>
          </w:p>
          <w:p>
            <w:pPr>
              <w:spacing w:line="360" w:lineRule="exact"/>
              <w:rPr>
                <w:rFonts w:ascii="仿宋_GB2312" w:hAnsi="仿宋_GB2312" w:cs="仿宋_GB2312"/>
                <w:sz w:val="24"/>
              </w:rPr>
            </w:pPr>
            <w:r>
              <w:rPr>
                <w:rFonts w:hint="eastAsia" w:ascii="仿宋_GB2312" w:hAnsi="仿宋_GB2312" w:cs="仿宋_GB2312"/>
                <w:sz w:val="24"/>
              </w:rPr>
              <w:t>□二级2台    □一级2台</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12、热镀锌抹拭</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□五级5个    □四级10个  □三级15个</w:t>
            </w:r>
          </w:p>
          <w:p>
            <w:pPr>
              <w:spacing w:line="360" w:lineRule="exact"/>
              <w:rPr>
                <w:rFonts w:ascii="仿宋_GB2312" w:hAnsi="仿宋_GB2312" w:cs="仿宋_GB2312"/>
                <w:sz w:val="24"/>
              </w:rPr>
            </w:pPr>
            <w:r>
              <w:rPr>
                <w:rFonts w:hint="eastAsia" w:ascii="仿宋_GB2312" w:hAnsi="仿宋_GB2312" w:cs="仿宋_GB2312"/>
                <w:sz w:val="24"/>
              </w:rPr>
              <w:t>□二级20个   □一级20个</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13、镀层测厚仪</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□五级5把    □四级5把    □三级10把</w:t>
            </w:r>
          </w:p>
          <w:p>
            <w:pPr>
              <w:spacing w:line="360" w:lineRule="exact"/>
              <w:rPr>
                <w:rFonts w:ascii="仿宋_GB2312" w:hAnsi="仿宋_GB2312" w:cs="仿宋_GB2312"/>
                <w:sz w:val="24"/>
              </w:rPr>
            </w:pPr>
            <w:r>
              <w:rPr>
                <w:rFonts w:hint="eastAsia" w:ascii="仿宋_GB2312" w:hAnsi="仿宋_GB2312" w:cs="仿宋_GB2312"/>
                <w:sz w:val="24"/>
              </w:rPr>
              <w:t>□二级10把   □一级10把</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14、收线机</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□五级1套    □四级1套    □三级1套</w:t>
            </w:r>
          </w:p>
          <w:p>
            <w:pPr>
              <w:spacing w:line="360" w:lineRule="exact"/>
              <w:rPr>
                <w:rFonts w:ascii="仿宋_GB2312" w:hAnsi="仿宋_GB2312" w:cs="仿宋_GB2312"/>
                <w:sz w:val="24"/>
              </w:rPr>
            </w:pPr>
            <w:r>
              <w:rPr>
                <w:rFonts w:hint="eastAsia" w:ascii="仿宋_GB2312" w:hAnsi="仿宋_GB2312" w:cs="仿宋_GB2312"/>
                <w:sz w:val="24"/>
              </w:rPr>
              <w:t>□二级2套    □一级2套</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15、防护用品</w:t>
            </w:r>
          </w:p>
        </w:tc>
        <w:tc>
          <w:tcPr>
            <w:tcW w:w="5638" w:type="dxa"/>
            <w:vAlign w:val="center"/>
          </w:tcPr>
          <w:p>
            <w:pPr>
              <w:spacing w:line="360" w:lineRule="exact"/>
              <w:rPr>
                <w:rFonts w:ascii="仿宋_GB2312" w:hAnsi="仿宋_GB2312" w:cs="仿宋_GB2312"/>
                <w:sz w:val="24"/>
              </w:rPr>
            </w:pPr>
            <w:r>
              <w:rPr>
                <w:rFonts w:hint="eastAsia" w:ascii="仿宋_GB2312" w:hAnsi="仿宋_GB2312" w:cs="仿宋_GB2312"/>
                <w:sz w:val="24"/>
              </w:rPr>
              <w:t>□五级5套    □四级5套    □三级8套</w:t>
            </w:r>
          </w:p>
          <w:p>
            <w:pPr>
              <w:spacing w:line="360" w:lineRule="exact"/>
              <w:rPr>
                <w:rFonts w:ascii="仿宋_GB2312" w:hAnsi="仿宋_GB2312" w:cs="仿宋_GB2312"/>
                <w:sz w:val="24"/>
              </w:rPr>
            </w:pPr>
            <w:r>
              <w:rPr>
                <w:rFonts w:hint="eastAsia" w:ascii="仿宋_GB2312" w:hAnsi="仿宋_GB2312" w:cs="仿宋_GB2312"/>
                <w:sz w:val="24"/>
              </w:rPr>
              <w:t>□二级8套    □一级8套</w:t>
            </w:r>
          </w:p>
          <w:p>
            <w:pPr>
              <w:spacing w:line="360" w:lineRule="exact"/>
              <w:rPr>
                <w:rFonts w:ascii="仿宋_GB2312" w:hAnsi="仿宋_GB2312" w:cs="仿宋_GB2312"/>
                <w:sz w:val="24"/>
              </w:rPr>
            </w:pPr>
            <w:r>
              <w:rPr>
                <w:rFonts w:hint="eastAsia" w:ascii="仿宋_GB2312" w:hAnsi="仿宋_GB2312" w:cs="仿宋_GB2312"/>
                <w:sz w:val="24"/>
              </w:rPr>
              <w:t>要求：含工作帽、工作鞋、工作服、防护眼镜。</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16、辅助起重设备</w:t>
            </w:r>
            <w:r>
              <w:rPr>
                <w:rFonts w:hint="eastAsia" w:ascii="仿宋_GB2312" w:hAnsi="仿宋_GB2312" w:cs="仿宋_GB2312"/>
                <w:color w:val="FF0000"/>
                <w:sz w:val="24"/>
              </w:rPr>
              <w:t>※</w:t>
            </w:r>
          </w:p>
        </w:tc>
        <w:tc>
          <w:tcPr>
            <w:tcW w:w="5638" w:type="dxa"/>
            <w:vAlign w:val="center"/>
          </w:tcPr>
          <w:p>
            <w:pPr>
              <w:spacing w:line="360" w:lineRule="auto"/>
              <w:jc w:val="left"/>
              <w:rPr>
                <w:rFonts w:ascii="仿宋_GB2312" w:hAnsi="仿宋_GB2312" w:cs="仿宋_GB2312"/>
                <w:sz w:val="24"/>
              </w:rPr>
            </w:pPr>
            <w:r>
              <w:rPr>
                <w:rFonts w:hint="eastAsia" w:ascii="仿宋_GB2312" w:hAnsi="仿宋_GB2312" w:cs="仿宋_GB2312"/>
                <w:sz w:val="24"/>
              </w:rPr>
              <w:t>□自有      台   名称：    型号：</w:t>
            </w:r>
          </w:p>
          <w:p>
            <w:pPr>
              <w:spacing w:line="360" w:lineRule="exact"/>
              <w:rPr>
                <w:rFonts w:ascii="仿宋_GB2312" w:hAnsi="仿宋_GB2312" w:cs="仿宋_GB2312"/>
                <w:sz w:val="24"/>
              </w:rPr>
            </w:pPr>
            <w:r>
              <w:rPr>
                <w:rFonts w:hint="eastAsia" w:ascii="仿宋_GB2312" w:hAnsi="仿宋_GB2312" w:cs="仿宋_GB2312"/>
                <w:sz w:val="24"/>
              </w:rPr>
              <w:t>□委托     受委托方单位名称：</w:t>
            </w:r>
          </w:p>
          <w:p>
            <w:pPr>
              <w:spacing w:line="360" w:lineRule="exact"/>
              <w:rPr>
                <w:rFonts w:ascii="仿宋_GB2312" w:hAnsi="仿宋_GB2312" w:cs="仿宋_GB2312"/>
                <w:sz w:val="24"/>
              </w:rPr>
            </w:pPr>
            <w:r>
              <w:rPr>
                <w:rFonts w:hint="eastAsia" w:ascii="仿宋_GB2312" w:hAnsi="仿宋_GB2312" w:cs="仿宋_GB2312"/>
                <w:sz w:val="24"/>
              </w:rPr>
              <w:t>要求：包含天车、电葫芦吊、叉车等</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center"/>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17、光谱仪</w:t>
            </w:r>
            <w:r>
              <w:rPr>
                <w:rFonts w:hint="eastAsia" w:ascii="仿宋_GB2312" w:hAnsi="仿宋_GB2312" w:cs="仿宋_GB2312"/>
                <w:color w:val="FF0000"/>
                <w:sz w:val="24"/>
              </w:rPr>
              <w:t>※</w:t>
            </w:r>
          </w:p>
        </w:tc>
        <w:tc>
          <w:tcPr>
            <w:tcW w:w="5638" w:type="dxa"/>
            <w:vAlign w:val="center"/>
          </w:tcPr>
          <w:p>
            <w:pPr>
              <w:spacing w:line="360" w:lineRule="auto"/>
              <w:jc w:val="left"/>
              <w:rPr>
                <w:rFonts w:ascii="仿宋_GB2312" w:hAnsi="仿宋_GB2312" w:cs="仿宋_GB2312"/>
                <w:sz w:val="24"/>
              </w:rPr>
            </w:pPr>
            <w:r>
              <w:rPr>
                <w:rFonts w:hint="eastAsia" w:ascii="仿宋_GB2312" w:hAnsi="仿宋_GB2312" w:cs="仿宋_GB2312"/>
                <w:sz w:val="24"/>
              </w:rPr>
              <w:t>□自有      台   名称：    型号：</w:t>
            </w:r>
          </w:p>
          <w:p>
            <w:pPr>
              <w:spacing w:line="360" w:lineRule="exact"/>
              <w:rPr>
                <w:rFonts w:ascii="仿宋_GB2312" w:hAnsi="仿宋_GB2312" w:cs="仿宋_GB2312"/>
                <w:sz w:val="24"/>
              </w:rPr>
            </w:pPr>
            <w:r>
              <w:rPr>
                <w:rFonts w:hint="eastAsia" w:ascii="仿宋_GB2312" w:hAnsi="仿宋_GB2312" w:cs="仿宋_GB2312"/>
                <w:sz w:val="24"/>
              </w:rPr>
              <w:t xml:space="preserve">□委托     受委托方单位名称： </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799" w:type="dxa"/>
            <w:vMerge w:val="restart"/>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七、</w:t>
            </w:r>
          </w:p>
          <w:p>
            <w:pPr>
              <w:spacing w:line="360" w:lineRule="exact"/>
              <w:jc w:val="center"/>
              <w:rPr>
                <w:rFonts w:ascii="仿宋_GB2312" w:hAnsi="仿宋_GB2312" w:cs="仿宋_GB2312"/>
                <w:sz w:val="24"/>
              </w:rPr>
            </w:pPr>
            <w:r>
              <w:rPr>
                <w:rFonts w:hint="eastAsia" w:ascii="仿宋_GB2312" w:hAnsi="仿宋_GB2312" w:cs="仿宋_GB2312"/>
                <w:sz w:val="24"/>
              </w:rPr>
              <w:t>培训结业</w:t>
            </w: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1、考核方法</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有考核方法及权重的规定，重视培训过程质量监控。</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360" w:lineRule="exact"/>
              <w:jc w:val="left"/>
              <w:rPr>
                <w:rFonts w:ascii="仿宋_GB2312" w:hAnsi="仿宋_GB2312" w:cs="仿宋_GB2312"/>
                <w:sz w:val="24"/>
              </w:rPr>
            </w:pPr>
          </w:p>
        </w:tc>
        <w:tc>
          <w:tcPr>
            <w:tcW w:w="1962"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2、样题、样卷</w:t>
            </w:r>
          </w:p>
        </w:tc>
        <w:tc>
          <w:tcPr>
            <w:tcW w:w="5638"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至少有三套以上理论样题及答案、实操样卷及评价标准。综合项目主要针对二级/技师及一级/高级技师，应有统一的申报材料模板、答辩等方式侧重点权重等评议和审查样卷。</w:t>
            </w:r>
          </w:p>
        </w:tc>
        <w:tc>
          <w:tcPr>
            <w:tcW w:w="1244" w:type="dxa"/>
            <w:vAlign w:val="center"/>
          </w:tcPr>
          <w:p>
            <w:pPr>
              <w:spacing w:line="360" w:lineRule="exact"/>
              <w:jc w:val="left"/>
              <w:rPr>
                <w:rFonts w:ascii="仿宋_GB2312" w:hAnsi="仿宋_GB2312" w:cs="仿宋_GB2312"/>
                <w:sz w:val="24"/>
              </w:rPr>
            </w:pPr>
            <w:r>
              <w:rPr>
                <w:rFonts w:hint="eastAsia" w:ascii="仿宋_GB2312" w:hAnsi="仿宋_GB2312" w:cs="仿宋_GB2312"/>
                <w:sz w:val="24"/>
              </w:rPr>
              <w:t>□具备</w:t>
            </w:r>
          </w:p>
          <w:p>
            <w:pPr>
              <w:spacing w:line="360" w:lineRule="exact"/>
              <w:jc w:val="left"/>
              <w:rPr>
                <w:rFonts w:ascii="仿宋_GB2312" w:hAnsi="仿宋_GB2312" w:cs="仿宋_GB2312"/>
                <w:sz w:val="24"/>
              </w:rPr>
            </w:pPr>
            <w:r>
              <w:rPr>
                <w:rFonts w:hint="eastAsia" w:ascii="仿宋_GB2312" w:hAnsi="仿宋_GB2312" w:cs="仿宋_GB2312"/>
                <w:sz w:val="24"/>
              </w:rPr>
              <w:t>□不具备</w:t>
            </w:r>
          </w:p>
        </w:tc>
      </w:tr>
    </w:tbl>
    <w:p>
      <w:pPr>
        <w:spacing w:line="400" w:lineRule="exact"/>
        <w:jc w:val="left"/>
        <w:rPr>
          <w:rFonts w:ascii="仿宋_GB2312" w:hAnsi="仿宋_GB2312" w:cs="仿宋_GB2312"/>
          <w:sz w:val="24"/>
        </w:rPr>
      </w:pPr>
      <w:r>
        <w:rPr>
          <w:rFonts w:hint="eastAsia" w:ascii="仿宋_GB2312" w:hAnsi="仿宋_GB2312" w:cs="仿宋_GB2312"/>
          <w:sz w:val="24"/>
          <w:szCs w:val="24"/>
        </w:rPr>
        <w:t>注：</w:t>
      </w:r>
      <w:r>
        <w:rPr>
          <w:rFonts w:hint="eastAsia" w:ascii="仿宋_GB2312" w:hAnsi="仿宋_GB2312" w:cs="仿宋_GB2312"/>
          <w:sz w:val="24"/>
        </w:rPr>
        <w:t>1、适用于民办职业技能培训学校设立、合并、分立、增加职业（工种）、提升职业资格（技能等级）层次。</w:t>
      </w:r>
    </w:p>
    <w:p>
      <w:pPr>
        <w:spacing w:line="400" w:lineRule="exact"/>
        <w:ind w:firstLine="456" w:firstLineChars="200"/>
        <w:jc w:val="left"/>
        <w:rPr>
          <w:rFonts w:ascii="仿宋_GB2312" w:hAnsi="仿宋_GB2312" w:cs="仿宋_GB2312"/>
          <w:bCs/>
          <w:spacing w:val="-12"/>
          <w:sz w:val="28"/>
          <w:szCs w:val="28"/>
        </w:rPr>
      </w:pPr>
      <w:r>
        <w:rPr>
          <w:rFonts w:hint="eastAsia" w:ascii="仿宋_GB2312" w:hAnsi="仿宋_GB2312" w:cs="仿宋_GB2312"/>
          <w:sz w:val="24"/>
        </w:rPr>
        <w:t>2、</w:t>
      </w:r>
      <w:r>
        <w:rPr>
          <w:rFonts w:hint="eastAsia" w:ascii="仿宋_GB2312" w:hAnsi="仿宋_GB2312" w:cs="仿宋_GB2312"/>
          <w:color w:val="FF0000"/>
          <w:sz w:val="24"/>
        </w:rPr>
        <w:t>※</w:t>
      </w:r>
      <w:r>
        <w:rPr>
          <w:rFonts w:hint="eastAsia" w:ascii="仿宋_GB2312" w:hAnsi="仿宋_GB2312" w:cs="仿宋_GB2312"/>
          <w:sz w:val="24"/>
        </w:rPr>
        <w:t>表示该项目可委托，应有委托协议及受委托方能力佐证附件。</w:t>
      </w:r>
    </w:p>
    <w:p>
      <w:pPr>
        <w:spacing w:line="560" w:lineRule="exact"/>
        <w:jc w:val="center"/>
        <w:rPr>
          <w:rFonts w:ascii="仿宋_GB2312" w:hAnsi="仿宋_GB2312" w:cs="仿宋_GB2312"/>
          <w:sz w:val="44"/>
          <w:szCs w:val="44"/>
        </w:rPr>
      </w:pPr>
    </w:p>
    <w:p>
      <w:pPr>
        <w:spacing w:line="560" w:lineRule="exact"/>
        <w:jc w:val="center"/>
        <w:rPr>
          <w:rFonts w:ascii="宋体" w:hAnsi="宋体"/>
          <w:sz w:val="24"/>
        </w:rPr>
      </w:pPr>
      <w:r>
        <w:rPr>
          <w:rFonts w:hint="eastAsia" w:ascii="方正小标宋_GBK" w:hAnsi="方正小标宋_GBK" w:eastAsia="方正小标宋_GBK" w:cs="方正小标宋_GBK"/>
          <w:bCs/>
          <w:spacing w:val="-12"/>
          <w:sz w:val="44"/>
          <w:szCs w:val="44"/>
        </w:rPr>
        <w:t>16</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left"/>
        <w:rPr>
          <w:rFonts w:ascii="宋体" w:hAnsi="宋体"/>
          <w:sz w:val="24"/>
        </w:rPr>
      </w:pPr>
      <w:r>
        <w:rPr>
          <w:rFonts w:hint="eastAsia" w:ascii="宋体" w:hAnsi="宋体"/>
          <w:sz w:val="24"/>
        </w:rPr>
        <w:t>职业（工种）：社会体育指导员（游泳)</w:t>
      </w:r>
      <w:r>
        <w:rPr>
          <w:rFonts w:hint="default" w:ascii="宋体" w:hAnsi="宋体"/>
          <w:sz w:val="24"/>
        </w:rPr>
        <w:t xml:space="preserve">                            </w:t>
      </w:r>
      <w:r>
        <w:rPr>
          <w:rFonts w:hint="eastAsia" w:ascii="宋体" w:hAnsi="宋体"/>
          <w:sz w:val="24"/>
        </w:rPr>
        <w:t>职业编码：4-14-05-01</w:t>
      </w:r>
    </w:p>
    <w:tbl>
      <w:tblPr>
        <w:tblStyle w:val="7"/>
        <w:tblpPr w:leftFromText="180" w:rightFromText="180" w:vertAnchor="text" w:horzAnchor="page" w:tblpXSpec="center" w:tblpY="288"/>
        <w:tblOverlap w:val="never"/>
        <w:tblW w:w="99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1839"/>
        <w:gridCol w:w="5949"/>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jc w:val="center"/>
        </w:trPr>
        <w:tc>
          <w:tcPr>
            <w:tcW w:w="799" w:type="dxa"/>
            <w:vAlign w:val="center"/>
          </w:tcPr>
          <w:p>
            <w:pPr>
              <w:spacing w:line="400" w:lineRule="exact"/>
              <w:jc w:val="center"/>
              <w:rPr>
                <w:rFonts w:ascii="宋体" w:hAnsi="宋体"/>
                <w:b/>
                <w:sz w:val="24"/>
              </w:rPr>
            </w:pPr>
            <w:r>
              <w:rPr>
                <w:rFonts w:hint="eastAsia" w:ascii="宋体" w:hAnsi="宋体"/>
                <w:b/>
                <w:sz w:val="24"/>
              </w:rPr>
              <w:t>项目</w:t>
            </w:r>
          </w:p>
        </w:tc>
        <w:tc>
          <w:tcPr>
            <w:tcW w:w="1839" w:type="dxa"/>
            <w:vAlign w:val="center"/>
          </w:tcPr>
          <w:p>
            <w:pPr>
              <w:spacing w:line="400" w:lineRule="exact"/>
              <w:jc w:val="center"/>
              <w:rPr>
                <w:rFonts w:ascii="宋体" w:hAnsi="宋体"/>
                <w:b/>
                <w:sz w:val="24"/>
              </w:rPr>
            </w:pPr>
            <w:r>
              <w:rPr>
                <w:rFonts w:hint="eastAsia" w:ascii="宋体" w:hAnsi="宋体"/>
                <w:b/>
                <w:sz w:val="24"/>
              </w:rPr>
              <w:t>条  款</w:t>
            </w:r>
          </w:p>
        </w:tc>
        <w:tc>
          <w:tcPr>
            <w:tcW w:w="5949" w:type="dxa"/>
            <w:vAlign w:val="center"/>
          </w:tcPr>
          <w:p>
            <w:pPr>
              <w:spacing w:line="400" w:lineRule="exact"/>
              <w:jc w:val="center"/>
              <w:rPr>
                <w:rFonts w:ascii="宋体" w:hAnsi="宋体"/>
                <w:b/>
                <w:sz w:val="24"/>
              </w:rPr>
            </w:pPr>
            <w:r>
              <w:rPr>
                <w:rFonts w:hint="eastAsia" w:ascii="宋体" w:hAnsi="宋体"/>
                <w:b/>
                <w:sz w:val="24"/>
              </w:rPr>
              <w:t>要   求</w:t>
            </w:r>
          </w:p>
        </w:tc>
        <w:tc>
          <w:tcPr>
            <w:tcW w:w="1389" w:type="dxa"/>
            <w:vAlign w:val="center"/>
          </w:tcPr>
          <w:p>
            <w:pPr>
              <w:spacing w:line="400" w:lineRule="exact"/>
              <w:jc w:val="center"/>
              <w:rPr>
                <w:rFonts w:ascii="宋体" w:hAnsi="宋体"/>
                <w:b/>
                <w:sz w:val="24"/>
              </w:rPr>
            </w:pPr>
            <w:r>
              <w:rPr>
                <w:rFonts w:hint="eastAsia" w:ascii="宋体" w:hAnsi="宋体"/>
                <w:b/>
                <w:sz w:val="24"/>
              </w:rPr>
              <w:t>实际情况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799" w:type="dxa"/>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一、</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章程</w:t>
            </w: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办学章程</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机构应有办学章程，章程内容符合《公司法》或《民办非企业单位登记管理暂行条例》规定。</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机构管理体系</w:t>
            </w: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培训机构应有内设部门</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389"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培训机构应制订质量方针、质量目标</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389" w:type="dxa"/>
            <w:vAlign w:val="center"/>
          </w:tcPr>
          <w:p>
            <w:pPr>
              <w:spacing w:line="400" w:lineRule="exac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w:t>
            </w:r>
            <w:r>
              <w:rPr>
                <w:rFonts w:hint="eastAsia" w:ascii="仿宋_GB2312" w:hAnsi="仿宋_GB2312" w:cs="仿宋_GB2312"/>
                <w:sz w:val="24"/>
              </w:rPr>
              <w:t>人员岗位职责</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389"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0"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w:t>
            </w:r>
            <w:r>
              <w:rPr>
                <w:rFonts w:hint="eastAsia" w:ascii="仿宋_GB2312" w:hAnsi="仿宋_GB2312" w:cs="仿宋_GB2312"/>
                <w:sz w:val="24"/>
              </w:rPr>
              <w:t>管理人员要求</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①应设立法人、财务、前台、教职人员。</w:t>
            </w:r>
          </w:p>
          <w:p>
            <w:pPr>
              <w:spacing w:line="400" w:lineRule="exact"/>
              <w:jc w:val="left"/>
              <w:rPr>
                <w:rFonts w:ascii="仿宋_GB2312" w:hAnsi="仿宋_GB2312" w:cs="仿宋_GB2312"/>
                <w:sz w:val="24"/>
              </w:rPr>
            </w:pPr>
            <w:r>
              <w:rPr>
                <w:rFonts w:hint="eastAsia" w:ascii="仿宋_GB2312" w:hAnsi="仿宋_GB2312" w:cs="仿宋_GB2312"/>
                <w:sz w:val="24"/>
              </w:rPr>
              <w:t>②校长应具有大专以上文化程度或国家职业资格证书；3年以上的教育教学和管理经验。</w:t>
            </w:r>
          </w:p>
          <w:p>
            <w:pPr>
              <w:spacing w:line="400" w:lineRule="exact"/>
              <w:jc w:val="left"/>
              <w:rPr>
                <w:rFonts w:ascii="仿宋_GB2312" w:hAnsi="仿宋_GB2312" w:cs="仿宋_GB2312"/>
                <w:sz w:val="24"/>
              </w:rPr>
            </w:pPr>
            <w:r>
              <w:rPr>
                <w:rFonts w:hint="eastAsia" w:ascii="仿宋_GB2312" w:hAnsi="仿宋_GB2312" w:cs="仿宋_GB2312"/>
                <w:sz w:val="24"/>
              </w:rPr>
              <w:t>③教职人员应具有2名以上具有中专以上学历,且具备该项目四级社会员指导员或体育行业国家职业资格培训师资格证书，有从事教育培训2年以上工作经历。</w:t>
            </w:r>
          </w:p>
          <w:p>
            <w:pPr>
              <w:spacing w:line="400" w:lineRule="exact"/>
              <w:jc w:val="left"/>
              <w:rPr>
                <w:rFonts w:ascii="仿宋_GB2312" w:hAnsi="仿宋_GB2312" w:cs="仿宋_GB2312"/>
                <w:sz w:val="24"/>
              </w:rPr>
            </w:pPr>
            <w:r>
              <w:rPr>
                <w:rFonts w:hint="eastAsia" w:ascii="仿宋_GB2312" w:hAnsi="仿宋_GB2312" w:cs="仿宋_GB2312"/>
                <w:sz w:val="24"/>
              </w:rPr>
              <w:t>④管理人员应相对稳定，有劳动合同和近三个月内的权益记录、有工作期间意外伤害保险。</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w:t>
            </w:r>
            <w:r>
              <w:rPr>
                <w:rFonts w:ascii="仿宋_GB2312" w:hAnsi="仿宋_GB2312" w:cs="仿宋_GB2312"/>
                <w:sz w:val="24"/>
              </w:rPr>
              <w:t>、</w:t>
            </w:r>
            <w:r>
              <w:rPr>
                <w:rFonts w:hint="eastAsia" w:ascii="仿宋_GB2312" w:hAnsi="仿宋_GB2312" w:cs="仿宋_GB2312"/>
                <w:sz w:val="24"/>
              </w:rPr>
              <w:t>培训质量控制程序</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至少包括：文件和文档记录、人力资源管理及培训提高控制、培训作业控制、信息反馈及整改控制、就业及跟踪服务质量控制、接受监督控制。</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w:t>
            </w:r>
            <w:r>
              <w:rPr>
                <w:rFonts w:ascii="仿宋_GB2312" w:hAnsi="仿宋_GB2312" w:cs="仿宋_GB2312"/>
                <w:sz w:val="24"/>
              </w:rPr>
              <w:t>、</w:t>
            </w:r>
            <w:r>
              <w:rPr>
                <w:rFonts w:hint="eastAsia" w:ascii="仿宋_GB2312" w:hAnsi="仿宋_GB2312" w:cs="仿宋_GB2312"/>
                <w:sz w:val="24"/>
              </w:rPr>
              <w:t>管理制度及规程、守则</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至少包括：教学管理制度、教师管理制度、学生管理制度、财务管理制度、档案管理制度、岗位责任制度、设备设施管理制度；培训工作流程、教学及学生管理人员守则、培训考核细则、培训应急预案。</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8"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w:t>
            </w:r>
            <w:r>
              <w:rPr>
                <w:rFonts w:ascii="仿宋_GB2312" w:hAnsi="仿宋_GB2312" w:cs="仿宋_GB2312"/>
                <w:sz w:val="24"/>
              </w:rPr>
              <w:t>、</w:t>
            </w:r>
            <w:r>
              <w:rPr>
                <w:rFonts w:hint="eastAsia" w:ascii="仿宋_GB2312" w:hAnsi="仿宋_GB2312" w:cs="仿宋_GB2312"/>
                <w:sz w:val="24"/>
              </w:rPr>
              <w:t>工作记录</w:t>
            </w:r>
          </w:p>
        </w:tc>
        <w:tc>
          <w:tcPr>
            <w:tcW w:w="59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指满足培训质量管理体系运行的表卡记录。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至少包括：培训学员花名册、培训计划、培训考勤表、成绩测试记录、培训成绩册、评分表等。</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w:t>
            </w:r>
            <w:r>
              <w:rPr>
                <w:rFonts w:ascii="仿宋_GB2312" w:hAnsi="仿宋_GB2312" w:cs="仿宋_GB2312"/>
                <w:sz w:val="24"/>
              </w:rPr>
              <w:t>、</w:t>
            </w:r>
            <w:r>
              <w:rPr>
                <w:rFonts w:hint="eastAsia" w:ascii="仿宋_GB2312" w:hAnsi="仿宋_GB2312" w:cs="仿宋_GB2312"/>
                <w:sz w:val="24"/>
              </w:rPr>
              <w:t>职责、制度上墙</w:t>
            </w:r>
          </w:p>
        </w:tc>
        <w:tc>
          <w:tcPr>
            <w:tcW w:w="59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9</w:t>
            </w:r>
            <w:r>
              <w:rPr>
                <w:rFonts w:ascii="仿宋_GB2312" w:hAnsi="仿宋_GB2312" w:cs="仿宋_GB2312"/>
                <w:sz w:val="24"/>
              </w:rPr>
              <w:t>、</w:t>
            </w:r>
            <w:r>
              <w:rPr>
                <w:rFonts w:hint="eastAsia" w:ascii="仿宋_GB2312" w:hAnsi="仿宋_GB2312" w:cs="仿宋_GB2312"/>
                <w:sz w:val="24"/>
              </w:rPr>
              <w:t>教材、教学大纲及教学计划</w:t>
            </w:r>
          </w:p>
        </w:tc>
        <w:tc>
          <w:tcPr>
            <w:tcW w:w="59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1"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师资力量</w:t>
            </w: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队伍状况</w:t>
            </w:r>
          </w:p>
        </w:tc>
        <w:tc>
          <w:tcPr>
            <w:tcW w:w="59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①培训机构应配备与培训项目相适应、结构合理的专兼职教师队伍；每个项目应有2名以上持四级社会员指导员或体育行业国家职业资格培训师资格证书的培训教师。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②教师队伍应相对稳定，有劳动合同和近三个月内的权益记录、工作期间意外伤害保险。</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师资要求</w:t>
            </w:r>
          </w:p>
        </w:tc>
        <w:tc>
          <w:tcPr>
            <w:tcW w:w="59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color w:val="000000"/>
                <w:sz w:val="24"/>
              </w:rPr>
            </w:pPr>
            <w:r>
              <w:rPr>
                <w:rFonts w:hint="eastAsia" w:ascii="仿宋_GB2312" w:hAnsi="仿宋_GB2312" w:cs="仿宋_GB2312"/>
                <w:color w:val="000000"/>
                <w:sz w:val="24"/>
              </w:rPr>
              <w:t>□五级，具有本项目三级社会体育指导员证书，或者具有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color w:val="000000"/>
                <w:sz w:val="24"/>
              </w:rPr>
            </w:pPr>
            <w:r>
              <w:rPr>
                <w:rFonts w:hint="eastAsia" w:ascii="仿宋_GB2312" w:hAnsi="仿宋_GB2312" w:cs="仿宋_GB2312"/>
                <w:color w:val="000000"/>
                <w:sz w:val="24"/>
              </w:rPr>
              <w:t>□四级，具有本项目三级社会体育指导员证书，或者具有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color w:val="000000"/>
                <w:sz w:val="24"/>
              </w:rPr>
            </w:pPr>
            <w:r>
              <w:rPr>
                <w:rFonts w:hint="eastAsia" w:ascii="仿宋_GB2312" w:hAnsi="仿宋_GB2312" w:cs="仿宋_GB2312"/>
                <w:color w:val="000000"/>
                <w:sz w:val="24"/>
              </w:rPr>
              <w:t>□三级，具有本项目二级社会体育指导员证书，或者具有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color w:val="000000"/>
                <w:sz w:val="24"/>
              </w:rPr>
            </w:pPr>
            <w:r>
              <w:rPr>
                <w:rFonts w:hint="eastAsia" w:ascii="仿宋_GB2312" w:hAnsi="仿宋_GB2312" w:cs="仿宋_GB2312"/>
                <w:sz w:val="24"/>
              </w:rPr>
              <w:t>□二级，</w:t>
            </w:r>
            <w:r>
              <w:rPr>
                <w:rFonts w:hint="eastAsia" w:ascii="仿宋_GB2312" w:hAnsi="仿宋_GB2312" w:cs="仿宋_GB2312"/>
                <w:color w:val="000000"/>
                <w:sz w:val="24"/>
              </w:rPr>
              <w:t>具有本项目一级社会体育指导员证书，或者具有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color w:val="000000"/>
                <w:sz w:val="24"/>
              </w:rPr>
            </w:pPr>
            <w:r>
              <w:rPr>
                <w:rFonts w:hint="eastAsia" w:ascii="仿宋_GB2312" w:hAnsi="仿宋_GB2312" w:cs="仿宋_GB2312"/>
                <w:sz w:val="24"/>
              </w:rPr>
              <w:t>□一级，</w:t>
            </w:r>
            <w:r>
              <w:rPr>
                <w:rFonts w:hint="eastAsia" w:ascii="仿宋_GB2312" w:hAnsi="仿宋_GB2312" w:cs="仿宋_GB2312"/>
                <w:color w:val="000000"/>
                <w:sz w:val="24"/>
              </w:rPr>
              <w:t>具有本项目一级社会体育指导员证书2年以上。</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color w:val="000000"/>
                <w:sz w:val="24"/>
              </w:rPr>
            </w:pPr>
            <w:r>
              <w:rPr>
                <w:rFonts w:hint="eastAsia" w:ascii="仿宋_GB2312" w:hAnsi="仿宋_GB2312" w:cs="仿宋_GB2312"/>
                <w:color w:val="000000"/>
                <w:sz w:val="24"/>
              </w:rPr>
              <w:t>经认定的高技能领军人才和具有相关专业中级以上职称人员可担任本职业（工种）教师。</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四、</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办公及理论教学场地</w:t>
            </w:r>
          </w:p>
        </w:tc>
        <w:tc>
          <w:tcPr>
            <w:tcW w:w="59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①面积不低于300平米，其中教学面积不少于80%，适合办学，无安全隐患，教室照明、通风条件良好，桌椅、讲台和多媒体教学设施齐全。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jc w:val="center"/>
        </w:trPr>
        <w:tc>
          <w:tcPr>
            <w:tcW w:w="799" w:type="dxa"/>
            <w:vMerge w:val="continue"/>
            <w:vAlign w:val="center"/>
          </w:tcPr>
          <w:p>
            <w:pPr>
              <w:spacing w:line="400" w:lineRule="exact"/>
              <w:jc w:val="left"/>
              <w:rPr>
                <w:rFonts w:ascii="仿宋_GB2312" w:hAnsi="仿宋_GB2312" w:cs="仿宋_GB2312"/>
                <w:kern w:val="0"/>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场地产权</w:t>
            </w:r>
          </w:p>
        </w:tc>
        <w:tc>
          <w:tcPr>
            <w:tcW w:w="594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_GB2312" w:hAnsi="仿宋_GB2312" w:cs="仿宋_GB2312"/>
                <w:sz w:val="24"/>
              </w:rPr>
            </w:pPr>
            <w:r>
              <w:rPr>
                <w:rFonts w:hint="eastAsia" w:ascii="仿宋_GB2312" w:hAnsi="仿宋_GB2312" w:cs="仿宋_GB2312"/>
                <w:sz w:val="24"/>
              </w:rPr>
              <w:t>应有场地自有产权证明或租期不少于2年的协议及产权证明复印件。</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1"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五、</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实操培训场所专项要求</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应取得高危险性体育项目经营许可证。实操培训游泳池为已验收合格的游泳池，长度不少于25米，宽度不少于12</w:t>
            </w:r>
            <w:r>
              <w:rPr>
                <w:rFonts w:ascii="仿宋_GB2312" w:hAnsi="仿宋_GB2312" w:cs="仿宋_GB2312"/>
                <w:sz w:val="24"/>
              </w:rPr>
              <w:t>、</w:t>
            </w:r>
            <w:r>
              <w:rPr>
                <w:rFonts w:hint="eastAsia" w:ascii="仿宋_GB2312" w:hAnsi="仿宋_GB2312" w:cs="仿宋_GB2312"/>
                <w:sz w:val="24"/>
              </w:rPr>
              <w:t>5米，水深不少于1</w:t>
            </w:r>
            <w:r>
              <w:rPr>
                <w:rFonts w:ascii="仿宋_GB2312" w:hAnsi="仿宋_GB2312" w:cs="仿宋_GB2312"/>
                <w:sz w:val="24"/>
              </w:rPr>
              <w:t>、</w:t>
            </w:r>
            <w:r>
              <w:rPr>
                <w:rFonts w:hint="eastAsia" w:ascii="仿宋_GB2312" w:hAnsi="仿宋_GB2312" w:cs="仿宋_GB2312"/>
                <w:sz w:val="24"/>
              </w:rPr>
              <w:t>6米；实操区域分为未成年、儿童、成年人教学区，儿童教学水深不超过1</w:t>
            </w:r>
            <w:r>
              <w:rPr>
                <w:rFonts w:ascii="仿宋_GB2312" w:hAnsi="仿宋_GB2312" w:cs="仿宋_GB2312"/>
                <w:sz w:val="24"/>
              </w:rPr>
              <w:t>、</w:t>
            </w:r>
            <w:r>
              <w:rPr>
                <w:rFonts w:hint="eastAsia" w:ascii="仿宋_GB2312" w:hAnsi="仿宋_GB2312" w:cs="仿宋_GB2312"/>
                <w:sz w:val="24"/>
              </w:rPr>
              <w:t>2米。场地需符合环保、劳保、安全、消防、卫生等有关规定及相应运动项目的安全规程。场地布局合理、安全通道和指示明显。</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jc w:val="center"/>
        </w:trPr>
        <w:tc>
          <w:tcPr>
            <w:tcW w:w="799" w:type="dxa"/>
            <w:vMerge w:val="continue"/>
            <w:vAlign w:val="center"/>
          </w:tcPr>
          <w:p>
            <w:pPr>
              <w:spacing w:line="400" w:lineRule="exact"/>
              <w:jc w:val="left"/>
              <w:rPr>
                <w:rFonts w:ascii="仿宋_GB2312" w:hAnsi="仿宋_GB2312" w:cs="仿宋_GB2312"/>
                <w:kern w:val="0"/>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辅助区域</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实操培训场地应有墙壁距离游泳池不少于3米的热身、休息、体能训练、拉伸区域，面积不少于180平米。</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w:t>
            </w:r>
            <w:r>
              <w:rPr>
                <w:rFonts w:hint="eastAsia" w:ascii="仿宋_GB2312" w:hAnsi="仿宋_GB2312" w:cs="仿宋_GB2312"/>
                <w:sz w:val="24"/>
              </w:rPr>
              <w:t>背漂</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□五级10个    □四级6个     □三级4个</w:t>
            </w:r>
          </w:p>
          <w:p>
            <w:pPr>
              <w:spacing w:line="400" w:lineRule="exact"/>
              <w:jc w:val="left"/>
              <w:rPr>
                <w:rFonts w:ascii="仿宋_GB2312" w:hAnsi="仿宋_GB2312" w:cs="仿宋_GB2312"/>
                <w:sz w:val="24"/>
              </w:rPr>
            </w:pPr>
            <w:r>
              <w:rPr>
                <w:rFonts w:hint="eastAsia" w:ascii="仿宋_GB2312" w:hAnsi="仿宋_GB2312" w:cs="仿宋_GB2312"/>
                <w:sz w:val="24"/>
              </w:rPr>
              <w:t>□二级2个     □一级2个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w:t>
            </w:r>
            <w:r>
              <w:rPr>
                <w:rFonts w:hint="eastAsia" w:ascii="仿宋_GB2312" w:hAnsi="仿宋_GB2312" w:cs="仿宋_GB2312"/>
                <w:sz w:val="24"/>
              </w:rPr>
              <w:t>A字板</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□五级10个    □四级6个     □三级4个</w:t>
            </w:r>
          </w:p>
          <w:p>
            <w:pPr>
              <w:spacing w:line="400" w:lineRule="exact"/>
              <w:jc w:val="left"/>
              <w:rPr>
                <w:rFonts w:ascii="仿宋_GB2312" w:hAnsi="仿宋_GB2312" w:cs="仿宋_GB2312"/>
                <w:sz w:val="24"/>
              </w:rPr>
            </w:pPr>
            <w:r>
              <w:rPr>
                <w:rFonts w:hint="eastAsia" w:ascii="仿宋_GB2312" w:hAnsi="仿宋_GB2312" w:cs="仿宋_GB2312"/>
                <w:sz w:val="24"/>
              </w:rPr>
              <w:t>□二级2个     □一级2个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w:t>
            </w:r>
            <w:r>
              <w:rPr>
                <w:rFonts w:ascii="仿宋_GB2312" w:hAnsi="仿宋_GB2312" w:cs="仿宋_GB2312"/>
                <w:sz w:val="24"/>
              </w:rPr>
              <w:t>、</w:t>
            </w:r>
            <w:r>
              <w:rPr>
                <w:rFonts w:hint="eastAsia" w:ascii="仿宋_GB2312" w:hAnsi="仿宋_GB2312" w:cs="仿宋_GB2312"/>
                <w:sz w:val="24"/>
              </w:rPr>
              <w:t>训练垫</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□五级5个    □四级3个     □三级3个</w:t>
            </w:r>
          </w:p>
          <w:p>
            <w:pPr>
              <w:spacing w:line="400" w:lineRule="exact"/>
              <w:jc w:val="left"/>
              <w:rPr>
                <w:rFonts w:ascii="仿宋_GB2312" w:hAnsi="仿宋_GB2312" w:cs="仿宋_GB2312"/>
                <w:sz w:val="24"/>
              </w:rPr>
            </w:pPr>
            <w:r>
              <w:rPr>
                <w:rFonts w:hint="eastAsia" w:ascii="仿宋_GB2312" w:hAnsi="仿宋_GB2312" w:cs="仿宋_GB2312"/>
                <w:sz w:val="24"/>
              </w:rPr>
              <w:t>□二级2个    □一级2个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w:t>
            </w:r>
            <w:r>
              <w:rPr>
                <w:rFonts w:ascii="仿宋_GB2312" w:hAnsi="仿宋_GB2312" w:cs="仿宋_GB2312"/>
                <w:sz w:val="24"/>
              </w:rPr>
              <w:t>、</w:t>
            </w:r>
            <w:r>
              <w:rPr>
                <w:rFonts w:hint="eastAsia" w:ascii="仿宋_GB2312" w:hAnsi="仿宋_GB2312" w:cs="仿宋_GB2312"/>
                <w:sz w:val="24"/>
              </w:rPr>
              <w:t>医疗急救包</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□四级1个     □三级1个   □二级1个  </w:t>
            </w:r>
          </w:p>
          <w:p>
            <w:pPr>
              <w:spacing w:line="400" w:lineRule="exact"/>
              <w:jc w:val="left"/>
              <w:rPr>
                <w:rFonts w:ascii="仿宋_GB2312" w:hAnsi="仿宋_GB2312" w:cs="仿宋_GB2312"/>
                <w:sz w:val="24"/>
              </w:rPr>
            </w:pPr>
            <w:r>
              <w:rPr>
                <w:rFonts w:hint="eastAsia" w:ascii="仿宋_GB2312" w:hAnsi="仿宋_GB2312" w:cs="仿宋_GB2312"/>
                <w:sz w:val="24"/>
              </w:rPr>
              <w:t>□一级1个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color w:val="000000"/>
                <w:sz w:val="24"/>
                <w:szCs w:val="24"/>
              </w:rPr>
            </w:pPr>
            <w:r>
              <w:rPr>
                <w:rFonts w:hint="eastAsia" w:ascii="仿宋_GB2312" w:hAnsi="仿宋_GB2312" w:cs="仿宋_GB2312"/>
                <w:color w:val="000000"/>
                <w:sz w:val="24"/>
              </w:rPr>
              <w:t>7</w:t>
            </w:r>
            <w:r>
              <w:rPr>
                <w:rFonts w:ascii="仿宋_GB2312" w:hAnsi="仿宋_GB2312" w:cs="仿宋_GB2312"/>
                <w:color w:val="000000"/>
                <w:sz w:val="24"/>
              </w:rPr>
              <w:t>、</w:t>
            </w:r>
            <w:r>
              <w:rPr>
                <w:rFonts w:hint="eastAsia" w:ascii="仿宋_GB2312" w:hAnsi="仿宋_GB2312" w:cs="仿宋_GB2312"/>
                <w:color w:val="000000"/>
                <w:sz w:val="24"/>
              </w:rPr>
              <w:t>培训方案和计划</w:t>
            </w:r>
          </w:p>
        </w:tc>
        <w:tc>
          <w:tcPr>
            <w:tcW w:w="5949" w:type="dxa"/>
            <w:vAlign w:val="center"/>
          </w:tcPr>
          <w:p>
            <w:pPr>
              <w:spacing w:line="400" w:lineRule="exact"/>
              <w:ind w:firstLine="228" w:firstLineChars="100"/>
              <w:jc w:val="left"/>
              <w:rPr>
                <w:rFonts w:ascii="仿宋_GB2312" w:hAnsi="仿宋_GB2312" w:cs="仿宋_GB2312"/>
                <w:color w:val="000000"/>
                <w:sz w:val="24"/>
              </w:rPr>
            </w:pPr>
            <w:r>
              <w:rPr>
                <w:rFonts w:hint="eastAsia" w:ascii="仿宋_GB2312" w:hAnsi="仿宋_GB2312" w:cs="仿宋_GB2312"/>
                <w:sz w:val="24"/>
              </w:rPr>
              <w:t>□五级</w:t>
            </w:r>
            <w:r>
              <w:rPr>
                <w:rFonts w:hint="eastAsia" w:ascii="仿宋_GB2312" w:hAnsi="仿宋_GB2312" w:cs="仿宋_GB2312"/>
                <w:color w:val="000000"/>
                <w:sz w:val="24"/>
              </w:rPr>
              <w:t xml:space="preserve">单次练习课程基本练习方案2套 </w:t>
            </w:r>
          </w:p>
          <w:p>
            <w:pPr>
              <w:spacing w:line="400" w:lineRule="exact"/>
              <w:ind w:firstLine="228" w:firstLineChars="100"/>
              <w:jc w:val="left"/>
              <w:rPr>
                <w:rFonts w:ascii="仿宋_GB2312" w:hAnsi="仿宋_GB2312" w:cs="仿宋_GB2312"/>
                <w:color w:val="000000"/>
                <w:sz w:val="24"/>
              </w:rPr>
            </w:pPr>
            <w:r>
              <w:rPr>
                <w:rFonts w:hint="eastAsia" w:ascii="仿宋_GB2312" w:hAnsi="仿宋_GB2312" w:cs="仿宋_GB2312"/>
                <w:sz w:val="24"/>
              </w:rPr>
              <w:t>□四级</w:t>
            </w:r>
            <w:r>
              <w:rPr>
                <w:rFonts w:hint="eastAsia" w:ascii="仿宋_GB2312" w:hAnsi="仿宋_GB2312" w:cs="仿宋_GB2312"/>
                <w:color w:val="000000"/>
                <w:sz w:val="24"/>
              </w:rPr>
              <w:t>专项练习方案 2套</w:t>
            </w:r>
          </w:p>
          <w:p>
            <w:pPr>
              <w:spacing w:line="400" w:lineRule="exact"/>
              <w:ind w:firstLine="228" w:firstLineChars="100"/>
              <w:jc w:val="left"/>
              <w:rPr>
                <w:rFonts w:ascii="仿宋_GB2312" w:hAnsi="仿宋_GB2312" w:cs="仿宋_GB2312"/>
                <w:color w:val="000000"/>
                <w:sz w:val="24"/>
              </w:rPr>
            </w:pPr>
            <w:r>
              <w:rPr>
                <w:rFonts w:hint="eastAsia" w:ascii="仿宋_GB2312" w:hAnsi="仿宋_GB2312" w:cs="仿宋_GB2312"/>
                <w:sz w:val="24"/>
              </w:rPr>
              <w:t>□三级</w:t>
            </w:r>
            <w:r>
              <w:rPr>
                <w:rFonts w:hint="eastAsia" w:ascii="仿宋_GB2312" w:hAnsi="仿宋_GB2312" w:cs="仿宋_GB2312"/>
                <w:color w:val="000000"/>
                <w:sz w:val="24"/>
              </w:rPr>
              <w:t>多年龄段群体练习方案2套</w:t>
            </w:r>
          </w:p>
          <w:p>
            <w:pPr>
              <w:spacing w:line="400" w:lineRule="exact"/>
              <w:ind w:firstLine="228" w:firstLineChars="100"/>
              <w:jc w:val="left"/>
              <w:rPr>
                <w:rFonts w:ascii="仿宋_GB2312" w:hAnsi="仿宋_GB2312" w:cs="仿宋_GB2312"/>
                <w:color w:val="000000"/>
                <w:sz w:val="24"/>
              </w:rPr>
            </w:pPr>
            <w:r>
              <w:rPr>
                <w:rFonts w:hint="eastAsia" w:ascii="仿宋_GB2312" w:hAnsi="仿宋_GB2312" w:cs="仿宋_GB2312"/>
                <w:sz w:val="24"/>
              </w:rPr>
              <w:t>□二级</w:t>
            </w:r>
            <w:r>
              <w:rPr>
                <w:rFonts w:hint="eastAsia" w:ascii="仿宋_GB2312" w:hAnsi="仿宋_GB2312" w:cs="仿宋_GB2312"/>
                <w:color w:val="000000"/>
                <w:sz w:val="24"/>
              </w:rPr>
              <w:t xml:space="preserve">特殊群体练习方案（有身体损伤的人士）、群众活动与竞赛计划各2套 </w:t>
            </w:r>
          </w:p>
          <w:p>
            <w:pPr>
              <w:spacing w:line="400" w:lineRule="exact"/>
              <w:ind w:firstLine="228" w:firstLineChars="100"/>
              <w:jc w:val="left"/>
              <w:rPr>
                <w:rFonts w:ascii="仿宋_GB2312" w:hAnsi="仿宋_GB2312" w:cs="仿宋_GB2312"/>
                <w:sz w:val="24"/>
              </w:rPr>
            </w:pPr>
            <w:r>
              <w:rPr>
                <w:rFonts w:hint="eastAsia" w:ascii="仿宋_GB2312" w:hAnsi="仿宋_GB2312" w:cs="仿宋_GB2312"/>
                <w:sz w:val="24"/>
              </w:rPr>
              <w:t>□一级</w:t>
            </w:r>
            <w:r>
              <w:rPr>
                <w:rFonts w:hint="eastAsia" w:ascii="仿宋_GB2312" w:hAnsi="仿宋_GB2312" w:cs="仿宋_GB2312"/>
                <w:color w:val="000000"/>
                <w:sz w:val="24"/>
              </w:rPr>
              <w:t>全过程培训计划方案2套</w:t>
            </w:r>
          </w:p>
        </w:tc>
        <w:tc>
          <w:tcPr>
            <w:tcW w:w="1389" w:type="dxa"/>
            <w:vAlign w:val="center"/>
          </w:tcPr>
          <w:p>
            <w:pPr>
              <w:spacing w:line="400" w:lineRule="exact"/>
              <w:jc w:val="left"/>
              <w:rPr>
                <w:rFonts w:ascii="仿宋_GB2312" w:hAnsi="仿宋_GB2312" w:cs="仿宋_GB2312"/>
                <w:color w:val="000000"/>
                <w:sz w:val="24"/>
                <w:szCs w:val="24"/>
              </w:rPr>
            </w:pPr>
            <w:r>
              <w:rPr>
                <w:rFonts w:hint="eastAsia" w:ascii="仿宋_GB2312" w:hAnsi="仿宋_GB2312" w:cs="仿宋_GB2312"/>
                <w:color w:val="000000"/>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99" w:type="dxa"/>
            <w:vMerge w:val="restart"/>
            <w:vAlign w:val="center"/>
          </w:tcPr>
          <w:p>
            <w:pPr>
              <w:spacing w:line="400" w:lineRule="exact"/>
              <w:jc w:val="center"/>
              <w:rPr>
                <w:rFonts w:ascii="仿宋_GB2312" w:hAnsi="仿宋_GB2312" w:cs="仿宋_GB2312"/>
                <w:sz w:val="24"/>
              </w:rPr>
            </w:pPr>
            <w:r>
              <w:rPr>
                <w:rFonts w:hint="eastAsia" w:ascii="仿宋_GB2312" w:hAnsi="仿宋_GB2312" w:cs="仿宋_GB2312"/>
                <w:sz w:val="24"/>
              </w:rPr>
              <w:t>七、</w:t>
            </w:r>
          </w:p>
          <w:p>
            <w:pPr>
              <w:spacing w:line="400" w:lineRule="exact"/>
              <w:jc w:val="center"/>
              <w:rPr>
                <w:rFonts w:ascii="仿宋_GB2312" w:hAnsi="仿宋_GB2312" w:cs="仿宋_GB2312"/>
                <w:sz w:val="24"/>
              </w:rPr>
            </w:pPr>
            <w:r>
              <w:rPr>
                <w:rFonts w:hint="eastAsia" w:ascii="仿宋_GB2312" w:hAnsi="仿宋_GB2312" w:cs="仿宋_GB2312"/>
                <w:sz w:val="24"/>
              </w:rPr>
              <w:t>培训结业</w:t>
            </w: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考核方法</w:t>
            </w:r>
          </w:p>
        </w:tc>
        <w:tc>
          <w:tcPr>
            <w:tcW w:w="5949" w:type="dxa"/>
            <w:vAlign w:val="center"/>
          </w:tcPr>
          <w:p>
            <w:pPr>
              <w:pStyle w:val="10"/>
              <w:spacing w:line="400" w:lineRule="exact"/>
              <w:jc w:val="left"/>
              <w:rPr>
                <w:rFonts w:ascii="仿宋_GB2312" w:hAnsi="仿宋_GB2312" w:cs="仿宋_GB2312"/>
                <w:color w:val="000000"/>
                <w:sz w:val="24"/>
              </w:rPr>
            </w:pPr>
            <w:r>
              <w:rPr>
                <w:rFonts w:hint="eastAsia" w:ascii="仿宋_GB2312" w:hAnsi="仿宋_GB2312" w:cs="仿宋_GB2312"/>
                <w:sz w:val="24"/>
              </w:rPr>
              <w:t>应有考核方法及权重的规定，重视培训过程质量监控。</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8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样题、样卷</w:t>
            </w:r>
          </w:p>
        </w:tc>
        <w:tc>
          <w:tcPr>
            <w:tcW w:w="59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每级至少有三套以上理论样题及答案、实操考核评分标准。</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bl>
    <w:p>
      <w:pPr>
        <w:widowControl/>
        <w:spacing w:line="360" w:lineRule="auto"/>
        <w:ind w:firstLine="456" w:firstLineChars="200"/>
        <w:jc w:val="both"/>
        <w:rPr>
          <w:rFonts w:ascii="宋体" w:hAnsi="宋体"/>
          <w:sz w:val="24"/>
        </w:rPr>
      </w:pPr>
      <w:r>
        <w:rPr>
          <w:rFonts w:hint="eastAsia" w:ascii="仿宋_GB2312" w:hAnsi="仿宋_GB2312" w:cs="仿宋_GB2312"/>
          <w:sz w:val="24"/>
        </w:rPr>
        <w:t>注：适用于民办职业技能培训学校设立、合并、分立、增加职业（工种）提升职业资格（技能等级）层次。</w:t>
      </w:r>
    </w:p>
    <w:p>
      <w:pPr>
        <w:spacing w:line="560" w:lineRule="exact"/>
        <w:jc w:val="center"/>
        <w:rPr>
          <w:rFonts w:ascii="方正小标宋_GBK" w:hAnsi="方正小标宋_GBK" w:eastAsia="方正小标宋_GBK" w:cs="方正小标宋_GBK"/>
          <w:bCs/>
          <w:spacing w:val="-12"/>
          <w:sz w:val="44"/>
          <w:szCs w:val="44"/>
        </w:rPr>
        <w:sectPr>
          <w:pgSz w:w="11906" w:h="16838"/>
          <w:pgMar w:top="2098" w:right="1474" w:bottom="1984" w:left="1587" w:header="851" w:footer="992" w:gutter="0"/>
          <w:pgNumType w:fmt="numberInDash"/>
          <w:cols w:space="720" w:num="1"/>
          <w:docGrid w:type="lines" w:linePitch="312" w:charSpace="0"/>
        </w:sect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17</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left"/>
        <w:rPr>
          <w:rFonts w:ascii="宋体" w:hAnsi="宋体"/>
          <w:sz w:val="24"/>
        </w:rPr>
      </w:pPr>
      <w:r>
        <w:rPr>
          <w:rFonts w:hint="eastAsia" w:ascii="宋体" w:hAnsi="宋体"/>
          <w:sz w:val="24"/>
        </w:rPr>
        <w:t>职业（工种）：社会体育指导员（滑雪-双板）</w:t>
      </w:r>
      <w:r>
        <w:rPr>
          <w:rFonts w:hint="default" w:ascii="宋体" w:hAnsi="宋体"/>
          <w:sz w:val="24"/>
        </w:rPr>
        <w:t xml:space="preserve">                      </w:t>
      </w:r>
      <w:r>
        <w:rPr>
          <w:rFonts w:hint="eastAsia" w:ascii="宋体" w:hAnsi="宋体"/>
          <w:sz w:val="24"/>
        </w:rPr>
        <w:t>职业编码：4-14-05-01</w:t>
      </w:r>
    </w:p>
    <w:tbl>
      <w:tblPr>
        <w:tblStyle w:val="7"/>
        <w:tblW w:w="99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1785"/>
        <w:gridCol w:w="6003"/>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jc w:val="center"/>
        </w:trPr>
        <w:tc>
          <w:tcPr>
            <w:tcW w:w="799" w:type="dxa"/>
            <w:vAlign w:val="center"/>
          </w:tcPr>
          <w:p>
            <w:pPr>
              <w:spacing w:line="360" w:lineRule="auto"/>
              <w:jc w:val="center"/>
              <w:rPr>
                <w:rFonts w:ascii="宋体" w:hAnsi="宋体"/>
                <w:b/>
                <w:sz w:val="24"/>
              </w:rPr>
            </w:pPr>
            <w:r>
              <w:rPr>
                <w:rFonts w:hint="eastAsia" w:ascii="宋体" w:hAnsi="宋体"/>
                <w:b/>
                <w:sz w:val="24"/>
              </w:rPr>
              <w:t>项目</w:t>
            </w:r>
          </w:p>
        </w:tc>
        <w:tc>
          <w:tcPr>
            <w:tcW w:w="1785" w:type="dxa"/>
            <w:vAlign w:val="center"/>
          </w:tcPr>
          <w:p>
            <w:pPr>
              <w:spacing w:line="360" w:lineRule="auto"/>
              <w:jc w:val="center"/>
              <w:rPr>
                <w:rFonts w:ascii="宋体" w:hAnsi="宋体"/>
                <w:b/>
                <w:sz w:val="24"/>
              </w:rPr>
            </w:pPr>
            <w:r>
              <w:rPr>
                <w:rFonts w:hint="eastAsia" w:ascii="宋体" w:hAnsi="宋体"/>
                <w:b/>
                <w:sz w:val="24"/>
              </w:rPr>
              <w:t>条  款</w:t>
            </w:r>
          </w:p>
        </w:tc>
        <w:tc>
          <w:tcPr>
            <w:tcW w:w="6003" w:type="dxa"/>
            <w:vAlign w:val="center"/>
          </w:tcPr>
          <w:p>
            <w:pPr>
              <w:spacing w:line="360" w:lineRule="auto"/>
              <w:jc w:val="center"/>
              <w:rPr>
                <w:rFonts w:ascii="宋体" w:hAnsi="宋体"/>
                <w:b/>
                <w:sz w:val="24"/>
              </w:rPr>
            </w:pPr>
            <w:r>
              <w:rPr>
                <w:rFonts w:hint="eastAsia" w:ascii="宋体" w:hAnsi="宋体"/>
                <w:b/>
                <w:sz w:val="24"/>
              </w:rPr>
              <w:t>要   求</w:t>
            </w:r>
          </w:p>
        </w:tc>
        <w:tc>
          <w:tcPr>
            <w:tcW w:w="1389" w:type="dxa"/>
            <w:vAlign w:val="center"/>
          </w:tcPr>
          <w:p>
            <w:pPr>
              <w:spacing w:line="360" w:lineRule="auto"/>
              <w:jc w:val="center"/>
              <w:rPr>
                <w:rFonts w:ascii="宋体" w:hAnsi="宋体"/>
                <w:b/>
                <w:sz w:val="24"/>
              </w:rPr>
            </w:pPr>
            <w:r>
              <w:rPr>
                <w:rFonts w:hint="eastAsia" w:ascii="宋体" w:hAnsi="宋体"/>
                <w:b/>
                <w:sz w:val="24"/>
              </w:rPr>
              <w:t>实际情况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799" w:type="dxa"/>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一、</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章程</w:t>
            </w:r>
          </w:p>
        </w:tc>
        <w:tc>
          <w:tcPr>
            <w:tcW w:w="1785" w:type="dxa"/>
            <w:vAlign w:val="center"/>
          </w:tcPr>
          <w:p>
            <w:pPr>
              <w:spacing w:line="400" w:lineRule="exact"/>
              <w:jc w:val="center"/>
              <w:rPr>
                <w:rFonts w:ascii="仿宋_GB2312" w:hAnsi="仿宋_GB2312" w:cs="仿宋_GB2312"/>
                <w:sz w:val="24"/>
              </w:rPr>
            </w:pPr>
            <w:r>
              <w:rPr>
                <w:rFonts w:hint="eastAsia" w:ascii="仿宋_GB2312" w:hAnsi="仿宋_GB2312" w:cs="仿宋_GB2312"/>
                <w:sz w:val="24"/>
              </w:rPr>
              <w:t>办学章程</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机构应有办学章程，章程内容符合《公司法》或《民办非企业单位登记管理暂行条例》规定。</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机构管理体系</w:t>
            </w: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培训机构应有内设部门</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389"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培训机构应制订质量方针、质量目标</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389" w:type="dxa"/>
            <w:vAlign w:val="center"/>
          </w:tcPr>
          <w:p>
            <w:pPr>
              <w:spacing w:line="400" w:lineRule="exact"/>
              <w:jc w:val="both"/>
              <w:rPr>
                <w:rFonts w:ascii="仿宋_GB2312" w:hAnsi="仿宋_GB2312" w:cs="仿宋_GB2312"/>
                <w:sz w:val="24"/>
              </w:rPr>
            </w:pPr>
            <w:r>
              <w:rPr>
                <w:rFonts w:hint="eastAsia" w:ascii="仿宋_GB2312" w:hAnsi="仿宋_GB2312" w:cs="仿宋_GB2312"/>
                <w:sz w:val="24"/>
              </w:rPr>
              <w:t>□具备</w:t>
            </w:r>
          </w:p>
          <w:p>
            <w:pPr>
              <w:spacing w:line="400" w:lineRule="exact"/>
              <w:jc w:val="both"/>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w:t>
            </w:r>
            <w:r>
              <w:rPr>
                <w:rFonts w:hint="eastAsia" w:ascii="仿宋_GB2312" w:hAnsi="仿宋_GB2312" w:cs="仿宋_GB2312"/>
                <w:sz w:val="24"/>
              </w:rPr>
              <w:t>人员岗位职责</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389"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8"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w:t>
            </w:r>
            <w:r>
              <w:rPr>
                <w:rFonts w:hint="eastAsia" w:ascii="仿宋_GB2312" w:hAnsi="仿宋_GB2312" w:cs="仿宋_GB2312"/>
                <w:sz w:val="24"/>
              </w:rPr>
              <w:t>管理人员要求</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①应设立法人、财务、前台、教职人员。</w:t>
            </w:r>
          </w:p>
          <w:p>
            <w:pPr>
              <w:spacing w:line="400" w:lineRule="exact"/>
              <w:jc w:val="left"/>
              <w:rPr>
                <w:rFonts w:ascii="仿宋_GB2312" w:hAnsi="仿宋_GB2312" w:cs="仿宋_GB2312"/>
                <w:sz w:val="24"/>
              </w:rPr>
            </w:pPr>
            <w:r>
              <w:rPr>
                <w:rFonts w:hint="eastAsia" w:ascii="仿宋_GB2312" w:hAnsi="仿宋_GB2312" w:cs="仿宋_GB2312"/>
                <w:sz w:val="24"/>
              </w:rPr>
              <w:t>②校长应具有大专以上文化程度或国家职业资格证书；3年以上的教育教学和管理经验。</w:t>
            </w:r>
          </w:p>
          <w:p>
            <w:pPr>
              <w:spacing w:line="400" w:lineRule="exact"/>
              <w:jc w:val="left"/>
              <w:rPr>
                <w:rFonts w:ascii="仿宋_GB2312" w:hAnsi="仿宋_GB2312" w:cs="仿宋_GB2312"/>
                <w:sz w:val="24"/>
              </w:rPr>
            </w:pPr>
            <w:r>
              <w:rPr>
                <w:rFonts w:hint="eastAsia" w:ascii="仿宋_GB2312" w:hAnsi="仿宋_GB2312" w:cs="仿宋_GB2312"/>
                <w:sz w:val="24"/>
              </w:rPr>
              <w:t>③教职人员应具有2名以上具有中专以上学历,且具备该项目四级社会员指导员或体育行业国家职业资格培训师资格证书，有从事教育培训2年以上工作经历。</w:t>
            </w:r>
          </w:p>
          <w:p>
            <w:pPr>
              <w:spacing w:line="400" w:lineRule="exact"/>
              <w:jc w:val="left"/>
              <w:rPr>
                <w:rFonts w:ascii="仿宋_GB2312" w:hAnsi="仿宋_GB2312" w:cs="仿宋_GB2312"/>
                <w:sz w:val="24"/>
              </w:rPr>
            </w:pPr>
            <w:r>
              <w:rPr>
                <w:rFonts w:hint="eastAsia" w:ascii="仿宋_GB2312" w:hAnsi="仿宋_GB2312" w:cs="仿宋_GB2312"/>
                <w:sz w:val="24"/>
              </w:rPr>
              <w:t>④管理人员应相对稳定，有劳动合同和近三个月内的权益记录、有工作期间意外伤害保险。</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w:t>
            </w:r>
            <w:r>
              <w:rPr>
                <w:rFonts w:ascii="仿宋_GB2312" w:hAnsi="仿宋_GB2312" w:cs="仿宋_GB2312"/>
                <w:sz w:val="24"/>
              </w:rPr>
              <w:t>、</w:t>
            </w:r>
            <w:r>
              <w:rPr>
                <w:rFonts w:hint="eastAsia" w:ascii="仿宋_GB2312" w:hAnsi="仿宋_GB2312" w:cs="仿宋_GB2312"/>
                <w:sz w:val="24"/>
              </w:rPr>
              <w:t>培训质量控制程序</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至少包括：文件和记录控制、人力资源管理及培训提高控制、培训作业控制、信息反馈及整改控制、就业及跟踪服务质量控制、接受监督控制。</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4"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w:t>
            </w:r>
            <w:r>
              <w:rPr>
                <w:rFonts w:ascii="仿宋_GB2312" w:hAnsi="仿宋_GB2312" w:cs="仿宋_GB2312"/>
                <w:sz w:val="24"/>
              </w:rPr>
              <w:t>、</w:t>
            </w:r>
            <w:r>
              <w:rPr>
                <w:rFonts w:hint="eastAsia" w:ascii="仿宋_GB2312" w:hAnsi="仿宋_GB2312" w:cs="仿宋_GB2312"/>
                <w:sz w:val="24"/>
              </w:rPr>
              <w:t>管理制度及规程、守则</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至少包括：教学管理制度、教师管理制度、学生管理制度、财务管理制度、档案管理制度、岗位责任制度、设备设施管理制度；培训工作流程、教学及学生管理人员守则、培训考核细则、培训应急预案。</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3"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w:t>
            </w:r>
            <w:r>
              <w:rPr>
                <w:rFonts w:ascii="仿宋_GB2312" w:hAnsi="仿宋_GB2312" w:cs="仿宋_GB2312"/>
                <w:sz w:val="24"/>
              </w:rPr>
              <w:t>、</w:t>
            </w:r>
            <w:r>
              <w:rPr>
                <w:rFonts w:hint="eastAsia" w:ascii="仿宋_GB2312" w:hAnsi="仿宋_GB2312" w:cs="仿宋_GB2312"/>
                <w:sz w:val="24"/>
              </w:rPr>
              <w:t>工作记录</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指满足培训质量管理体系运行的表卡记录。</w:t>
            </w:r>
          </w:p>
          <w:p>
            <w:pPr>
              <w:spacing w:line="400" w:lineRule="exact"/>
              <w:jc w:val="left"/>
              <w:rPr>
                <w:rFonts w:ascii="仿宋_GB2312" w:hAnsi="仿宋_GB2312" w:cs="仿宋_GB2312"/>
                <w:sz w:val="24"/>
              </w:rPr>
            </w:pPr>
            <w:r>
              <w:rPr>
                <w:rFonts w:hint="eastAsia" w:ascii="仿宋_GB2312" w:hAnsi="仿宋_GB2312" w:cs="仿宋_GB2312"/>
                <w:sz w:val="24"/>
              </w:rPr>
              <w:t>至少包括：培训学员花名册、培训计划、培训考勤表、成绩测试记录、培训成绩册、评分表等。</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w:t>
            </w:r>
            <w:r>
              <w:rPr>
                <w:rFonts w:ascii="仿宋_GB2312" w:hAnsi="仿宋_GB2312" w:cs="仿宋_GB2312"/>
                <w:sz w:val="24"/>
              </w:rPr>
              <w:t>、</w:t>
            </w:r>
            <w:r>
              <w:rPr>
                <w:rFonts w:hint="eastAsia" w:ascii="仿宋_GB2312" w:hAnsi="仿宋_GB2312" w:cs="仿宋_GB2312"/>
                <w:sz w:val="24"/>
              </w:rPr>
              <w:t>职责、制度上墙</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9</w:t>
            </w:r>
            <w:r>
              <w:rPr>
                <w:rFonts w:ascii="仿宋_GB2312" w:hAnsi="仿宋_GB2312" w:cs="仿宋_GB2312"/>
                <w:sz w:val="24"/>
              </w:rPr>
              <w:t>、</w:t>
            </w:r>
            <w:r>
              <w:rPr>
                <w:rFonts w:hint="eastAsia" w:ascii="仿宋_GB2312" w:hAnsi="仿宋_GB2312" w:cs="仿宋_GB2312"/>
                <w:sz w:val="24"/>
              </w:rPr>
              <w:t>教材、教学大纲及教学计划</w:t>
            </w:r>
          </w:p>
        </w:tc>
        <w:tc>
          <w:tcPr>
            <w:tcW w:w="6003" w:type="dxa"/>
            <w:vAlign w:val="center"/>
          </w:tcPr>
          <w:p>
            <w:pPr>
              <w:spacing w:line="400" w:lineRule="exact"/>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spacing w:line="400" w:lineRule="exact"/>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1"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师资力量</w:t>
            </w: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队伍状况</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①培训机构应配备与培训项目相适应、结构合理的专兼职教师队伍；每个项目应有2名以上持四级社会员指导员或体育行业国家职业资格培训师资格证书的培训教师。</w:t>
            </w:r>
          </w:p>
          <w:p>
            <w:pPr>
              <w:spacing w:line="400" w:lineRule="exact"/>
              <w:jc w:val="left"/>
              <w:rPr>
                <w:rFonts w:ascii="仿宋_GB2312" w:hAnsi="仿宋_GB2312" w:cs="仿宋_GB2312"/>
                <w:sz w:val="24"/>
              </w:rPr>
            </w:pPr>
            <w:r>
              <w:rPr>
                <w:rFonts w:hint="eastAsia" w:ascii="仿宋_GB2312" w:hAnsi="仿宋_GB2312" w:cs="仿宋_GB2312"/>
                <w:sz w:val="24"/>
              </w:rPr>
              <w:t>②教师队伍应相对稳定，有劳动合同和近三个月内的权益记录、工作期间意外伤害保险。</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师资要求</w:t>
            </w:r>
          </w:p>
        </w:tc>
        <w:tc>
          <w:tcPr>
            <w:tcW w:w="6003" w:type="dxa"/>
            <w:vAlign w:val="center"/>
          </w:tcPr>
          <w:p>
            <w:pPr>
              <w:spacing w:line="400" w:lineRule="exact"/>
              <w:jc w:val="left"/>
              <w:rPr>
                <w:rFonts w:ascii="仿宋_GB2312" w:hAnsi="仿宋_GB2312" w:cs="仿宋_GB2312"/>
                <w:color w:val="000000"/>
                <w:sz w:val="24"/>
              </w:rPr>
            </w:pPr>
            <w:r>
              <w:rPr>
                <w:rFonts w:hint="eastAsia" w:ascii="仿宋_GB2312" w:hAnsi="仿宋_GB2312" w:cs="仿宋_GB2312"/>
                <w:color w:val="000000"/>
                <w:sz w:val="24"/>
              </w:rPr>
              <w:t>□五级，具有本项目二级社会体育指导员证书，或者具有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spacing w:line="400" w:lineRule="exact"/>
              <w:jc w:val="left"/>
              <w:rPr>
                <w:rFonts w:ascii="仿宋_GB2312" w:hAnsi="仿宋_GB2312" w:cs="仿宋_GB2312"/>
                <w:color w:val="000000"/>
                <w:sz w:val="24"/>
              </w:rPr>
            </w:pPr>
            <w:r>
              <w:rPr>
                <w:rFonts w:hint="eastAsia" w:ascii="仿宋_GB2312" w:hAnsi="仿宋_GB2312" w:cs="仿宋_GB2312"/>
                <w:color w:val="000000"/>
                <w:sz w:val="24"/>
              </w:rPr>
              <w:t>□四级，具有本项目二级社会体育指导员证书，或者具有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spacing w:line="400" w:lineRule="exact"/>
              <w:jc w:val="left"/>
              <w:rPr>
                <w:rFonts w:ascii="仿宋_GB2312" w:hAnsi="仿宋_GB2312" w:cs="仿宋_GB2312"/>
                <w:color w:val="000000"/>
                <w:sz w:val="24"/>
              </w:rPr>
            </w:pPr>
            <w:r>
              <w:rPr>
                <w:rFonts w:hint="eastAsia" w:ascii="仿宋_GB2312" w:hAnsi="仿宋_GB2312" w:cs="仿宋_GB2312"/>
                <w:color w:val="000000"/>
                <w:sz w:val="24"/>
              </w:rPr>
              <w:t>□三级，具有本项目二级社会体育指导员证书，或者具有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spacing w:line="400" w:lineRule="exact"/>
              <w:jc w:val="left"/>
              <w:rPr>
                <w:rFonts w:ascii="仿宋_GB2312" w:hAnsi="仿宋_GB2312" w:cs="仿宋_GB2312"/>
                <w:color w:val="000000"/>
                <w:sz w:val="24"/>
              </w:rPr>
            </w:pPr>
            <w:r>
              <w:rPr>
                <w:rFonts w:hint="eastAsia" w:ascii="仿宋_GB2312" w:hAnsi="仿宋_GB2312" w:cs="仿宋_GB2312"/>
                <w:sz w:val="24"/>
              </w:rPr>
              <w:t>□二级，</w:t>
            </w:r>
            <w:r>
              <w:rPr>
                <w:rFonts w:hint="eastAsia" w:ascii="仿宋_GB2312" w:hAnsi="仿宋_GB2312" w:cs="仿宋_GB2312"/>
                <w:color w:val="000000"/>
                <w:sz w:val="24"/>
              </w:rPr>
              <w:t>具有本项目一级社会体育指导员证书，或者具有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spacing w:line="400" w:lineRule="exact"/>
              <w:jc w:val="left"/>
              <w:rPr>
                <w:rFonts w:ascii="仿宋_GB2312" w:hAnsi="仿宋_GB2312" w:cs="仿宋_GB2312"/>
                <w:color w:val="000000"/>
                <w:sz w:val="24"/>
              </w:rPr>
            </w:pPr>
            <w:r>
              <w:rPr>
                <w:rFonts w:hint="eastAsia" w:ascii="仿宋_GB2312" w:hAnsi="仿宋_GB2312" w:cs="仿宋_GB2312"/>
                <w:sz w:val="24"/>
              </w:rPr>
              <w:t>□一级，</w:t>
            </w:r>
            <w:r>
              <w:rPr>
                <w:rFonts w:hint="eastAsia" w:ascii="仿宋_GB2312" w:hAnsi="仿宋_GB2312" w:cs="仿宋_GB2312"/>
                <w:color w:val="000000"/>
                <w:sz w:val="24"/>
              </w:rPr>
              <w:t>经认定的高技能领军人才和具有相关专业中级以上职称人员可担任本职业（工种）教师。</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四、</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1785" w:type="dxa"/>
            <w:vAlign w:val="center"/>
          </w:tcPr>
          <w:p>
            <w:pPr>
              <w:spacing w:line="400" w:lineRule="exac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办公及理论教学场地</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①面积不低于300平米，其中教学面积不少于80%，适合办学，无安全隐患，教室照明、通风条件良好，桌椅、讲台和多媒体教学设施齐全。</w:t>
            </w:r>
          </w:p>
          <w:p>
            <w:pPr>
              <w:spacing w:line="400" w:lineRule="exact"/>
              <w:jc w:val="left"/>
              <w:rPr>
                <w:rFonts w:ascii="仿宋_GB2312" w:hAnsi="仿宋_GB2312" w:cs="仿宋_GB2312"/>
                <w:sz w:val="24"/>
              </w:rPr>
            </w:pPr>
            <w:r>
              <w:rPr>
                <w:rFonts w:hint="eastAsia" w:ascii="仿宋_GB2312" w:hAnsi="仿宋_GB2312" w:cs="仿宋_GB2312"/>
                <w:sz w:val="24"/>
              </w:rPr>
              <w:t>②招收住宿学生的，其食宿场所应符合环保、安全、消防、卫生等有关规定。</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场地产权</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应有场地自有产权证明或租期不少于3年的协议及产权证明复印件。</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1"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五、</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实操培训场所专项要求</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应取得高危险性体育项目经营许可证。</w:t>
            </w:r>
            <w:r>
              <w:rPr>
                <w:rFonts w:hint="eastAsia" w:ascii="仿宋_GB2312" w:hAnsi="仿宋_GB2312" w:cs="仿宋_GB2312"/>
                <w:color w:val="000000"/>
                <w:sz w:val="24"/>
                <w:szCs w:val="24"/>
              </w:rPr>
              <w:t>初级雪道：平整宽敞，平均坡度不超过10°，在滑雪道和向上运送滑雪者的魔毯之间要有安全网隔离；中级雪道：平均坡度在10°-18°之间，最大坡度不超过22°。</w:t>
            </w:r>
            <w:r>
              <w:rPr>
                <w:rFonts w:hint="eastAsia" w:ascii="仿宋_GB2312" w:hAnsi="仿宋_GB2312" w:cs="仿宋_GB2312"/>
                <w:sz w:val="24"/>
              </w:rPr>
              <w:t>实操区域分为未成年、儿童、成年人教学区。</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辅助区域</w:t>
            </w:r>
          </w:p>
        </w:tc>
        <w:tc>
          <w:tcPr>
            <w:tcW w:w="6003" w:type="dxa"/>
            <w:vAlign w:val="center"/>
          </w:tcPr>
          <w:p>
            <w:pPr>
              <w:spacing w:line="400" w:lineRule="exact"/>
              <w:jc w:val="left"/>
              <w:rPr>
                <w:rFonts w:ascii="仿宋_GB2312" w:hAnsi="仿宋_GB2312" w:cs="仿宋_GB2312"/>
                <w:sz w:val="24"/>
              </w:rPr>
            </w:pPr>
            <w:r>
              <w:rPr>
                <w:rFonts w:hint="eastAsia" w:ascii="仿宋_GB2312" w:hAnsi="仿宋_GB2312" w:cs="仿宋_GB2312"/>
                <w:color w:val="000000"/>
                <w:sz w:val="24"/>
                <w:szCs w:val="24"/>
              </w:rPr>
              <w:t>场地配备必要的安全设施，雪道宽度不少于35米，长度200米。</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六、</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实操培训设备、工具</w:t>
            </w:r>
            <w:r>
              <w:rPr>
                <w:rFonts w:hint="eastAsia" w:ascii="仿宋_GB2312" w:hAnsi="仿宋_GB2312" w:cs="仿宋_GB2312"/>
                <w:color w:val="000000"/>
                <w:kern w:val="0"/>
                <w:sz w:val="24"/>
              </w:rPr>
              <w:t>及测试</w:t>
            </w:r>
            <w:r>
              <w:rPr>
                <w:rFonts w:hint="eastAsia" w:ascii="仿宋_GB2312" w:hAnsi="仿宋_GB2312" w:cs="仿宋_GB2312"/>
                <w:kern w:val="0"/>
                <w:sz w:val="24"/>
              </w:rPr>
              <w:t>要求</w:t>
            </w: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雪板</w:t>
            </w:r>
          </w:p>
        </w:tc>
        <w:tc>
          <w:tcPr>
            <w:tcW w:w="6003" w:type="dxa"/>
            <w:vAlign w:val="center"/>
          </w:tcPr>
          <w:p>
            <w:pPr>
              <w:spacing w:line="400" w:lineRule="exact"/>
              <w:rPr>
                <w:rFonts w:ascii="仿宋_GB2312" w:hAnsi="仿宋_GB2312" w:cs="仿宋_GB2312"/>
                <w:sz w:val="24"/>
              </w:rPr>
            </w:pPr>
            <w:r>
              <w:rPr>
                <w:rFonts w:hint="eastAsia" w:ascii="仿宋_GB2312" w:hAnsi="仿宋_GB2312" w:cs="仿宋_GB2312"/>
                <w:sz w:val="24"/>
              </w:rPr>
              <w:t xml:space="preserve">□五级30副    □四级20副      □三级15副 </w:t>
            </w:r>
          </w:p>
          <w:p>
            <w:pPr>
              <w:spacing w:line="400" w:lineRule="exact"/>
              <w:rPr>
                <w:rFonts w:ascii="仿宋_GB2312" w:hAnsi="仿宋_GB2312" w:cs="仿宋_GB2312"/>
                <w:sz w:val="24"/>
              </w:rPr>
            </w:pPr>
            <w:r>
              <w:rPr>
                <w:rFonts w:hint="eastAsia" w:ascii="仿宋_GB2312" w:hAnsi="仿宋_GB2312" w:cs="仿宋_GB2312"/>
                <w:sz w:val="24"/>
              </w:rPr>
              <w:t>□二级10副□一级10副</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雪仗</w:t>
            </w:r>
          </w:p>
        </w:tc>
        <w:tc>
          <w:tcPr>
            <w:tcW w:w="6003" w:type="dxa"/>
            <w:vAlign w:val="center"/>
          </w:tcPr>
          <w:p>
            <w:pPr>
              <w:spacing w:line="400" w:lineRule="exact"/>
              <w:rPr>
                <w:rFonts w:ascii="仿宋_GB2312" w:hAnsi="仿宋_GB2312" w:cs="仿宋_GB2312"/>
                <w:sz w:val="24"/>
              </w:rPr>
            </w:pPr>
            <w:r>
              <w:rPr>
                <w:rFonts w:hint="eastAsia" w:ascii="仿宋_GB2312" w:hAnsi="仿宋_GB2312" w:cs="仿宋_GB2312"/>
                <w:sz w:val="24"/>
              </w:rPr>
              <w:t xml:space="preserve">□五级30副    □四级20副      □三级15副 </w:t>
            </w:r>
          </w:p>
          <w:p>
            <w:pPr>
              <w:spacing w:line="400" w:lineRule="exact"/>
              <w:rPr>
                <w:rFonts w:ascii="仿宋_GB2312" w:hAnsi="仿宋_GB2312" w:cs="仿宋_GB2312"/>
                <w:sz w:val="24"/>
              </w:rPr>
            </w:pPr>
            <w:r>
              <w:rPr>
                <w:rFonts w:hint="eastAsia" w:ascii="仿宋_GB2312" w:hAnsi="仿宋_GB2312" w:cs="仿宋_GB2312"/>
                <w:sz w:val="24"/>
              </w:rPr>
              <w:t>□二级10副□一级10副</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jc w:val="center"/>
        </w:trPr>
        <w:tc>
          <w:tcPr>
            <w:tcW w:w="799" w:type="dxa"/>
            <w:vMerge w:val="continue"/>
            <w:vAlign w:val="center"/>
          </w:tcPr>
          <w:p>
            <w:pPr>
              <w:spacing w:line="400" w:lineRule="exact"/>
              <w:jc w:val="center"/>
              <w:rPr>
                <w:rFonts w:ascii="仿宋_GB2312" w:hAnsi="仿宋_GB2312" w:cs="仿宋_GB2312"/>
                <w:kern w:val="0"/>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w:t>
            </w:r>
            <w:r>
              <w:rPr>
                <w:rFonts w:hint="eastAsia" w:ascii="仿宋_GB2312" w:hAnsi="仿宋_GB2312" w:cs="仿宋_GB2312"/>
                <w:sz w:val="24"/>
              </w:rPr>
              <w:t>滑雪鞋</w:t>
            </w:r>
          </w:p>
        </w:tc>
        <w:tc>
          <w:tcPr>
            <w:tcW w:w="6003" w:type="dxa"/>
            <w:vAlign w:val="center"/>
          </w:tcPr>
          <w:p>
            <w:pPr>
              <w:spacing w:line="400" w:lineRule="exact"/>
              <w:rPr>
                <w:rFonts w:ascii="仿宋_GB2312" w:hAnsi="仿宋_GB2312" w:cs="仿宋_GB2312"/>
                <w:sz w:val="24"/>
              </w:rPr>
            </w:pPr>
            <w:r>
              <w:rPr>
                <w:rFonts w:hint="eastAsia" w:ascii="仿宋_GB2312" w:hAnsi="仿宋_GB2312" w:cs="仿宋_GB2312"/>
                <w:sz w:val="24"/>
              </w:rPr>
              <w:t xml:space="preserve">□五级30副    □四级20副      □三级15副 </w:t>
            </w:r>
          </w:p>
          <w:p>
            <w:pPr>
              <w:spacing w:line="400" w:lineRule="exact"/>
              <w:rPr>
                <w:rFonts w:ascii="仿宋_GB2312" w:hAnsi="仿宋_GB2312" w:cs="仿宋_GB2312"/>
                <w:sz w:val="24"/>
              </w:rPr>
            </w:pPr>
            <w:r>
              <w:rPr>
                <w:rFonts w:hint="eastAsia" w:ascii="仿宋_GB2312" w:hAnsi="仿宋_GB2312" w:cs="仿宋_GB2312"/>
                <w:sz w:val="24"/>
              </w:rPr>
              <w:t>□二级10副□一级10副</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w:t>
            </w:r>
            <w:r>
              <w:rPr>
                <w:rFonts w:hint="eastAsia" w:ascii="仿宋_GB2312" w:hAnsi="仿宋_GB2312" w:cs="仿宋_GB2312"/>
                <w:sz w:val="24"/>
              </w:rPr>
              <w:t>雪帽</w:t>
            </w:r>
          </w:p>
        </w:tc>
        <w:tc>
          <w:tcPr>
            <w:tcW w:w="6003" w:type="dxa"/>
            <w:vAlign w:val="center"/>
          </w:tcPr>
          <w:p>
            <w:pPr>
              <w:spacing w:line="400" w:lineRule="exact"/>
              <w:rPr>
                <w:rFonts w:ascii="仿宋_GB2312" w:hAnsi="仿宋_GB2312" w:cs="仿宋_GB2312"/>
                <w:sz w:val="24"/>
              </w:rPr>
            </w:pPr>
            <w:r>
              <w:rPr>
                <w:rFonts w:hint="eastAsia" w:ascii="仿宋_GB2312" w:hAnsi="仿宋_GB2312" w:cs="仿宋_GB2312"/>
                <w:sz w:val="24"/>
              </w:rPr>
              <w:t xml:space="preserve">□五级30顶    □四级20顶      □三级15顶 </w:t>
            </w:r>
          </w:p>
          <w:p>
            <w:pPr>
              <w:spacing w:line="400" w:lineRule="exact"/>
              <w:rPr>
                <w:rFonts w:ascii="仿宋_GB2312" w:hAnsi="仿宋_GB2312" w:cs="仿宋_GB2312"/>
                <w:sz w:val="24"/>
              </w:rPr>
            </w:pPr>
            <w:r>
              <w:rPr>
                <w:rFonts w:hint="eastAsia" w:ascii="仿宋_GB2312" w:hAnsi="仿宋_GB2312" w:cs="仿宋_GB2312"/>
                <w:sz w:val="24"/>
              </w:rPr>
              <w:t>□二级10顶□一级10顶</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w:t>
            </w:r>
            <w:r>
              <w:rPr>
                <w:rFonts w:ascii="仿宋_GB2312" w:hAnsi="仿宋_GB2312" w:cs="仿宋_GB2312"/>
                <w:sz w:val="24"/>
              </w:rPr>
              <w:t>、</w:t>
            </w:r>
            <w:r>
              <w:rPr>
                <w:rFonts w:hint="eastAsia" w:ascii="仿宋_GB2312" w:hAnsi="仿宋_GB2312" w:cs="仿宋_GB2312"/>
                <w:sz w:val="24"/>
              </w:rPr>
              <w:t>护具</w:t>
            </w:r>
          </w:p>
        </w:tc>
        <w:tc>
          <w:tcPr>
            <w:tcW w:w="6003" w:type="dxa"/>
            <w:vAlign w:val="center"/>
          </w:tcPr>
          <w:p>
            <w:pPr>
              <w:spacing w:line="400" w:lineRule="exact"/>
              <w:rPr>
                <w:rFonts w:ascii="仿宋_GB2312" w:hAnsi="仿宋_GB2312" w:cs="仿宋_GB2312"/>
                <w:sz w:val="24"/>
              </w:rPr>
            </w:pPr>
            <w:r>
              <w:rPr>
                <w:rFonts w:hint="eastAsia" w:ascii="仿宋_GB2312" w:hAnsi="仿宋_GB2312" w:cs="仿宋_GB2312"/>
                <w:sz w:val="24"/>
              </w:rPr>
              <w:t xml:space="preserve">□五级30副    □四级20副      □三级15副 </w:t>
            </w:r>
          </w:p>
          <w:p>
            <w:pPr>
              <w:spacing w:line="400" w:lineRule="exact"/>
              <w:rPr>
                <w:rFonts w:ascii="仿宋_GB2312" w:hAnsi="仿宋_GB2312" w:cs="仿宋_GB2312"/>
                <w:sz w:val="24"/>
              </w:rPr>
            </w:pPr>
            <w:r>
              <w:rPr>
                <w:rFonts w:hint="eastAsia" w:ascii="仿宋_GB2312" w:hAnsi="仿宋_GB2312" w:cs="仿宋_GB2312"/>
                <w:sz w:val="24"/>
              </w:rPr>
              <w:t xml:space="preserve">□二级10副□一级10副 </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w:t>
            </w:r>
            <w:r>
              <w:rPr>
                <w:rFonts w:ascii="仿宋_GB2312" w:hAnsi="仿宋_GB2312" w:cs="仿宋_GB2312"/>
                <w:sz w:val="24"/>
              </w:rPr>
              <w:t>、</w:t>
            </w:r>
            <w:r>
              <w:rPr>
                <w:rFonts w:hint="eastAsia" w:ascii="仿宋_GB2312" w:hAnsi="仿宋_GB2312" w:cs="仿宋_GB2312"/>
                <w:sz w:val="24"/>
              </w:rPr>
              <w:t>心肺复苏假人</w:t>
            </w:r>
          </w:p>
        </w:tc>
        <w:tc>
          <w:tcPr>
            <w:tcW w:w="6003" w:type="dxa"/>
            <w:vAlign w:val="center"/>
          </w:tcPr>
          <w:p>
            <w:pPr>
              <w:spacing w:line="400" w:lineRule="exact"/>
              <w:rPr>
                <w:rFonts w:ascii="仿宋_GB2312" w:hAnsi="仿宋_GB2312" w:cs="仿宋_GB2312"/>
                <w:sz w:val="24"/>
              </w:rPr>
            </w:pPr>
            <w:r>
              <w:rPr>
                <w:rFonts w:hint="eastAsia" w:ascii="仿宋_GB2312" w:hAnsi="仿宋_GB2312" w:cs="仿宋_GB2312"/>
                <w:sz w:val="24"/>
              </w:rPr>
              <w:t>□四级2个     □三级2个       □二级2个</w:t>
            </w:r>
          </w:p>
          <w:p>
            <w:pPr>
              <w:spacing w:line="400" w:lineRule="exact"/>
              <w:rPr>
                <w:rFonts w:ascii="仿宋_GB2312" w:hAnsi="仿宋_GB2312" w:cs="仿宋_GB2312"/>
                <w:sz w:val="24"/>
              </w:rPr>
            </w:pPr>
            <w:r>
              <w:rPr>
                <w:rFonts w:hint="eastAsia" w:ascii="仿宋_GB2312" w:hAnsi="仿宋_GB2312" w:cs="仿宋_GB2312"/>
                <w:sz w:val="24"/>
              </w:rPr>
              <w:t>□一级2个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w:t>
            </w:r>
            <w:r>
              <w:rPr>
                <w:rFonts w:ascii="仿宋_GB2312" w:hAnsi="仿宋_GB2312" w:cs="仿宋_GB2312"/>
                <w:sz w:val="24"/>
              </w:rPr>
              <w:t>、</w:t>
            </w:r>
            <w:r>
              <w:rPr>
                <w:rFonts w:hint="eastAsia" w:ascii="仿宋_GB2312" w:hAnsi="仿宋_GB2312" w:cs="仿宋_GB2312"/>
                <w:sz w:val="24"/>
              </w:rPr>
              <w:t>除颤仪</w:t>
            </w:r>
          </w:p>
        </w:tc>
        <w:tc>
          <w:tcPr>
            <w:tcW w:w="6003" w:type="dxa"/>
            <w:vAlign w:val="center"/>
          </w:tcPr>
          <w:p>
            <w:pPr>
              <w:spacing w:line="400" w:lineRule="exact"/>
              <w:rPr>
                <w:rFonts w:ascii="仿宋_GB2312" w:hAnsi="仿宋_GB2312" w:cs="仿宋_GB2312"/>
                <w:sz w:val="24"/>
              </w:rPr>
            </w:pPr>
            <w:r>
              <w:rPr>
                <w:rFonts w:hint="eastAsia" w:ascii="仿宋_GB2312" w:hAnsi="仿宋_GB2312" w:cs="仿宋_GB2312"/>
                <w:sz w:val="24"/>
              </w:rPr>
              <w:t>□四级1个     □三级1个       □二级1个</w:t>
            </w:r>
          </w:p>
          <w:p>
            <w:pPr>
              <w:spacing w:line="400" w:lineRule="exact"/>
              <w:rPr>
                <w:rFonts w:ascii="仿宋_GB2312" w:hAnsi="仿宋_GB2312" w:cs="仿宋_GB2312"/>
                <w:sz w:val="24"/>
              </w:rPr>
            </w:pPr>
            <w:r>
              <w:rPr>
                <w:rFonts w:hint="eastAsia" w:ascii="仿宋_GB2312" w:hAnsi="仿宋_GB2312" w:cs="仿宋_GB2312"/>
                <w:sz w:val="24"/>
              </w:rPr>
              <w:t>□一级1个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6"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w:t>
            </w:r>
            <w:r>
              <w:rPr>
                <w:rFonts w:ascii="仿宋_GB2312" w:hAnsi="仿宋_GB2312" w:cs="仿宋_GB2312"/>
                <w:sz w:val="24"/>
              </w:rPr>
              <w:t>、</w:t>
            </w:r>
            <w:r>
              <w:rPr>
                <w:rFonts w:hint="eastAsia" w:ascii="仿宋_GB2312" w:hAnsi="仿宋_GB2312" w:cs="仿宋_GB2312"/>
                <w:sz w:val="24"/>
              </w:rPr>
              <w:t>医疗急救包</w:t>
            </w:r>
          </w:p>
        </w:tc>
        <w:tc>
          <w:tcPr>
            <w:tcW w:w="6003" w:type="dxa"/>
            <w:vAlign w:val="center"/>
          </w:tcPr>
          <w:p>
            <w:pPr>
              <w:spacing w:line="400" w:lineRule="exact"/>
              <w:rPr>
                <w:rFonts w:ascii="仿宋_GB2312" w:hAnsi="仿宋_GB2312" w:cs="仿宋_GB2312"/>
                <w:sz w:val="24"/>
              </w:rPr>
            </w:pPr>
            <w:r>
              <w:rPr>
                <w:rFonts w:hint="eastAsia" w:ascii="仿宋_GB2312" w:hAnsi="仿宋_GB2312" w:cs="仿宋_GB2312"/>
                <w:sz w:val="24"/>
              </w:rPr>
              <w:t>□四级1个     □三级1个       □二级1个</w:t>
            </w:r>
          </w:p>
          <w:p>
            <w:pPr>
              <w:spacing w:line="400" w:lineRule="exact"/>
              <w:rPr>
                <w:rFonts w:ascii="仿宋_GB2312" w:hAnsi="仿宋_GB2312" w:cs="仿宋_GB2312"/>
                <w:sz w:val="24"/>
              </w:rPr>
            </w:pPr>
            <w:r>
              <w:rPr>
                <w:rFonts w:hint="eastAsia" w:ascii="仿宋_GB2312" w:hAnsi="仿宋_GB2312" w:cs="仿宋_GB2312"/>
                <w:sz w:val="24"/>
              </w:rPr>
              <w:t>□一级1个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799" w:type="dxa"/>
            <w:vMerge w:val="continue"/>
            <w:vAlign w:val="center"/>
          </w:tcPr>
          <w:p>
            <w:pPr>
              <w:spacing w:line="400" w:lineRule="exact"/>
              <w:jc w:val="center"/>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color w:val="000000"/>
                <w:sz w:val="24"/>
                <w:szCs w:val="24"/>
              </w:rPr>
            </w:pPr>
            <w:r>
              <w:rPr>
                <w:rFonts w:hint="eastAsia" w:ascii="仿宋_GB2312" w:hAnsi="仿宋_GB2312" w:cs="仿宋_GB2312"/>
                <w:color w:val="000000"/>
                <w:sz w:val="24"/>
              </w:rPr>
              <w:t>9</w:t>
            </w:r>
            <w:r>
              <w:rPr>
                <w:rFonts w:ascii="仿宋_GB2312" w:hAnsi="仿宋_GB2312" w:cs="仿宋_GB2312"/>
                <w:color w:val="000000"/>
                <w:sz w:val="24"/>
              </w:rPr>
              <w:t>、</w:t>
            </w:r>
            <w:r>
              <w:rPr>
                <w:rFonts w:hint="eastAsia" w:ascii="仿宋_GB2312" w:hAnsi="仿宋_GB2312" w:cs="仿宋_GB2312"/>
                <w:color w:val="000000"/>
                <w:sz w:val="24"/>
              </w:rPr>
              <w:t>培训方案和计划</w:t>
            </w:r>
          </w:p>
        </w:tc>
        <w:tc>
          <w:tcPr>
            <w:tcW w:w="6003" w:type="dxa"/>
            <w:vAlign w:val="center"/>
          </w:tcPr>
          <w:p>
            <w:pPr>
              <w:spacing w:line="400" w:lineRule="exact"/>
              <w:ind w:firstLine="0" w:firstLineChars="0"/>
              <w:jc w:val="left"/>
              <w:rPr>
                <w:rFonts w:ascii="仿宋_GB2312" w:hAnsi="仿宋_GB2312" w:cs="仿宋_GB2312"/>
                <w:color w:val="000000"/>
                <w:sz w:val="24"/>
              </w:rPr>
            </w:pPr>
            <w:r>
              <w:rPr>
                <w:rFonts w:hint="eastAsia" w:ascii="仿宋_GB2312" w:hAnsi="仿宋_GB2312" w:cs="仿宋_GB2312"/>
                <w:sz w:val="24"/>
              </w:rPr>
              <w:sym w:font="Wingdings 2" w:char="00A3"/>
            </w:r>
            <w:r>
              <w:rPr>
                <w:rFonts w:hint="eastAsia" w:ascii="仿宋_GB2312" w:hAnsi="仿宋_GB2312" w:cs="仿宋_GB2312"/>
                <w:sz w:val="24"/>
              </w:rPr>
              <w:t>五级</w:t>
            </w:r>
            <w:r>
              <w:rPr>
                <w:rFonts w:hint="eastAsia" w:ascii="仿宋_GB2312" w:hAnsi="仿宋_GB2312" w:cs="仿宋_GB2312"/>
                <w:color w:val="000000"/>
                <w:sz w:val="24"/>
              </w:rPr>
              <w:t xml:space="preserve">单次练习课程基本练习方案2套 </w:t>
            </w:r>
          </w:p>
          <w:p>
            <w:pPr>
              <w:spacing w:line="400" w:lineRule="exact"/>
              <w:ind w:firstLine="0" w:firstLineChars="0"/>
              <w:jc w:val="left"/>
              <w:rPr>
                <w:rFonts w:ascii="仿宋_GB2312" w:hAnsi="仿宋_GB2312" w:cs="仿宋_GB2312"/>
                <w:color w:val="000000"/>
                <w:sz w:val="24"/>
              </w:rPr>
            </w:pPr>
            <w:r>
              <w:rPr>
                <w:rFonts w:hint="eastAsia" w:ascii="仿宋_GB2312" w:hAnsi="仿宋_GB2312" w:cs="仿宋_GB2312"/>
                <w:sz w:val="24"/>
              </w:rPr>
              <w:t>□四级</w:t>
            </w:r>
            <w:r>
              <w:rPr>
                <w:rFonts w:hint="eastAsia" w:ascii="仿宋_GB2312" w:hAnsi="仿宋_GB2312" w:cs="仿宋_GB2312"/>
                <w:color w:val="000000"/>
                <w:sz w:val="24"/>
              </w:rPr>
              <w:t>专项练习方案 2套</w:t>
            </w:r>
          </w:p>
          <w:p>
            <w:pPr>
              <w:spacing w:line="400" w:lineRule="exact"/>
              <w:ind w:firstLine="0" w:firstLineChars="0"/>
              <w:jc w:val="left"/>
              <w:rPr>
                <w:rFonts w:ascii="仿宋_GB2312" w:hAnsi="仿宋_GB2312" w:cs="仿宋_GB2312"/>
                <w:color w:val="000000"/>
                <w:sz w:val="24"/>
              </w:rPr>
            </w:pPr>
            <w:r>
              <w:rPr>
                <w:rFonts w:hint="eastAsia" w:ascii="仿宋_GB2312" w:hAnsi="仿宋_GB2312" w:cs="仿宋_GB2312"/>
                <w:sz w:val="24"/>
              </w:rPr>
              <w:t>□三级</w:t>
            </w:r>
            <w:r>
              <w:rPr>
                <w:rFonts w:hint="eastAsia" w:ascii="仿宋_GB2312" w:hAnsi="仿宋_GB2312" w:cs="仿宋_GB2312"/>
                <w:color w:val="000000"/>
                <w:sz w:val="24"/>
              </w:rPr>
              <w:t>多年龄段群体练习方案2套</w:t>
            </w:r>
          </w:p>
          <w:p>
            <w:pPr>
              <w:spacing w:line="400" w:lineRule="exact"/>
              <w:ind w:firstLine="0" w:firstLineChars="0"/>
              <w:jc w:val="left"/>
              <w:rPr>
                <w:rFonts w:ascii="仿宋_GB2312" w:hAnsi="仿宋_GB2312" w:cs="仿宋_GB2312"/>
                <w:color w:val="000000"/>
                <w:sz w:val="24"/>
              </w:rPr>
            </w:pPr>
            <w:r>
              <w:rPr>
                <w:rFonts w:hint="eastAsia" w:ascii="仿宋_GB2312" w:hAnsi="仿宋_GB2312" w:cs="仿宋_GB2312"/>
                <w:sz w:val="24"/>
              </w:rPr>
              <w:t>□二级</w:t>
            </w:r>
            <w:r>
              <w:rPr>
                <w:rFonts w:hint="eastAsia" w:ascii="仿宋_GB2312" w:hAnsi="仿宋_GB2312" w:cs="仿宋_GB2312"/>
                <w:color w:val="000000"/>
                <w:sz w:val="24"/>
              </w:rPr>
              <w:t xml:space="preserve">特殊群体练习方案（有身体损伤的人士）、群众活动与竞赛计划各2套 </w:t>
            </w:r>
          </w:p>
          <w:p>
            <w:pPr>
              <w:spacing w:line="400" w:lineRule="exact"/>
              <w:ind w:firstLine="228" w:firstLineChars="100"/>
              <w:jc w:val="left"/>
              <w:rPr>
                <w:rFonts w:ascii="仿宋_GB2312" w:hAnsi="仿宋_GB2312" w:cs="仿宋_GB2312"/>
                <w:color w:val="000000"/>
                <w:sz w:val="24"/>
                <w:szCs w:val="24"/>
              </w:rPr>
            </w:pPr>
            <w:r>
              <w:rPr>
                <w:rFonts w:hint="eastAsia" w:ascii="仿宋_GB2312" w:hAnsi="仿宋_GB2312" w:cs="仿宋_GB2312"/>
                <w:sz w:val="24"/>
              </w:rPr>
              <w:t>□一级</w:t>
            </w:r>
            <w:r>
              <w:rPr>
                <w:rFonts w:hint="eastAsia" w:ascii="仿宋_GB2312" w:hAnsi="仿宋_GB2312" w:cs="仿宋_GB2312"/>
                <w:color w:val="000000"/>
                <w:sz w:val="24"/>
              </w:rPr>
              <w:t>全过程培训计划方案2套</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color w:val="000000"/>
                <w:sz w:val="24"/>
                <w:szCs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jc w:val="center"/>
        </w:trPr>
        <w:tc>
          <w:tcPr>
            <w:tcW w:w="799" w:type="dxa"/>
            <w:vMerge w:val="restart"/>
            <w:vAlign w:val="center"/>
          </w:tcPr>
          <w:p>
            <w:pPr>
              <w:spacing w:line="400" w:lineRule="exact"/>
              <w:jc w:val="center"/>
              <w:rPr>
                <w:rFonts w:ascii="仿宋_GB2312" w:hAnsi="仿宋_GB2312" w:cs="仿宋_GB2312"/>
                <w:sz w:val="24"/>
              </w:rPr>
            </w:pPr>
            <w:r>
              <w:rPr>
                <w:rFonts w:hint="eastAsia" w:ascii="仿宋_GB2312" w:hAnsi="仿宋_GB2312" w:cs="仿宋_GB2312"/>
                <w:sz w:val="24"/>
              </w:rPr>
              <w:t>七、</w:t>
            </w:r>
          </w:p>
          <w:p>
            <w:pPr>
              <w:spacing w:line="400" w:lineRule="exact"/>
              <w:jc w:val="center"/>
              <w:rPr>
                <w:rFonts w:ascii="仿宋_GB2312" w:hAnsi="仿宋_GB2312" w:cs="仿宋_GB2312"/>
                <w:sz w:val="24"/>
              </w:rPr>
            </w:pPr>
            <w:r>
              <w:rPr>
                <w:rFonts w:hint="eastAsia" w:ascii="仿宋_GB2312" w:hAnsi="仿宋_GB2312" w:cs="仿宋_GB2312"/>
                <w:sz w:val="24"/>
              </w:rPr>
              <w:t>培训结业</w:t>
            </w: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考核方法</w:t>
            </w:r>
          </w:p>
        </w:tc>
        <w:tc>
          <w:tcPr>
            <w:tcW w:w="6003" w:type="dxa"/>
            <w:vAlign w:val="center"/>
          </w:tcPr>
          <w:p>
            <w:pPr>
              <w:pStyle w:val="10"/>
              <w:spacing w:line="360" w:lineRule="auto"/>
              <w:rPr>
                <w:rFonts w:ascii="仿宋_GB2312" w:hAnsi="仿宋_GB2312" w:cs="仿宋_GB2312"/>
                <w:kern w:val="0"/>
                <w:sz w:val="24"/>
              </w:rPr>
            </w:pPr>
            <w:r>
              <w:rPr>
                <w:rFonts w:hint="eastAsia" w:ascii="仿宋_GB2312" w:hAnsi="仿宋_GB2312" w:cs="仿宋_GB2312"/>
                <w:sz w:val="24"/>
              </w:rPr>
              <w:t>应有考核方法及权重的规定，重视培训过程质量监控。</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1785"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样题、样卷</w:t>
            </w:r>
          </w:p>
        </w:tc>
        <w:tc>
          <w:tcPr>
            <w:tcW w:w="6003" w:type="dxa"/>
            <w:vAlign w:val="center"/>
          </w:tcPr>
          <w:p>
            <w:pPr>
              <w:spacing w:line="400" w:lineRule="exact"/>
              <w:jc w:val="left"/>
              <w:rPr>
                <w:rFonts w:ascii="仿宋_GB2312" w:hAnsi="仿宋_GB2312" w:cs="仿宋_GB2312"/>
                <w:sz w:val="24"/>
                <w:szCs w:val="24"/>
              </w:rPr>
            </w:pPr>
            <w:r>
              <w:rPr>
                <w:rFonts w:hint="eastAsia" w:ascii="仿宋_GB2312" w:hAnsi="仿宋_GB2312" w:cs="仿宋_GB2312"/>
                <w:sz w:val="24"/>
              </w:rPr>
              <w:t>每级至少有三套以上理论样题及答案、实操考核评分标准。</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bl>
    <w:p>
      <w:pPr>
        <w:widowControl/>
        <w:spacing w:line="360" w:lineRule="auto"/>
        <w:ind w:firstLine="456" w:firstLineChars="200"/>
        <w:jc w:val="both"/>
        <w:rPr>
          <w:rFonts w:ascii="方正小标宋_GBK" w:hAnsi="方正小标宋_GBK" w:eastAsia="方正小标宋_GBK" w:cs="方正小标宋_GBK"/>
          <w:bCs/>
          <w:spacing w:val="-12"/>
          <w:sz w:val="44"/>
          <w:szCs w:val="44"/>
        </w:rPr>
      </w:pPr>
      <w:r>
        <w:rPr>
          <w:rFonts w:hint="eastAsia" w:ascii="仿宋_GB2312" w:hAnsi="仿宋_GB2312" w:cs="仿宋_GB2312"/>
          <w:sz w:val="24"/>
        </w:rPr>
        <w:t>注：适用于民办职业技能培训学校设立、合并、分立、增加职业（工种）提升职业资格（技能等级）层次。</w:t>
      </w:r>
    </w:p>
    <w:p>
      <w:pPr>
        <w:spacing w:line="560" w:lineRule="exact"/>
        <w:jc w:val="center"/>
        <w:rPr>
          <w:rFonts w:ascii="方正小标宋_GBK" w:hAnsi="方正小标宋_GBK" w:eastAsia="方正小标宋_GBK" w:cs="方正小标宋_GBK"/>
          <w:bCs/>
          <w:spacing w:val="-12"/>
          <w:sz w:val="44"/>
          <w:szCs w:val="44"/>
        </w:rPr>
        <w:sectPr>
          <w:pgSz w:w="11906" w:h="16838"/>
          <w:pgMar w:top="2098" w:right="1474" w:bottom="1984" w:left="1587" w:header="851" w:footer="992" w:gutter="0"/>
          <w:pgNumType w:fmt="numberInDash"/>
          <w:cols w:space="720" w:num="1"/>
          <w:docGrid w:type="lines" w:linePitch="312" w:charSpace="0"/>
        </w:sectPr>
      </w:pPr>
    </w:p>
    <w:p>
      <w:pPr>
        <w:spacing w:line="560" w:lineRule="exact"/>
        <w:jc w:val="center"/>
        <w:rPr>
          <w:rFonts w:ascii="方正小标宋_GBK" w:hAnsi="方正小标宋_GBK" w:eastAsia="方正小标宋_GBK" w:cs="方正小标宋_GBK"/>
          <w:bCs/>
          <w:spacing w:val="-12"/>
          <w:sz w:val="44"/>
          <w:szCs w:val="44"/>
        </w:rPr>
      </w:pPr>
      <w:r>
        <w:rPr>
          <w:rFonts w:hint="eastAsia" w:ascii="方正小标宋_GBK" w:hAnsi="方正小标宋_GBK" w:eastAsia="方正小标宋_GBK" w:cs="方正小标宋_GBK"/>
          <w:bCs/>
          <w:spacing w:val="-12"/>
          <w:sz w:val="44"/>
          <w:szCs w:val="44"/>
        </w:rPr>
        <w:t>18</w:t>
      </w:r>
      <w:r>
        <w:rPr>
          <w:rFonts w:ascii="方正小标宋_GBK" w:hAnsi="方正小标宋_GBK" w:eastAsia="方正小标宋_GBK" w:cs="方正小标宋_GBK"/>
          <w:bCs/>
          <w:spacing w:val="-12"/>
          <w:sz w:val="44"/>
          <w:szCs w:val="44"/>
        </w:rPr>
        <w:t>.</w:t>
      </w:r>
      <w:r>
        <w:rPr>
          <w:rFonts w:hint="eastAsia" w:ascii="方正小标宋_GBK" w:hAnsi="方正小标宋_GBK" w:eastAsia="方正小标宋_GBK" w:cs="方正小标宋_GBK"/>
          <w:bCs/>
          <w:spacing w:val="-12"/>
          <w:sz w:val="44"/>
          <w:szCs w:val="44"/>
        </w:rPr>
        <w:t>职业技能培训学校标准化设置承诺</w:t>
      </w:r>
    </w:p>
    <w:p>
      <w:pPr>
        <w:spacing w:line="560" w:lineRule="exact"/>
        <w:jc w:val="left"/>
        <w:rPr>
          <w:rFonts w:ascii="宋体" w:hAnsi="宋体"/>
          <w:sz w:val="24"/>
        </w:rPr>
      </w:pPr>
      <w:r>
        <w:rPr>
          <w:rFonts w:hint="eastAsia" w:ascii="宋体" w:hAnsi="宋体"/>
          <w:sz w:val="24"/>
        </w:rPr>
        <w:t xml:space="preserve">职业（工种）：游泳救生员（游泳池方向）  </w:t>
      </w:r>
      <w:r>
        <w:rPr>
          <w:rFonts w:hint="default" w:ascii="宋体" w:hAnsi="宋体"/>
          <w:sz w:val="24"/>
        </w:rPr>
        <w:t xml:space="preserve">         </w:t>
      </w:r>
      <w:r>
        <w:rPr>
          <w:rFonts w:hint="eastAsia" w:ascii="宋体" w:hAnsi="宋体"/>
          <w:sz w:val="24"/>
        </w:rPr>
        <w:t xml:space="preserve">             职业编码：4-14-05-03</w:t>
      </w:r>
    </w:p>
    <w:tbl>
      <w:tblPr>
        <w:tblStyle w:val="7"/>
        <w:tblW w:w="99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2339"/>
        <w:gridCol w:w="5449"/>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jc w:val="center"/>
        </w:trPr>
        <w:tc>
          <w:tcPr>
            <w:tcW w:w="799" w:type="dxa"/>
            <w:vAlign w:val="center"/>
          </w:tcPr>
          <w:p>
            <w:pPr>
              <w:spacing w:line="400" w:lineRule="exact"/>
              <w:jc w:val="center"/>
              <w:rPr>
                <w:rFonts w:ascii="宋体" w:hAnsi="宋体"/>
                <w:b/>
                <w:sz w:val="24"/>
              </w:rPr>
            </w:pPr>
            <w:r>
              <w:rPr>
                <w:rFonts w:hint="eastAsia" w:ascii="宋体" w:hAnsi="宋体"/>
                <w:b/>
                <w:sz w:val="24"/>
              </w:rPr>
              <w:t>项目</w:t>
            </w:r>
          </w:p>
        </w:tc>
        <w:tc>
          <w:tcPr>
            <w:tcW w:w="2339" w:type="dxa"/>
            <w:vAlign w:val="center"/>
          </w:tcPr>
          <w:p>
            <w:pPr>
              <w:spacing w:line="400" w:lineRule="exact"/>
              <w:jc w:val="center"/>
              <w:rPr>
                <w:rFonts w:ascii="宋体" w:hAnsi="宋体"/>
                <w:b/>
                <w:sz w:val="24"/>
              </w:rPr>
            </w:pPr>
            <w:r>
              <w:rPr>
                <w:rFonts w:hint="eastAsia" w:ascii="宋体" w:hAnsi="宋体"/>
                <w:b/>
                <w:sz w:val="24"/>
              </w:rPr>
              <w:t>条  款</w:t>
            </w:r>
          </w:p>
        </w:tc>
        <w:tc>
          <w:tcPr>
            <w:tcW w:w="5449" w:type="dxa"/>
            <w:vAlign w:val="center"/>
          </w:tcPr>
          <w:p>
            <w:pPr>
              <w:spacing w:line="400" w:lineRule="exact"/>
              <w:jc w:val="center"/>
              <w:rPr>
                <w:rFonts w:ascii="宋体" w:hAnsi="宋体"/>
                <w:b/>
                <w:sz w:val="24"/>
              </w:rPr>
            </w:pPr>
            <w:r>
              <w:rPr>
                <w:rFonts w:hint="eastAsia" w:ascii="宋体" w:hAnsi="宋体"/>
                <w:b/>
                <w:sz w:val="24"/>
              </w:rPr>
              <w:t>要   求</w:t>
            </w:r>
          </w:p>
        </w:tc>
        <w:tc>
          <w:tcPr>
            <w:tcW w:w="1389" w:type="dxa"/>
            <w:vAlign w:val="center"/>
          </w:tcPr>
          <w:p>
            <w:pPr>
              <w:spacing w:line="400" w:lineRule="exact"/>
              <w:jc w:val="center"/>
              <w:rPr>
                <w:rFonts w:ascii="宋体" w:hAnsi="宋体"/>
                <w:b/>
                <w:sz w:val="24"/>
              </w:rPr>
            </w:pPr>
            <w:r>
              <w:rPr>
                <w:rFonts w:hint="eastAsia" w:ascii="宋体" w:hAnsi="宋体"/>
                <w:b/>
                <w:sz w:val="24"/>
              </w:rPr>
              <w:t>实际情况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jc w:val="center"/>
        </w:trPr>
        <w:tc>
          <w:tcPr>
            <w:tcW w:w="799" w:type="dxa"/>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一、</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章程</w:t>
            </w: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办学章程</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机构应有办学章程，章程内容符合《公司法》或《民办非企业单位登记管理暂行条例》规定。</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二、</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机构管理体系</w:t>
            </w: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培训机构应有内设部门</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内设部门至少应包括：招生、教学管理、学生管理、安全管理、就业指导、财务等。</w:t>
            </w:r>
          </w:p>
        </w:tc>
        <w:tc>
          <w:tcPr>
            <w:tcW w:w="1389"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培训机构应制订质量方针、质量目标</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质量目标应分解至内设部门。</w:t>
            </w:r>
          </w:p>
        </w:tc>
        <w:tc>
          <w:tcPr>
            <w:tcW w:w="1389"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w:t>
            </w:r>
            <w:r>
              <w:rPr>
                <w:rFonts w:hint="eastAsia" w:ascii="仿宋_GB2312" w:hAnsi="仿宋_GB2312" w:cs="仿宋_GB2312"/>
                <w:sz w:val="24"/>
              </w:rPr>
              <w:t>人员岗位职责</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职责明确、工作衔接顺畅。</w:t>
            </w:r>
          </w:p>
        </w:tc>
        <w:tc>
          <w:tcPr>
            <w:tcW w:w="1389" w:type="dxa"/>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3"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w:t>
            </w:r>
            <w:r>
              <w:rPr>
                <w:rFonts w:hint="eastAsia" w:ascii="仿宋_GB2312" w:hAnsi="仿宋_GB2312" w:cs="仿宋_GB2312"/>
                <w:sz w:val="24"/>
              </w:rPr>
              <w:t>管理人员要求</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①应设立法人、财务、前台、教职人员。</w:t>
            </w:r>
          </w:p>
          <w:p>
            <w:pPr>
              <w:spacing w:line="400" w:lineRule="exact"/>
              <w:jc w:val="left"/>
              <w:rPr>
                <w:rFonts w:ascii="仿宋_GB2312" w:hAnsi="仿宋_GB2312" w:cs="仿宋_GB2312"/>
                <w:sz w:val="24"/>
              </w:rPr>
            </w:pPr>
            <w:r>
              <w:rPr>
                <w:rFonts w:hint="eastAsia" w:ascii="仿宋_GB2312" w:hAnsi="仿宋_GB2312" w:cs="仿宋_GB2312"/>
                <w:sz w:val="24"/>
              </w:rPr>
              <w:t>②校长应具有大专以上文化程度或国家职业资格证书；3年以上的教育教学和管理经验。</w:t>
            </w:r>
          </w:p>
          <w:p>
            <w:pPr>
              <w:spacing w:line="400" w:lineRule="exact"/>
              <w:jc w:val="left"/>
              <w:rPr>
                <w:rFonts w:ascii="仿宋_GB2312" w:hAnsi="仿宋_GB2312" w:cs="仿宋_GB2312"/>
                <w:sz w:val="24"/>
              </w:rPr>
            </w:pPr>
            <w:r>
              <w:rPr>
                <w:rFonts w:hint="eastAsia" w:ascii="仿宋_GB2312" w:hAnsi="仿宋_GB2312" w:cs="仿宋_GB2312"/>
                <w:sz w:val="24"/>
              </w:rPr>
              <w:t>③教职人员应具有2名以上具有中专以上学历,且具备该项目四级游泳救生员或体育行业国家职业资格培训师资格证书，有从事教育培训2年以上工作经历。</w:t>
            </w:r>
          </w:p>
          <w:p>
            <w:pPr>
              <w:spacing w:line="400" w:lineRule="exact"/>
              <w:jc w:val="left"/>
              <w:rPr>
                <w:rFonts w:ascii="仿宋_GB2312" w:hAnsi="仿宋_GB2312" w:cs="仿宋_GB2312"/>
                <w:sz w:val="24"/>
              </w:rPr>
            </w:pPr>
            <w:r>
              <w:rPr>
                <w:rFonts w:hint="eastAsia" w:ascii="仿宋_GB2312" w:hAnsi="仿宋_GB2312" w:cs="仿宋_GB2312"/>
                <w:sz w:val="24"/>
              </w:rPr>
              <w:t>④管理人员应相对稳定，有劳动合同和近三个月内的权益记录、有工作期间意外伤害保险。</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w:t>
            </w:r>
            <w:r>
              <w:rPr>
                <w:rFonts w:ascii="仿宋_GB2312" w:hAnsi="仿宋_GB2312" w:cs="仿宋_GB2312"/>
                <w:sz w:val="24"/>
              </w:rPr>
              <w:t>、</w:t>
            </w:r>
            <w:r>
              <w:rPr>
                <w:rFonts w:hint="eastAsia" w:ascii="仿宋_GB2312" w:hAnsi="仿宋_GB2312" w:cs="仿宋_GB2312"/>
                <w:sz w:val="24"/>
              </w:rPr>
              <w:t>培训质量控制程序</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至少包括：文件和记录控制、人力资源管理及培训提高控制、培训作业控制、培训质量控制、信息反馈及整改控制、就业及跟踪服务质量控制、接受监督控制。</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4"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w:t>
            </w:r>
            <w:r>
              <w:rPr>
                <w:rFonts w:ascii="仿宋_GB2312" w:hAnsi="仿宋_GB2312" w:cs="仿宋_GB2312"/>
                <w:sz w:val="24"/>
              </w:rPr>
              <w:t>、</w:t>
            </w:r>
            <w:r>
              <w:rPr>
                <w:rFonts w:hint="eastAsia" w:ascii="仿宋_GB2312" w:hAnsi="仿宋_GB2312" w:cs="仿宋_GB2312"/>
                <w:sz w:val="24"/>
              </w:rPr>
              <w:t>管理制度及规程、守则</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至少包括：教学管理制度、教师管理制度、学生管理制度、财务管理制度、档案管理制度、岗位责任制度、设备设施管理制度；培训工作流程、教学及学生管理人员守则、培训考核细则、培训应急预案。</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3"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w:t>
            </w:r>
            <w:r>
              <w:rPr>
                <w:rFonts w:ascii="仿宋_GB2312" w:hAnsi="仿宋_GB2312" w:cs="仿宋_GB2312"/>
                <w:sz w:val="24"/>
              </w:rPr>
              <w:t>、</w:t>
            </w:r>
            <w:r>
              <w:rPr>
                <w:rFonts w:hint="eastAsia" w:ascii="仿宋_GB2312" w:hAnsi="仿宋_GB2312" w:cs="仿宋_GB2312"/>
                <w:sz w:val="24"/>
              </w:rPr>
              <w:t>工作记录</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指满足培训质量管理体系运行的表卡记录。</w:t>
            </w:r>
          </w:p>
          <w:p>
            <w:pPr>
              <w:spacing w:line="400" w:lineRule="exact"/>
              <w:jc w:val="left"/>
              <w:rPr>
                <w:rFonts w:ascii="仿宋_GB2312" w:hAnsi="仿宋_GB2312" w:cs="仿宋_GB2312"/>
                <w:sz w:val="24"/>
              </w:rPr>
            </w:pPr>
            <w:r>
              <w:rPr>
                <w:rFonts w:hint="eastAsia" w:ascii="仿宋_GB2312" w:hAnsi="仿宋_GB2312" w:cs="仿宋_GB2312"/>
                <w:sz w:val="24"/>
              </w:rPr>
              <w:t>至少包括：培训学员花名册、培训计划、培训考勤表、成绩测试记录、培训成绩册、评分表等。</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w:t>
            </w:r>
            <w:r>
              <w:rPr>
                <w:rFonts w:ascii="仿宋_GB2312" w:hAnsi="仿宋_GB2312" w:cs="仿宋_GB2312"/>
                <w:sz w:val="24"/>
              </w:rPr>
              <w:t>、</w:t>
            </w:r>
            <w:r>
              <w:rPr>
                <w:rFonts w:hint="eastAsia" w:ascii="仿宋_GB2312" w:hAnsi="仿宋_GB2312" w:cs="仿宋_GB2312"/>
                <w:sz w:val="24"/>
              </w:rPr>
              <w:t>职责、制度上墙</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至少包括：机构简介、各类收费标准及监督投诉方式、教师行为规范、学员守则、实训安全制度、典型实操教学流程。</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9</w:t>
            </w:r>
            <w:r>
              <w:rPr>
                <w:rFonts w:ascii="仿宋_GB2312" w:hAnsi="仿宋_GB2312" w:cs="仿宋_GB2312"/>
                <w:sz w:val="24"/>
              </w:rPr>
              <w:t>、</w:t>
            </w:r>
            <w:r>
              <w:rPr>
                <w:rFonts w:hint="eastAsia" w:ascii="仿宋_GB2312" w:hAnsi="仿宋_GB2312" w:cs="仿宋_GB2312"/>
                <w:sz w:val="24"/>
              </w:rPr>
              <w:t>教材、教学大纲及教学计划</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①教学大纲及教学计划应规范，且符合国家职业工种标准规定。</w:t>
            </w:r>
          </w:p>
          <w:p>
            <w:pPr>
              <w:spacing w:line="400" w:lineRule="exact"/>
              <w:jc w:val="left"/>
              <w:rPr>
                <w:rFonts w:ascii="仿宋_GB2312" w:hAnsi="仿宋_GB2312" w:cs="仿宋_GB2312"/>
                <w:sz w:val="24"/>
              </w:rPr>
            </w:pPr>
            <w:r>
              <w:rPr>
                <w:rFonts w:hint="eastAsia" w:ascii="仿宋_GB2312" w:hAnsi="仿宋_GB2312" w:cs="仿宋_GB2312"/>
                <w:sz w:val="24"/>
              </w:rPr>
              <w:t>②教材应选用国家正规职业技能培训教材。</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1"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三、</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师资力量</w:t>
            </w: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队伍状况</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①培训机构应配备与培训项目相适应、结构合理的专兼职教师队伍；每个项目应有2名以上持四级游泳救生员或体育行业国家职业资格培训师资格证书的培训教师。</w:t>
            </w:r>
          </w:p>
          <w:p>
            <w:pPr>
              <w:spacing w:line="400" w:lineRule="exact"/>
              <w:jc w:val="left"/>
              <w:rPr>
                <w:rFonts w:ascii="仿宋_GB2312" w:hAnsi="仿宋_GB2312" w:cs="仿宋_GB2312"/>
                <w:sz w:val="24"/>
              </w:rPr>
            </w:pPr>
            <w:r>
              <w:rPr>
                <w:rFonts w:hint="eastAsia" w:ascii="仿宋_GB2312" w:hAnsi="仿宋_GB2312" w:cs="仿宋_GB2312"/>
                <w:sz w:val="24"/>
              </w:rPr>
              <w:t>②教师队伍应相对稳定，有劳动合同和近三个月内的权益记录、工作期间意外伤害保险。</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师资要求</w:t>
            </w:r>
          </w:p>
        </w:tc>
        <w:tc>
          <w:tcPr>
            <w:tcW w:w="5449" w:type="dxa"/>
            <w:vAlign w:val="center"/>
          </w:tcPr>
          <w:p>
            <w:pPr>
              <w:spacing w:line="400" w:lineRule="exact"/>
              <w:jc w:val="left"/>
              <w:rPr>
                <w:rFonts w:ascii="仿宋_GB2312" w:hAnsi="仿宋_GB2312" w:cs="仿宋_GB2312"/>
                <w:color w:val="000000"/>
                <w:sz w:val="24"/>
              </w:rPr>
            </w:pPr>
            <w:r>
              <w:rPr>
                <w:rFonts w:hint="eastAsia" w:ascii="仿宋_GB2312" w:hAnsi="仿宋_GB2312" w:cs="仿宋_GB2312"/>
                <w:color w:val="000000"/>
                <w:sz w:val="24"/>
              </w:rPr>
              <w:t>□五级，具有本项目四级</w:t>
            </w:r>
            <w:r>
              <w:rPr>
                <w:rFonts w:hint="eastAsia" w:ascii="仿宋_GB2312" w:hAnsi="仿宋_GB2312" w:cs="仿宋_GB2312"/>
                <w:sz w:val="24"/>
              </w:rPr>
              <w:t>游泳救生员</w:t>
            </w:r>
            <w:r>
              <w:rPr>
                <w:rFonts w:hint="eastAsia" w:ascii="仿宋_GB2312" w:hAnsi="仿宋_GB2312" w:cs="仿宋_GB2312"/>
                <w:color w:val="000000"/>
                <w:sz w:val="24"/>
              </w:rPr>
              <w:t>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spacing w:line="400" w:lineRule="exact"/>
              <w:jc w:val="left"/>
              <w:rPr>
                <w:rFonts w:ascii="仿宋_GB2312" w:hAnsi="仿宋_GB2312" w:cs="仿宋_GB2312"/>
                <w:color w:val="000000"/>
                <w:sz w:val="24"/>
              </w:rPr>
            </w:pPr>
            <w:r>
              <w:rPr>
                <w:rFonts w:hint="eastAsia" w:ascii="仿宋_GB2312" w:hAnsi="仿宋_GB2312" w:cs="仿宋_GB2312"/>
                <w:color w:val="000000"/>
                <w:sz w:val="24"/>
              </w:rPr>
              <w:t>□四级，具有本项目三级</w:t>
            </w:r>
            <w:r>
              <w:rPr>
                <w:rFonts w:hint="eastAsia" w:ascii="仿宋_GB2312" w:hAnsi="仿宋_GB2312" w:cs="仿宋_GB2312"/>
                <w:sz w:val="24"/>
              </w:rPr>
              <w:t>游泳救生</w:t>
            </w:r>
            <w:r>
              <w:rPr>
                <w:rFonts w:hint="eastAsia" w:ascii="仿宋_GB2312" w:hAnsi="仿宋_GB2312" w:cs="仿宋_GB2312"/>
                <w:color w:val="000000"/>
                <w:sz w:val="24"/>
              </w:rPr>
              <w:t>员证书，或者具有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spacing w:line="400" w:lineRule="exact"/>
              <w:jc w:val="left"/>
              <w:rPr>
                <w:rFonts w:ascii="仿宋_GB2312" w:hAnsi="仿宋_GB2312" w:cs="仿宋_GB2312"/>
                <w:color w:val="000000"/>
                <w:sz w:val="24"/>
              </w:rPr>
            </w:pPr>
            <w:r>
              <w:rPr>
                <w:rFonts w:hint="eastAsia" w:ascii="仿宋_GB2312" w:hAnsi="仿宋_GB2312" w:cs="仿宋_GB2312"/>
                <w:color w:val="000000"/>
                <w:sz w:val="24"/>
              </w:rPr>
              <w:t>□三级，具有本项目三级</w:t>
            </w:r>
            <w:r>
              <w:rPr>
                <w:rFonts w:hint="eastAsia" w:ascii="仿宋_GB2312" w:hAnsi="仿宋_GB2312" w:cs="仿宋_GB2312"/>
                <w:sz w:val="24"/>
              </w:rPr>
              <w:t>游泳救生员</w:t>
            </w:r>
            <w:r>
              <w:rPr>
                <w:rFonts w:hint="eastAsia" w:ascii="仿宋_GB2312" w:hAnsi="仿宋_GB2312" w:cs="仿宋_GB2312"/>
                <w:color w:val="000000"/>
                <w:sz w:val="24"/>
              </w:rPr>
              <w:t>证书，或者具有</w:t>
            </w:r>
            <w:r>
              <w:rPr>
                <w:rFonts w:hint="eastAsia" w:ascii="仿宋_GB2312" w:hAnsi="仿宋_GB2312" w:cs="仿宋_GB2312"/>
                <w:sz w:val="24"/>
              </w:rPr>
              <w:t>体育行业国家职业资格培训师资格证书的培训教师</w:t>
            </w:r>
            <w:r>
              <w:rPr>
                <w:rFonts w:hint="eastAsia" w:ascii="仿宋_GB2312" w:hAnsi="仿宋_GB2312" w:cs="仿宋_GB2312"/>
                <w:color w:val="000000"/>
                <w:sz w:val="24"/>
              </w:rPr>
              <w:t>。</w:t>
            </w:r>
          </w:p>
          <w:p>
            <w:pPr>
              <w:widowControl/>
              <w:spacing w:line="400" w:lineRule="exact"/>
              <w:jc w:val="left"/>
              <w:rPr>
                <w:rFonts w:ascii="仿宋_GB2312" w:hAnsi="仿宋_GB2312" w:cs="仿宋_GB2312"/>
                <w:color w:val="000000"/>
                <w:sz w:val="24"/>
              </w:rPr>
            </w:pPr>
            <w:r>
              <w:rPr>
                <w:rStyle w:val="9"/>
                <w:rFonts w:hint="eastAsia" w:ascii="仿宋_GB2312" w:hAnsi="仿宋_GB2312" w:cs="仿宋_GB2312"/>
                <w:sz w:val="24"/>
              </w:rPr>
              <w:t>□经认定的高技能领军人才可担任本职业（工种）教师。</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四、</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通用场地及环境要求</w:t>
            </w: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办公及理论教学场地</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面积不低于300平米，其中教学面积不少于80%，适合办学，无安全隐患，教室照明、通风条件良好，桌椅、讲台和多媒体教学设施齐全。</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jc w:val="center"/>
        </w:trPr>
        <w:tc>
          <w:tcPr>
            <w:tcW w:w="799" w:type="dxa"/>
            <w:vMerge w:val="continue"/>
            <w:vAlign w:val="center"/>
          </w:tcPr>
          <w:p>
            <w:pPr>
              <w:spacing w:line="400" w:lineRule="exact"/>
              <w:jc w:val="left"/>
              <w:rPr>
                <w:rFonts w:ascii="仿宋_GB2312" w:hAnsi="仿宋_GB2312" w:cs="仿宋_GB2312"/>
                <w:kern w:val="0"/>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场地产权</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应有场地自有产权证明或租期不少于2年的协议及产权证明复印件。</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1"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五、</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教学场地及环境要求</w:t>
            </w: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实操培训场所专项要求</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应取得高危险性体育项目经营许可证。实操培训游泳池为已验收合格的游泳池，长度不少于25米，宽度不少于15米，水深不少于1</w:t>
            </w:r>
            <w:r>
              <w:rPr>
                <w:rFonts w:ascii="仿宋_GB2312" w:hAnsi="仿宋_GB2312" w:cs="仿宋_GB2312"/>
                <w:sz w:val="24"/>
              </w:rPr>
              <w:t>、</w:t>
            </w:r>
            <w:r>
              <w:rPr>
                <w:rFonts w:hint="eastAsia" w:ascii="仿宋_GB2312" w:hAnsi="仿宋_GB2312" w:cs="仿宋_GB2312"/>
                <w:sz w:val="24"/>
              </w:rPr>
              <w:t>6米；符合环保、劳保、安全、消防、卫生等有关规定及相应运动项目的安全规程。场地布局合理、安全通道和指示明显。</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jc w:val="center"/>
        </w:trPr>
        <w:tc>
          <w:tcPr>
            <w:tcW w:w="799" w:type="dxa"/>
            <w:vMerge w:val="continue"/>
            <w:vAlign w:val="center"/>
          </w:tcPr>
          <w:p>
            <w:pPr>
              <w:spacing w:line="400" w:lineRule="exact"/>
              <w:jc w:val="left"/>
              <w:rPr>
                <w:rFonts w:ascii="仿宋_GB2312" w:hAnsi="仿宋_GB2312" w:cs="仿宋_GB2312"/>
                <w:kern w:val="0"/>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辅助区域</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实操培训场地应有墙壁距离游泳池不少于3米的热身、休息、体能训练、拉伸区域，面积不少于180平米。</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jc w:val="center"/>
        </w:trPr>
        <w:tc>
          <w:tcPr>
            <w:tcW w:w="799" w:type="dxa"/>
            <w:vMerge w:val="restart"/>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六、</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实操培训设备、工具</w:t>
            </w:r>
            <w:r>
              <w:rPr>
                <w:rFonts w:hint="eastAsia" w:ascii="仿宋_GB2312" w:hAnsi="仿宋_GB2312" w:cs="仿宋_GB2312"/>
                <w:color w:val="000000"/>
                <w:kern w:val="0"/>
                <w:sz w:val="24"/>
              </w:rPr>
              <w:t>及测试</w:t>
            </w:r>
            <w:r>
              <w:rPr>
                <w:rFonts w:hint="eastAsia" w:ascii="仿宋_GB2312" w:hAnsi="仿宋_GB2312" w:cs="仿宋_GB2312"/>
                <w:kern w:val="0"/>
                <w:sz w:val="24"/>
              </w:rPr>
              <w:t>要求</w:t>
            </w: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瞭望台</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□五级4台□四级3台□三级1台</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jc w:val="center"/>
        </w:trPr>
        <w:tc>
          <w:tcPr>
            <w:tcW w:w="799" w:type="dxa"/>
            <w:vMerge w:val="continue"/>
            <w:vAlign w:val="center"/>
          </w:tcPr>
          <w:p>
            <w:pPr>
              <w:spacing w:line="400" w:lineRule="exact"/>
              <w:jc w:val="left"/>
              <w:rPr>
                <w:rFonts w:ascii="仿宋_GB2312" w:hAnsi="仿宋_GB2312" w:cs="仿宋_GB2312"/>
                <w:kern w:val="0"/>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救生杆</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□五级4根     □四级3根     □三级1根</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jc w:val="center"/>
        </w:trPr>
        <w:tc>
          <w:tcPr>
            <w:tcW w:w="799" w:type="dxa"/>
            <w:vMerge w:val="continue"/>
            <w:vAlign w:val="center"/>
          </w:tcPr>
          <w:p>
            <w:pPr>
              <w:spacing w:line="400" w:lineRule="exact"/>
              <w:jc w:val="left"/>
              <w:rPr>
                <w:rFonts w:ascii="仿宋_GB2312" w:hAnsi="仿宋_GB2312" w:cs="仿宋_GB2312"/>
                <w:kern w:val="0"/>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w:t>
            </w:r>
            <w:r>
              <w:rPr>
                <w:rFonts w:hint="eastAsia" w:ascii="仿宋_GB2312" w:hAnsi="仿宋_GB2312" w:cs="仿宋_GB2312"/>
                <w:sz w:val="24"/>
              </w:rPr>
              <w:t>脊柱板</w:t>
            </w:r>
          </w:p>
        </w:tc>
        <w:tc>
          <w:tcPr>
            <w:tcW w:w="5449" w:type="dxa"/>
            <w:vAlign w:val="center"/>
          </w:tcPr>
          <w:p>
            <w:pPr>
              <w:tabs>
                <w:tab w:val="left" w:pos="1731"/>
              </w:tabs>
              <w:spacing w:line="400" w:lineRule="exact"/>
              <w:jc w:val="left"/>
              <w:rPr>
                <w:rFonts w:ascii="仿宋_GB2312" w:hAnsi="仿宋_GB2312" w:cs="仿宋_GB2312"/>
                <w:sz w:val="24"/>
              </w:rPr>
            </w:pPr>
            <w:r>
              <w:rPr>
                <w:rFonts w:hint="eastAsia" w:ascii="仿宋_GB2312" w:hAnsi="仿宋_GB2312" w:cs="仿宋_GB2312"/>
                <w:sz w:val="24"/>
              </w:rPr>
              <w:t>□四级1台□三级1台</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w:t>
            </w:r>
            <w:r>
              <w:rPr>
                <w:rFonts w:hint="eastAsia" w:ascii="仿宋_GB2312" w:hAnsi="仿宋_GB2312" w:cs="仿宋_GB2312"/>
                <w:sz w:val="24"/>
              </w:rPr>
              <w:t>救生圈</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□五级4个     □四级2个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5</w:t>
            </w:r>
            <w:r>
              <w:rPr>
                <w:rFonts w:ascii="仿宋_GB2312" w:hAnsi="仿宋_GB2312" w:cs="仿宋_GB2312"/>
                <w:sz w:val="24"/>
              </w:rPr>
              <w:t>、</w:t>
            </w:r>
            <w:r>
              <w:rPr>
                <w:rFonts w:hint="eastAsia" w:ascii="仿宋_GB2312" w:hAnsi="仿宋_GB2312" w:cs="仿宋_GB2312"/>
                <w:sz w:val="24"/>
              </w:rPr>
              <w:t>背漂</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□五级10个    □四级6个     □三级2个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6</w:t>
            </w:r>
            <w:r>
              <w:rPr>
                <w:rFonts w:ascii="仿宋_GB2312" w:hAnsi="仿宋_GB2312" w:cs="仿宋_GB2312"/>
                <w:sz w:val="24"/>
              </w:rPr>
              <w:t>、</w:t>
            </w:r>
            <w:r>
              <w:rPr>
                <w:rFonts w:hint="eastAsia" w:ascii="仿宋_GB2312" w:hAnsi="仿宋_GB2312" w:cs="仿宋_GB2312"/>
                <w:sz w:val="24"/>
              </w:rPr>
              <w:t>A字板</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□五级10个    □四级6个     □三级2个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7</w:t>
            </w:r>
            <w:r>
              <w:rPr>
                <w:rFonts w:ascii="仿宋_GB2312" w:hAnsi="仿宋_GB2312" w:cs="仿宋_GB2312"/>
                <w:sz w:val="24"/>
              </w:rPr>
              <w:t>、</w:t>
            </w:r>
            <w:r>
              <w:rPr>
                <w:rFonts w:hint="eastAsia" w:ascii="仿宋_GB2312" w:hAnsi="仿宋_GB2312" w:cs="仿宋_GB2312"/>
                <w:sz w:val="24"/>
              </w:rPr>
              <w:t>训练垫</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□五级5个    □四级3个     □三级1个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8</w:t>
            </w:r>
            <w:r>
              <w:rPr>
                <w:rFonts w:ascii="仿宋_GB2312" w:hAnsi="仿宋_GB2312" w:cs="仿宋_GB2312"/>
                <w:sz w:val="24"/>
              </w:rPr>
              <w:t>、</w:t>
            </w:r>
            <w:r>
              <w:rPr>
                <w:rFonts w:hint="eastAsia" w:ascii="仿宋_GB2312" w:hAnsi="仿宋_GB2312" w:cs="仿宋_GB2312"/>
                <w:sz w:val="24"/>
              </w:rPr>
              <w:t>医疗急救包</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□四级1个     □三级1个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9</w:t>
            </w:r>
            <w:r>
              <w:rPr>
                <w:rFonts w:ascii="仿宋_GB2312" w:hAnsi="仿宋_GB2312" w:cs="仿宋_GB2312"/>
                <w:sz w:val="24"/>
              </w:rPr>
              <w:t>、</w:t>
            </w:r>
            <w:r>
              <w:rPr>
                <w:rFonts w:hint="eastAsia" w:ascii="仿宋_GB2312" w:hAnsi="仿宋_GB2312" w:cs="仿宋_GB2312"/>
                <w:sz w:val="24"/>
              </w:rPr>
              <w:t>救生浮标</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□五级2个     □四级1个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10</w:t>
            </w:r>
            <w:r>
              <w:rPr>
                <w:rFonts w:ascii="仿宋_GB2312" w:hAnsi="仿宋_GB2312" w:cs="仿宋_GB2312"/>
                <w:sz w:val="24"/>
              </w:rPr>
              <w:t>、</w:t>
            </w:r>
            <w:r>
              <w:rPr>
                <w:rFonts w:hint="eastAsia" w:ascii="仿宋_GB2312" w:hAnsi="仿宋_GB2312" w:cs="仿宋_GB2312"/>
                <w:sz w:val="24"/>
              </w:rPr>
              <w:t>心肺复苏假人</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□五级2个    □四级2个     □三级2个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11</w:t>
            </w:r>
            <w:r>
              <w:rPr>
                <w:rFonts w:ascii="仿宋_GB2312" w:hAnsi="仿宋_GB2312" w:cs="仿宋_GB2312"/>
                <w:sz w:val="24"/>
              </w:rPr>
              <w:t>、</w:t>
            </w:r>
            <w:r>
              <w:rPr>
                <w:rFonts w:hint="eastAsia" w:ascii="仿宋_GB2312" w:hAnsi="仿宋_GB2312" w:cs="仿宋_GB2312"/>
                <w:sz w:val="24"/>
              </w:rPr>
              <w:t>颈托</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□四级1个     □三级1个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12</w:t>
            </w:r>
            <w:r>
              <w:rPr>
                <w:rFonts w:ascii="仿宋_GB2312" w:hAnsi="仿宋_GB2312" w:cs="仿宋_GB2312"/>
                <w:sz w:val="24"/>
              </w:rPr>
              <w:t>、</w:t>
            </w:r>
            <w:r>
              <w:rPr>
                <w:rFonts w:hint="eastAsia" w:ascii="仿宋_GB2312" w:hAnsi="仿宋_GB2312" w:cs="仿宋_GB2312"/>
                <w:sz w:val="24"/>
              </w:rPr>
              <w:t>除颤仪</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□四级1个     □三级1个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799" w:type="dxa"/>
            <w:vMerge w:val="continue"/>
            <w:vAlign w:val="center"/>
          </w:tcPr>
          <w:p>
            <w:pPr>
              <w:spacing w:line="400" w:lineRule="exact"/>
              <w:jc w:val="left"/>
              <w:rPr>
                <w:rFonts w:ascii="仿宋_GB2312" w:hAnsi="仿宋_GB2312" w:cs="仿宋_GB2312"/>
                <w:sz w:val="24"/>
              </w:rPr>
            </w:pPr>
          </w:p>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13</w:t>
            </w:r>
            <w:r>
              <w:rPr>
                <w:rFonts w:ascii="仿宋_GB2312" w:hAnsi="仿宋_GB2312" w:cs="仿宋_GB2312"/>
                <w:sz w:val="24"/>
              </w:rPr>
              <w:t>、</w:t>
            </w:r>
            <w:r>
              <w:rPr>
                <w:rFonts w:hint="eastAsia" w:ascii="仿宋_GB2312" w:hAnsi="仿宋_GB2312" w:cs="仿宋_GB2312"/>
                <w:sz w:val="24"/>
              </w:rPr>
              <w:t>脚蹼</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□四级1双     □三级1双</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14</w:t>
            </w:r>
            <w:r>
              <w:rPr>
                <w:rFonts w:ascii="仿宋_GB2312" w:hAnsi="仿宋_GB2312" w:cs="仿宋_GB2312"/>
                <w:sz w:val="24"/>
              </w:rPr>
              <w:t>、</w:t>
            </w:r>
            <w:r>
              <w:rPr>
                <w:rFonts w:hint="eastAsia" w:ascii="仿宋_GB2312" w:hAnsi="仿宋_GB2312" w:cs="仿宋_GB2312"/>
                <w:sz w:val="24"/>
              </w:rPr>
              <w:t>救生板</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□四级1个     □三级1个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15</w:t>
            </w:r>
            <w:r>
              <w:rPr>
                <w:rFonts w:ascii="仿宋_GB2312" w:hAnsi="仿宋_GB2312" w:cs="仿宋_GB2312"/>
                <w:sz w:val="24"/>
              </w:rPr>
              <w:t>、</w:t>
            </w:r>
            <w:r>
              <w:rPr>
                <w:rFonts w:hint="eastAsia" w:ascii="仿宋_GB2312" w:hAnsi="仿宋_GB2312" w:cs="仿宋_GB2312"/>
                <w:sz w:val="24"/>
              </w:rPr>
              <w:t>球囊面罩或呼吸面罩</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□五级2个    □四级1个     □三级1个</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color w:val="000000"/>
                <w:sz w:val="24"/>
                <w:szCs w:val="24"/>
              </w:rPr>
            </w:pPr>
            <w:r>
              <w:rPr>
                <w:rFonts w:hint="eastAsia" w:ascii="仿宋_GB2312" w:hAnsi="仿宋_GB2312" w:cs="仿宋_GB2312"/>
                <w:color w:val="000000"/>
                <w:sz w:val="24"/>
              </w:rPr>
              <w:t>16</w:t>
            </w:r>
            <w:r>
              <w:rPr>
                <w:rFonts w:ascii="仿宋_GB2312" w:hAnsi="仿宋_GB2312" w:cs="仿宋_GB2312"/>
                <w:color w:val="000000"/>
                <w:sz w:val="24"/>
              </w:rPr>
              <w:t>、</w:t>
            </w:r>
            <w:r>
              <w:rPr>
                <w:rFonts w:hint="eastAsia" w:ascii="仿宋_GB2312" w:hAnsi="仿宋_GB2312" w:cs="仿宋_GB2312"/>
                <w:color w:val="000000"/>
                <w:sz w:val="24"/>
              </w:rPr>
              <w:t>培训方案和计划</w:t>
            </w:r>
          </w:p>
        </w:tc>
        <w:tc>
          <w:tcPr>
            <w:tcW w:w="5449" w:type="dxa"/>
            <w:vAlign w:val="center"/>
          </w:tcPr>
          <w:p>
            <w:pPr>
              <w:spacing w:line="400" w:lineRule="exact"/>
              <w:ind w:firstLine="0" w:firstLineChars="0"/>
              <w:jc w:val="left"/>
              <w:rPr>
                <w:rFonts w:ascii="仿宋_GB2312" w:hAnsi="仿宋_GB2312" w:cs="仿宋_GB2312"/>
                <w:color w:val="000000"/>
                <w:sz w:val="24"/>
              </w:rPr>
            </w:pPr>
            <w:r>
              <w:rPr>
                <w:rFonts w:hint="eastAsia" w:ascii="仿宋_GB2312" w:hAnsi="仿宋_GB2312" w:cs="仿宋_GB2312"/>
                <w:sz w:val="24"/>
              </w:rPr>
              <w:t>□五级</w:t>
            </w:r>
            <w:r>
              <w:rPr>
                <w:rFonts w:hint="eastAsia" w:ascii="仿宋_GB2312" w:hAnsi="仿宋_GB2312" w:cs="仿宋_GB2312"/>
                <w:color w:val="000000"/>
                <w:sz w:val="24"/>
              </w:rPr>
              <w:t xml:space="preserve">单次练习课程基本练习方案2套 </w:t>
            </w:r>
          </w:p>
          <w:p>
            <w:pPr>
              <w:spacing w:line="400" w:lineRule="exact"/>
              <w:ind w:firstLine="0" w:firstLineChars="0"/>
              <w:jc w:val="left"/>
              <w:rPr>
                <w:rFonts w:ascii="仿宋_GB2312" w:hAnsi="仿宋_GB2312" w:cs="仿宋_GB2312"/>
                <w:color w:val="000000"/>
                <w:sz w:val="24"/>
              </w:rPr>
            </w:pPr>
            <w:r>
              <w:rPr>
                <w:rFonts w:hint="eastAsia" w:ascii="仿宋_GB2312" w:hAnsi="仿宋_GB2312" w:cs="仿宋_GB2312"/>
                <w:sz w:val="24"/>
              </w:rPr>
              <w:t>□四级</w:t>
            </w:r>
            <w:r>
              <w:rPr>
                <w:rFonts w:hint="eastAsia" w:ascii="仿宋_GB2312" w:hAnsi="仿宋_GB2312" w:cs="仿宋_GB2312"/>
                <w:color w:val="000000"/>
                <w:sz w:val="24"/>
              </w:rPr>
              <w:t>专项练习计划 2套</w:t>
            </w:r>
          </w:p>
          <w:p>
            <w:pPr>
              <w:spacing w:line="400" w:lineRule="exact"/>
              <w:ind w:firstLine="0" w:firstLineChars="0"/>
              <w:jc w:val="left"/>
              <w:rPr>
                <w:rFonts w:ascii="仿宋_GB2312" w:hAnsi="仿宋_GB2312" w:cs="仿宋_GB2312"/>
                <w:sz w:val="24"/>
              </w:rPr>
            </w:pPr>
            <w:r>
              <w:rPr>
                <w:rFonts w:hint="eastAsia" w:ascii="仿宋_GB2312" w:hAnsi="仿宋_GB2312" w:cs="仿宋_GB2312"/>
                <w:sz w:val="24"/>
              </w:rPr>
              <w:t>□三级</w:t>
            </w:r>
            <w:r>
              <w:rPr>
                <w:rFonts w:hint="eastAsia" w:ascii="仿宋_GB2312" w:hAnsi="仿宋_GB2312" w:cs="仿宋_GB2312"/>
                <w:color w:val="000000"/>
                <w:sz w:val="24"/>
              </w:rPr>
              <w:t>特殊群体练习方案2套</w:t>
            </w:r>
          </w:p>
        </w:tc>
        <w:tc>
          <w:tcPr>
            <w:tcW w:w="1389" w:type="dxa"/>
            <w:vAlign w:val="center"/>
          </w:tcPr>
          <w:p>
            <w:pPr>
              <w:spacing w:line="400" w:lineRule="exact"/>
              <w:jc w:val="left"/>
              <w:rPr>
                <w:rFonts w:ascii="仿宋_GB2312" w:hAnsi="仿宋_GB2312" w:cs="仿宋_GB2312"/>
                <w:color w:val="000000"/>
                <w:sz w:val="24"/>
                <w:szCs w:val="24"/>
              </w:rPr>
            </w:pPr>
            <w:r>
              <w:rPr>
                <w:rFonts w:hint="eastAsia" w:ascii="仿宋_GB2312" w:hAnsi="仿宋_GB2312" w:cs="仿宋_GB2312"/>
                <w:color w:val="000000"/>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6" w:hRule="atLeast"/>
          <w:jc w:val="center"/>
        </w:trPr>
        <w:tc>
          <w:tcPr>
            <w:tcW w:w="799" w:type="dxa"/>
            <w:vMerge w:val="restart"/>
            <w:vAlign w:val="center"/>
          </w:tcPr>
          <w:p>
            <w:pPr>
              <w:spacing w:line="400" w:lineRule="exact"/>
              <w:jc w:val="center"/>
              <w:rPr>
                <w:rFonts w:ascii="仿宋_GB2312" w:hAnsi="仿宋_GB2312" w:cs="仿宋_GB2312"/>
                <w:sz w:val="24"/>
              </w:rPr>
            </w:pPr>
            <w:r>
              <w:rPr>
                <w:rFonts w:hint="eastAsia" w:ascii="仿宋_GB2312" w:hAnsi="仿宋_GB2312" w:cs="仿宋_GB2312"/>
                <w:sz w:val="24"/>
              </w:rPr>
              <w:t>七、</w:t>
            </w:r>
          </w:p>
          <w:p>
            <w:pPr>
              <w:spacing w:line="400" w:lineRule="exact"/>
              <w:jc w:val="center"/>
              <w:rPr>
                <w:rFonts w:ascii="仿宋_GB2312" w:hAnsi="仿宋_GB2312" w:cs="仿宋_GB2312"/>
                <w:sz w:val="24"/>
              </w:rPr>
            </w:pPr>
            <w:r>
              <w:rPr>
                <w:rFonts w:hint="eastAsia" w:ascii="仿宋_GB2312" w:hAnsi="仿宋_GB2312" w:cs="仿宋_GB2312"/>
                <w:sz w:val="24"/>
              </w:rPr>
              <w:t>培训结业</w:t>
            </w: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w:t>
            </w:r>
            <w:r>
              <w:rPr>
                <w:rFonts w:hint="eastAsia" w:ascii="仿宋_GB2312" w:hAnsi="仿宋_GB2312" w:cs="仿宋_GB2312"/>
                <w:sz w:val="24"/>
              </w:rPr>
              <w:t>考核方法</w:t>
            </w:r>
          </w:p>
        </w:tc>
        <w:tc>
          <w:tcPr>
            <w:tcW w:w="5449" w:type="dxa"/>
            <w:vAlign w:val="center"/>
          </w:tcPr>
          <w:p>
            <w:pPr>
              <w:pStyle w:val="10"/>
              <w:spacing w:line="400" w:lineRule="exact"/>
              <w:jc w:val="left"/>
              <w:rPr>
                <w:rFonts w:ascii="仿宋_GB2312" w:hAnsi="仿宋_GB2312" w:cs="仿宋_GB2312"/>
                <w:sz w:val="24"/>
              </w:rPr>
            </w:pPr>
            <w:r>
              <w:rPr>
                <w:rFonts w:hint="eastAsia" w:ascii="仿宋_GB2312" w:hAnsi="仿宋_GB2312" w:cs="仿宋_GB2312"/>
                <w:sz w:val="24"/>
              </w:rPr>
              <w:t>应有考核方法及权重的规定，重视培训过程质量监控。</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799" w:type="dxa"/>
            <w:vMerge w:val="continue"/>
            <w:vAlign w:val="center"/>
          </w:tcPr>
          <w:p>
            <w:pPr>
              <w:spacing w:line="400" w:lineRule="exact"/>
              <w:jc w:val="left"/>
              <w:rPr>
                <w:rFonts w:ascii="仿宋_GB2312" w:hAnsi="仿宋_GB2312" w:cs="仿宋_GB2312"/>
                <w:sz w:val="24"/>
              </w:rPr>
            </w:pPr>
          </w:p>
        </w:tc>
        <w:tc>
          <w:tcPr>
            <w:tcW w:w="233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w:t>
            </w:r>
            <w:r>
              <w:rPr>
                <w:rFonts w:hint="eastAsia" w:ascii="仿宋_GB2312" w:hAnsi="仿宋_GB2312" w:cs="仿宋_GB2312"/>
                <w:sz w:val="24"/>
              </w:rPr>
              <w:t>样题、样卷</w:t>
            </w:r>
          </w:p>
        </w:tc>
        <w:tc>
          <w:tcPr>
            <w:tcW w:w="544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每级至少有三套以上理论样题及答案、实操考核评分标准。</w:t>
            </w:r>
          </w:p>
        </w:tc>
        <w:tc>
          <w:tcPr>
            <w:tcW w:w="1389" w:type="dxa"/>
            <w:vAlign w:val="center"/>
          </w:tcPr>
          <w:p>
            <w:pPr>
              <w:spacing w:line="400" w:lineRule="exact"/>
              <w:jc w:val="left"/>
              <w:rPr>
                <w:rFonts w:ascii="仿宋_GB2312" w:hAnsi="仿宋_GB2312" w:cs="仿宋_GB2312"/>
                <w:sz w:val="24"/>
              </w:rPr>
            </w:pPr>
            <w:r>
              <w:rPr>
                <w:rFonts w:hint="eastAsia" w:ascii="仿宋_GB2312" w:hAnsi="仿宋_GB2312" w:cs="仿宋_GB2312"/>
                <w:sz w:val="24"/>
              </w:rPr>
              <w:t>□具备</w:t>
            </w:r>
          </w:p>
          <w:p>
            <w:pPr>
              <w:spacing w:line="400" w:lineRule="exact"/>
              <w:jc w:val="left"/>
              <w:rPr>
                <w:rFonts w:ascii="仿宋_GB2312" w:hAnsi="仿宋_GB2312" w:cs="仿宋_GB2312"/>
                <w:sz w:val="24"/>
              </w:rPr>
            </w:pPr>
            <w:r>
              <w:rPr>
                <w:rFonts w:hint="eastAsia" w:ascii="仿宋_GB2312" w:hAnsi="仿宋_GB2312" w:cs="仿宋_GB2312"/>
                <w:sz w:val="24"/>
              </w:rPr>
              <w:t>□不具备</w:t>
            </w:r>
          </w:p>
        </w:tc>
      </w:tr>
    </w:tbl>
    <w:p>
      <w:pPr>
        <w:spacing w:line="360" w:lineRule="auto"/>
        <w:ind w:firstLine="456" w:firstLineChars="200"/>
        <w:rPr>
          <w:rFonts w:ascii="宋体" w:hAnsi="宋体"/>
          <w:sz w:val="24"/>
        </w:rPr>
      </w:pPr>
      <w:r>
        <w:rPr>
          <w:rFonts w:hint="eastAsia" w:ascii="仿宋_GB2312" w:hAnsi="仿宋_GB2312" w:cs="仿宋_GB2312"/>
          <w:sz w:val="24"/>
        </w:rPr>
        <w:t>注：适用于民办职业技能培训学校设立、合并、分立、增加职业（工种）提升职业资格（技能等级）层次。</w:t>
      </w: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path/>
          <v:fill on="f" focussize="0,0"/>
          <v:stroke on="f" weight="0.5pt" joinstyle="miter"/>
          <v:imagedata o:title=""/>
          <o:lock v:ext="edit"/>
          <v:textbox inset="0mm,0mm,0mm,0mm" style="mso-fit-shape-to-text:t;">
            <w:txbxContent>
              <w:p>
                <w:pPr>
                  <w:pStyle w:val="3"/>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5B1F"/>
    <w:multiLevelType w:val="multilevel"/>
    <w:tmpl w:val="14E55B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3F552C"/>
    <w:multiLevelType w:val="singleLevel"/>
    <w:tmpl w:val="513F552C"/>
    <w:lvl w:ilvl="0" w:tentative="0">
      <w:start w:val="7"/>
      <w:numFmt w:val="chineseCounting"/>
      <w:suff w:val="nothing"/>
      <w:lvlText w:val="%1、"/>
      <w:lvlJc w:val="left"/>
      <w:rPr>
        <w:rFonts w:hint="eastAsia"/>
      </w:rPr>
    </w:lvl>
  </w:abstractNum>
  <w:abstractNum w:abstractNumId="2">
    <w:nsid w:val="62BA750A"/>
    <w:multiLevelType w:val="singleLevel"/>
    <w:tmpl w:val="62BA750A"/>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22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oa.nx12333.gov.cn:80/seeyon/officeservlet"/>
  </w:docVars>
  <w:rsids>
    <w:rsidRoot w:val="16E401CC"/>
    <w:rsid w:val="00743504"/>
    <w:rsid w:val="00745C95"/>
    <w:rsid w:val="007C3395"/>
    <w:rsid w:val="00C276BB"/>
    <w:rsid w:val="01856881"/>
    <w:rsid w:val="064F0082"/>
    <w:rsid w:val="068F00E1"/>
    <w:rsid w:val="16E401CC"/>
    <w:rsid w:val="1AB04D0D"/>
    <w:rsid w:val="22491C56"/>
    <w:rsid w:val="28690CEB"/>
    <w:rsid w:val="297F7765"/>
    <w:rsid w:val="29907C3F"/>
    <w:rsid w:val="2BE412CA"/>
    <w:rsid w:val="2BF77F01"/>
    <w:rsid w:val="2D827D1E"/>
    <w:rsid w:val="2FEE8739"/>
    <w:rsid w:val="34EC4C37"/>
    <w:rsid w:val="38A8133A"/>
    <w:rsid w:val="39DB03B0"/>
    <w:rsid w:val="3A7B635C"/>
    <w:rsid w:val="3D5E0C45"/>
    <w:rsid w:val="3E60045B"/>
    <w:rsid w:val="3E67EBCF"/>
    <w:rsid w:val="3E8527A2"/>
    <w:rsid w:val="3FDFB8C3"/>
    <w:rsid w:val="47A8519E"/>
    <w:rsid w:val="492905A3"/>
    <w:rsid w:val="49F8204D"/>
    <w:rsid w:val="4A015677"/>
    <w:rsid w:val="4DAF4C6A"/>
    <w:rsid w:val="514F07F2"/>
    <w:rsid w:val="5BEF47B3"/>
    <w:rsid w:val="5E0F1B60"/>
    <w:rsid w:val="613E2453"/>
    <w:rsid w:val="67BEE7F5"/>
    <w:rsid w:val="68EF14F3"/>
    <w:rsid w:val="69AF1B94"/>
    <w:rsid w:val="6BFE17F4"/>
    <w:rsid w:val="6D717C1E"/>
    <w:rsid w:val="6FFBAD8C"/>
    <w:rsid w:val="759F3666"/>
    <w:rsid w:val="75B31E1E"/>
    <w:rsid w:val="75DB226C"/>
    <w:rsid w:val="75FE30B3"/>
    <w:rsid w:val="79AC5FC4"/>
    <w:rsid w:val="7A2920D3"/>
    <w:rsid w:val="7B1240D2"/>
    <w:rsid w:val="7B57C223"/>
    <w:rsid w:val="7CAD4F55"/>
    <w:rsid w:val="7D5C7F63"/>
    <w:rsid w:val="7ED810B0"/>
    <w:rsid w:val="7EFA7053"/>
    <w:rsid w:val="7F6916AB"/>
    <w:rsid w:val="7F7BD9FF"/>
    <w:rsid w:val="7FB76A80"/>
    <w:rsid w:val="7FFDB98B"/>
    <w:rsid w:val="7FFF4315"/>
    <w:rsid w:val="BE3B1B58"/>
    <w:rsid w:val="BFDB0F13"/>
    <w:rsid w:val="D71F0643"/>
    <w:rsid w:val="D7AFCC50"/>
    <w:rsid w:val="DABE3A01"/>
    <w:rsid w:val="DFFE7280"/>
    <w:rsid w:val="EB6353AF"/>
    <w:rsid w:val="EBFD3D6F"/>
    <w:rsid w:val="EEDF803E"/>
    <w:rsid w:val="F7FC2FAB"/>
    <w:rsid w:val="F93F9113"/>
    <w:rsid w:val="FAEFB5C2"/>
    <w:rsid w:val="FBBF75EA"/>
    <w:rsid w:val="FBE3622F"/>
    <w:rsid w:val="FBFF4296"/>
    <w:rsid w:val="FDED0B6C"/>
    <w:rsid w:val="FDFDEF82"/>
    <w:rsid w:val="FF9FF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unhideWhenUsed/>
    <w:qFormat/>
    <w:uiPriority w:val="0"/>
    <w:pPr>
      <w:tabs>
        <w:tab w:val="center" w:pos="4153"/>
        <w:tab w:val="right" w:pos="8306"/>
      </w:tabs>
      <w:overflowPunct w:val="0"/>
      <w:autoSpaceDE w:val="0"/>
      <w:autoSpaceDN w:val="0"/>
      <w:adjustRightInd w:val="0"/>
      <w:textAlignment w:val="baseline"/>
    </w:pPr>
    <w:rPr>
      <w:sz w:val="20"/>
    </w:rPr>
  </w:style>
  <w:style w:type="paragraph" w:styleId="4">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6">
    <w:name w:val="page number"/>
    <w:basedOn w:val="5"/>
    <w:unhideWhenUsed/>
    <w:qFormat/>
    <w:uiPriority w:val="9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NormalCharacter"/>
    <w:qFormat/>
    <w:uiPriority w:val="99"/>
  </w:style>
  <w:style w:type="paragraph" w:styleId="10">
    <w:name w:val="No Spacing"/>
    <w:basedOn w:val="1"/>
    <w:qFormat/>
    <w:uiPriority w:val="1"/>
    <w:rPr>
      <w:szCs w:val="32"/>
    </w:rPr>
  </w:style>
  <w:style w:type="character" w:customStyle="1" w:styleId="11">
    <w:name w:val="批注框文本 Char"/>
    <w:basedOn w:val="5"/>
    <w:link w:val="2"/>
    <w:semiHidden/>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85</Pages>
  <Words>9366</Words>
  <Characters>53392</Characters>
  <Lines>444</Lines>
  <Paragraphs>125</Paragraphs>
  <TotalTime>0</TotalTime>
  <ScaleCrop>false</ScaleCrop>
  <LinksUpToDate>false</LinksUpToDate>
  <CharactersWithSpaces>62633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2024-12-26T13:54:00Z</dcterms:created>
  <dc:creator>Administrator</dc:creator>
  <cp:lastModifiedBy>阎虹宇</cp:lastModifiedBy>
  <cp:lastPrinted>2024-12-26T14:47:00Z</cp:lastPrinted>
  <dcterms:modified xsi:type="dcterms:W3CDTF">2025-01-16T05:44:07Z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9BF4B12243E1110044A36B674C9180A8</vt:lpwstr>
  </property>
</Properties>
</file>